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D190A" w:rsidRPr="001D190A" w:rsidRDefault="00391FDB" w:rsidP="001D190A">
      <w:pPr>
        <w:pStyle w:val="ae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-493395</wp:posOffset>
            </wp:positionH>
            <wp:positionV relativeFrom="paragraph">
              <wp:posOffset>171450</wp:posOffset>
            </wp:positionV>
            <wp:extent cx="6758940" cy="907542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40" cy="907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1D190A" w:rsidRPr="001D190A">
        <w:rPr>
          <w:rFonts w:ascii="Times New Roman" w:hAnsi="Times New Roman" w:cs="Times New Roman"/>
          <w:b/>
          <w:sz w:val="24"/>
          <w:szCs w:val="24"/>
        </w:rPr>
        <w:t>Управление образования г. Волгодонска</w:t>
      </w:r>
    </w:p>
    <w:p w:rsidR="001D190A" w:rsidRPr="001D190A" w:rsidRDefault="001D190A" w:rsidP="001D190A">
      <w:pPr>
        <w:pStyle w:val="ae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D190A" w:rsidRPr="001D190A" w:rsidRDefault="001D190A" w:rsidP="001D190A">
      <w:pPr>
        <w:pStyle w:val="ae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190A">
        <w:rPr>
          <w:rFonts w:ascii="Times New Roman" w:hAnsi="Times New Roman" w:cs="Times New Roman"/>
          <w:b/>
          <w:sz w:val="24"/>
          <w:szCs w:val="24"/>
        </w:rPr>
        <w:t>МУНИЦИПАЛЬНОЕ БЮДЖЕТНОЕ УЧРЕЖДЕНИЕ</w:t>
      </w:r>
    </w:p>
    <w:p w:rsidR="001D190A" w:rsidRPr="001D190A" w:rsidRDefault="001D190A" w:rsidP="001D190A">
      <w:pPr>
        <w:pStyle w:val="ae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190A">
        <w:rPr>
          <w:rFonts w:ascii="Times New Roman" w:hAnsi="Times New Roman" w:cs="Times New Roman"/>
          <w:b/>
          <w:sz w:val="24"/>
          <w:szCs w:val="24"/>
        </w:rPr>
        <w:t>ДОПОЛНИТЕЛЬНОГО ОБРАЗОВАНИЯ</w:t>
      </w:r>
    </w:p>
    <w:p w:rsidR="001D190A" w:rsidRPr="001D190A" w:rsidRDefault="001D190A" w:rsidP="001D190A">
      <w:pPr>
        <w:pStyle w:val="ae"/>
        <w:jc w:val="center"/>
        <w:rPr>
          <w:b/>
        </w:rPr>
      </w:pPr>
      <w:r w:rsidRPr="001D190A">
        <w:rPr>
          <w:rFonts w:ascii="Times New Roman" w:hAnsi="Times New Roman" w:cs="Times New Roman"/>
          <w:b/>
          <w:sz w:val="24"/>
          <w:szCs w:val="24"/>
        </w:rPr>
        <w:t>«СТАНЦИЯ ЮНЫХ ТЕХНИКОВ» Г. ВОЛГОДОНСКА</w:t>
      </w:r>
    </w:p>
    <w:p w:rsidR="001D190A" w:rsidRDefault="001D190A" w:rsidP="001D190A">
      <w:pPr>
        <w:tabs>
          <w:tab w:val="left" w:pos="283"/>
          <w:tab w:val="left" w:pos="510"/>
        </w:tabs>
        <w:autoSpaceDE w:val="0"/>
        <w:autoSpaceDN w:val="0"/>
        <w:adjustRightInd w:val="0"/>
        <w:spacing w:line="244" w:lineRule="atLeast"/>
        <w:ind w:firstLine="283"/>
        <w:jc w:val="center"/>
        <w:rPr>
          <w:b/>
          <w:spacing w:val="40"/>
        </w:rPr>
      </w:pPr>
    </w:p>
    <w:p w:rsidR="001D190A" w:rsidRPr="00593B4D" w:rsidRDefault="001D190A" w:rsidP="001D190A">
      <w:pPr>
        <w:tabs>
          <w:tab w:val="left" w:pos="283"/>
          <w:tab w:val="left" w:pos="510"/>
        </w:tabs>
        <w:autoSpaceDE w:val="0"/>
        <w:autoSpaceDN w:val="0"/>
        <w:adjustRightInd w:val="0"/>
        <w:spacing w:line="244" w:lineRule="atLeast"/>
        <w:ind w:firstLine="283"/>
        <w:jc w:val="center"/>
        <w:rPr>
          <w:b/>
          <w:spacing w:val="40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6"/>
        <w:gridCol w:w="4785"/>
      </w:tblGrid>
      <w:tr w:rsidR="001D190A" w:rsidRPr="001D190A" w:rsidTr="001D190A">
        <w:tc>
          <w:tcPr>
            <w:tcW w:w="4927" w:type="dxa"/>
          </w:tcPr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>Рассмотрено</w:t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>на заседании методического совета</w:t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>Протокол от ____________№_____</w:t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27" w:type="dxa"/>
          </w:tcPr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>Рекомендовано к утверждению</w:t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>на заседании педагогического совета</w:t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>Протокол от ____________№_____</w:t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D190A" w:rsidRPr="001D190A" w:rsidTr="001D190A">
        <w:tc>
          <w:tcPr>
            <w:tcW w:w="4927" w:type="dxa"/>
          </w:tcPr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27" w:type="dxa"/>
          </w:tcPr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>УТВЕРЖДАЮ</w:t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>Директор МБУДО</w:t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 xml:space="preserve">«Станция юных техников» </w:t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  <w:t>г. Волгодонска</w:t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>__________ Л.В.Рязанкина</w:t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1D190A" w:rsidRPr="001D190A" w:rsidRDefault="001D190A" w:rsidP="001D190A">
            <w:pPr>
              <w:pStyle w:val="ae"/>
              <w:rPr>
                <w:rFonts w:ascii="Times New Roman" w:hAnsi="Times New Roman" w:cs="Times New Roman"/>
                <w:sz w:val="28"/>
                <w:szCs w:val="28"/>
              </w:rPr>
            </w:pP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>«____» ________ 20__ г.</w:t>
            </w:r>
            <w:r w:rsidRPr="001D190A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</w:tr>
    </w:tbl>
    <w:p w:rsidR="001D190A" w:rsidRDefault="001D190A" w:rsidP="001D190A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sz w:val="32"/>
          <w:szCs w:val="32"/>
        </w:rPr>
      </w:pPr>
    </w:p>
    <w:p w:rsidR="001D190A" w:rsidRPr="001D190A" w:rsidRDefault="001D190A" w:rsidP="001D190A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rFonts w:ascii="Times New Roman" w:hAnsi="Times New Roman" w:cs="Times New Roman"/>
          <w:sz w:val="32"/>
          <w:szCs w:val="32"/>
        </w:rPr>
      </w:pPr>
      <w:r w:rsidRPr="001D190A">
        <w:rPr>
          <w:rFonts w:ascii="Times New Roman" w:hAnsi="Times New Roman" w:cs="Times New Roman"/>
          <w:sz w:val="32"/>
          <w:szCs w:val="32"/>
        </w:rPr>
        <w:t>ДОПОЛНИТЕЛЬНАЯ ОБЩЕОБРАЗОВАТЕЛЬНАЯ</w:t>
      </w:r>
      <w:r w:rsidRPr="001D190A">
        <w:rPr>
          <w:rFonts w:ascii="Times New Roman" w:hAnsi="Times New Roman" w:cs="Times New Roman"/>
          <w:sz w:val="32"/>
          <w:szCs w:val="32"/>
        </w:rPr>
        <w:br/>
        <w:t>ОБЩЕРАЗВИВАЮЩАЯ ПРОГРАММА</w:t>
      </w:r>
    </w:p>
    <w:p w:rsidR="001D190A" w:rsidRPr="001D190A" w:rsidRDefault="00066BC4" w:rsidP="001D190A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Социально-гуманитарной</w:t>
      </w:r>
      <w:r w:rsidR="001D190A" w:rsidRPr="001D190A">
        <w:rPr>
          <w:rFonts w:ascii="Times New Roman" w:hAnsi="Times New Roman" w:cs="Times New Roman"/>
          <w:sz w:val="32"/>
          <w:szCs w:val="32"/>
        </w:rPr>
        <w:t xml:space="preserve"> направленности</w:t>
      </w:r>
    </w:p>
    <w:p w:rsidR="001D190A" w:rsidRPr="001D190A" w:rsidRDefault="001D190A" w:rsidP="001D190A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rFonts w:ascii="Times New Roman" w:hAnsi="Times New Roman" w:cs="Times New Roman"/>
          <w:sz w:val="32"/>
          <w:szCs w:val="32"/>
        </w:rPr>
      </w:pPr>
      <w:r w:rsidRPr="001D190A">
        <w:rPr>
          <w:rFonts w:ascii="Times New Roman" w:hAnsi="Times New Roman" w:cs="Times New Roman"/>
          <w:sz w:val="32"/>
          <w:szCs w:val="32"/>
        </w:rPr>
        <w:t>«</w:t>
      </w:r>
      <w:r>
        <w:rPr>
          <w:rFonts w:ascii="Times New Roman" w:hAnsi="Times New Roman" w:cs="Times New Roman"/>
          <w:sz w:val="32"/>
          <w:szCs w:val="32"/>
        </w:rPr>
        <w:t>Безопасное колесо</w:t>
      </w:r>
      <w:r w:rsidRPr="001D190A">
        <w:rPr>
          <w:rFonts w:ascii="Times New Roman" w:hAnsi="Times New Roman" w:cs="Times New Roman"/>
          <w:sz w:val="32"/>
          <w:szCs w:val="32"/>
        </w:rPr>
        <w:t>»</w:t>
      </w:r>
    </w:p>
    <w:p w:rsidR="001D190A" w:rsidRPr="001D190A" w:rsidRDefault="00066BC4" w:rsidP="001D190A">
      <w:pPr>
        <w:pStyle w:val="ae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2022-2023</w:t>
      </w:r>
      <w:r w:rsidR="001D190A" w:rsidRPr="001D190A">
        <w:rPr>
          <w:rFonts w:ascii="Times New Roman" w:hAnsi="Times New Roman" w:cs="Times New Roman"/>
          <w:sz w:val="28"/>
          <w:szCs w:val="28"/>
        </w:rPr>
        <w:t xml:space="preserve"> учебный год</w:t>
      </w:r>
    </w:p>
    <w:p w:rsidR="001D190A" w:rsidRPr="001D190A" w:rsidRDefault="001D190A" w:rsidP="001D190A">
      <w:pPr>
        <w:pStyle w:val="ae"/>
        <w:jc w:val="center"/>
        <w:rPr>
          <w:rFonts w:ascii="Times New Roman" w:hAnsi="Times New Roman" w:cs="Times New Roman"/>
          <w:sz w:val="28"/>
          <w:szCs w:val="28"/>
        </w:rPr>
      </w:pPr>
      <w:r w:rsidRPr="001D190A">
        <w:rPr>
          <w:rFonts w:ascii="Times New Roman" w:hAnsi="Times New Roman" w:cs="Times New Roman"/>
          <w:sz w:val="28"/>
          <w:szCs w:val="28"/>
        </w:rPr>
        <w:t>1-й год обучения</w:t>
      </w:r>
    </w:p>
    <w:p w:rsidR="001D190A" w:rsidRPr="001D190A" w:rsidRDefault="001D190A" w:rsidP="001D190A">
      <w:pPr>
        <w:pStyle w:val="ae"/>
        <w:rPr>
          <w:rFonts w:ascii="Times New Roman" w:hAnsi="Times New Roman" w:cs="Times New Roman"/>
          <w:sz w:val="20"/>
          <w:szCs w:val="20"/>
        </w:rPr>
      </w:pPr>
    </w:p>
    <w:p w:rsidR="001D190A" w:rsidRPr="001D190A" w:rsidRDefault="001D190A" w:rsidP="001D190A">
      <w:pPr>
        <w:pStyle w:val="ae"/>
        <w:rPr>
          <w:rFonts w:ascii="Times New Roman" w:hAnsi="Times New Roman" w:cs="Times New Roman"/>
          <w:sz w:val="20"/>
          <w:szCs w:val="20"/>
        </w:rPr>
      </w:pPr>
    </w:p>
    <w:p w:rsidR="001D190A" w:rsidRPr="001D190A" w:rsidRDefault="001D190A" w:rsidP="001D190A">
      <w:pPr>
        <w:pStyle w:val="ae"/>
        <w:jc w:val="right"/>
        <w:rPr>
          <w:rFonts w:ascii="Times New Roman" w:hAnsi="Times New Roman" w:cs="Times New Roman"/>
          <w:sz w:val="24"/>
          <w:szCs w:val="24"/>
        </w:rPr>
      </w:pPr>
      <w:r w:rsidRPr="001D190A">
        <w:rPr>
          <w:rFonts w:ascii="Times New Roman" w:hAnsi="Times New Roman" w:cs="Times New Roman"/>
          <w:sz w:val="24"/>
          <w:szCs w:val="24"/>
        </w:rPr>
        <w:t xml:space="preserve">Уровень образовательной программы: </w:t>
      </w:r>
    </w:p>
    <w:p w:rsidR="001D190A" w:rsidRPr="001D190A" w:rsidRDefault="001D190A" w:rsidP="001D190A">
      <w:pPr>
        <w:pStyle w:val="ae"/>
        <w:jc w:val="right"/>
        <w:rPr>
          <w:rFonts w:ascii="Times New Roman" w:hAnsi="Times New Roman" w:cs="Times New Roman"/>
          <w:sz w:val="24"/>
          <w:szCs w:val="24"/>
        </w:rPr>
      </w:pPr>
      <w:r w:rsidRPr="001D190A">
        <w:rPr>
          <w:rFonts w:ascii="Times New Roman" w:hAnsi="Times New Roman" w:cs="Times New Roman"/>
          <w:sz w:val="24"/>
          <w:szCs w:val="24"/>
        </w:rPr>
        <w:t>ознакомительный</w:t>
      </w:r>
    </w:p>
    <w:p w:rsidR="001D190A" w:rsidRPr="001D190A" w:rsidRDefault="001D190A" w:rsidP="001D190A">
      <w:pPr>
        <w:pStyle w:val="ae"/>
        <w:jc w:val="right"/>
        <w:rPr>
          <w:rFonts w:ascii="Times New Roman" w:hAnsi="Times New Roman" w:cs="Times New Roman"/>
          <w:sz w:val="24"/>
          <w:szCs w:val="24"/>
        </w:rPr>
      </w:pPr>
      <w:r w:rsidRPr="001D190A">
        <w:rPr>
          <w:rFonts w:ascii="Times New Roman" w:hAnsi="Times New Roman" w:cs="Times New Roman"/>
          <w:sz w:val="24"/>
          <w:szCs w:val="24"/>
        </w:rPr>
        <w:t xml:space="preserve">Срок реализации образовательной программы: </w:t>
      </w:r>
    </w:p>
    <w:p w:rsidR="001D190A" w:rsidRPr="001D190A" w:rsidRDefault="001D190A" w:rsidP="001D190A">
      <w:pPr>
        <w:pStyle w:val="ae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1D190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год</w:t>
      </w:r>
    </w:p>
    <w:p w:rsidR="001D190A" w:rsidRPr="001D190A" w:rsidRDefault="001D190A" w:rsidP="001D190A">
      <w:pPr>
        <w:pStyle w:val="ae"/>
        <w:jc w:val="right"/>
        <w:rPr>
          <w:rFonts w:ascii="Times New Roman" w:hAnsi="Times New Roman" w:cs="Times New Roman"/>
          <w:sz w:val="24"/>
          <w:szCs w:val="24"/>
        </w:rPr>
      </w:pPr>
      <w:r w:rsidRPr="001D190A">
        <w:rPr>
          <w:rFonts w:ascii="Times New Roman" w:hAnsi="Times New Roman" w:cs="Times New Roman"/>
          <w:sz w:val="24"/>
          <w:szCs w:val="24"/>
        </w:rPr>
        <w:t>Возраст учащихся:</w:t>
      </w:r>
    </w:p>
    <w:p w:rsidR="001D190A" w:rsidRPr="001D190A" w:rsidRDefault="001D190A" w:rsidP="001D190A">
      <w:pPr>
        <w:pStyle w:val="ae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  7</w:t>
      </w:r>
      <w:r w:rsidRPr="001D190A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12</w:t>
      </w:r>
      <w:r w:rsidRPr="001D190A">
        <w:rPr>
          <w:rFonts w:ascii="Times New Roman" w:hAnsi="Times New Roman" w:cs="Times New Roman"/>
          <w:sz w:val="24"/>
          <w:szCs w:val="24"/>
        </w:rPr>
        <w:t xml:space="preserve"> лет</w:t>
      </w:r>
      <w:r w:rsidRPr="001D190A">
        <w:t xml:space="preserve"> </w:t>
      </w:r>
    </w:p>
    <w:p w:rsidR="001D190A" w:rsidRPr="001D190A" w:rsidRDefault="001D190A" w:rsidP="001D190A">
      <w:pPr>
        <w:pStyle w:val="ae"/>
        <w:rPr>
          <w:rFonts w:ascii="Times New Roman" w:hAnsi="Times New Roman" w:cs="Times New Roman"/>
        </w:rPr>
      </w:pPr>
    </w:p>
    <w:p w:rsidR="001D190A" w:rsidRPr="001D190A" w:rsidRDefault="001D190A" w:rsidP="001D190A">
      <w:pPr>
        <w:pStyle w:val="ae"/>
        <w:rPr>
          <w:rFonts w:ascii="Times New Roman" w:hAnsi="Times New Roman" w:cs="Times New Roman"/>
          <w:sz w:val="20"/>
          <w:szCs w:val="20"/>
        </w:rPr>
      </w:pPr>
    </w:p>
    <w:p w:rsidR="001D190A" w:rsidRPr="001D190A" w:rsidRDefault="001D190A" w:rsidP="001D190A">
      <w:pPr>
        <w:pStyle w:val="ae"/>
        <w:jc w:val="right"/>
        <w:rPr>
          <w:rFonts w:ascii="Times New Roman" w:hAnsi="Times New Roman" w:cs="Times New Roman"/>
          <w:sz w:val="28"/>
          <w:szCs w:val="28"/>
        </w:rPr>
      </w:pPr>
      <w:r w:rsidRPr="001D190A">
        <w:rPr>
          <w:rFonts w:ascii="Times New Roman" w:hAnsi="Times New Roman" w:cs="Times New Roman"/>
          <w:sz w:val="28"/>
          <w:szCs w:val="28"/>
        </w:rPr>
        <w:t>Составитель/разработчик:</w:t>
      </w:r>
    </w:p>
    <w:p w:rsidR="001D190A" w:rsidRPr="001D190A" w:rsidRDefault="001D190A" w:rsidP="001D190A">
      <w:pPr>
        <w:pStyle w:val="ae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Бабенко Виктория Павловна</w:t>
      </w:r>
      <w:r w:rsidRPr="001D190A">
        <w:rPr>
          <w:rFonts w:ascii="Times New Roman" w:hAnsi="Times New Roman" w:cs="Times New Roman"/>
          <w:sz w:val="28"/>
          <w:szCs w:val="28"/>
        </w:rPr>
        <w:t>,</w:t>
      </w:r>
    </w:p>
    <w:p w:rsidR="001D190A" w:rsidRPr="001D190A" w:rsidRDefault="001D190A" w:rsidP="001D190A">
      <w:pPr>
        <w:pStyle w:val="ae"/>
        <w:jc w:val="right"/>
        <w:rPr>
          <w:rFonts w:ascii="Times New Roman" w:hAnsi="Times New Roman" w:cs="Times New Roman"/>
          <w:sz w:val="28"/>
          <w:szCs w:val="28"/>
        </w:rPr>
      </w:pPr>
      <w:r w:rsidRPr="001D190A"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:rsidR="001D190A" w:rsidRPr="001D190A" w:rsidRDefault="001D190A" w:rsidP="001D190A">
      <w:pPr>
        <w:pStyle w:val="ae"/>
        <w:rPr>
          <w:rFonts w:ascii="Times New Roman" w:hAnsi="Times New Roman" w:cs="Times New Roman"/>
        </w:rPr>
      </w:pPr>
    </w:p>
    <w:p w:rsidR="001D190A" w:rsidRPr="001D190A" w:rsidRDefault="001D190A" w:rsidP="001D190A">
      <w:pPr>
        <w:pStyle w:val="ae"/>
        <w:rPr>
          <w:rFonts w:ascii="Times New Roman" w:hAnsi="Times New Roman" w:cs="Times New Roman"/>
        </w:rPr>
      </w:pPr>
    </w:p>
    <w:p w:rsidR="001D190A" w:rsidRPr="001D190A" w:rsidRDefault="001D190A" w:rsidP="001D190A">
      <w:pPr>
        <w:pStyle w:val="ae"/>
        <w:rPr>
          <w:rFonts w:ascii="Times New Roman" w:hAnsi="Times New Roman" w:cs="Times New Roman"/>
        </w:rPr>
      </w:pPr>
    </w:p>
    <w:p w:rsidR="001D190A" w:rsidRPr="001D190A" w:rsidRDefault="001D190A" w:rsidP="001D190A">
      <w:pPr>
        <w:pStyle w:val="ae"/>
        <w:jc w:val="center"/>
        <w:rPr>
          <w:rFonts w:ascii="Times New Roman" w:hAnsi="Times New Roman" w:cs="Times New Roman"/>
          <w:sz w:val="24"/>
          <w:szCs w:val="24"/>
        </w:rPr>
      </w:pPr>
      <w:r w:rsidRPr="001D190A">
        <w:rPr>
          <w:rFonts w:ascii="Times New Roman" w:hAnsi="Times New Roman" w:cs="Times New Roman"/>
          <w:sz w:val="24"/>
          <w:szCs w:val="24"/>
        </w:rPr>
        <w:t>Волгодонск</w:t>
      </w:r>
    </w:p>
    <w:p w:rsidR="001D190A" w:rsidRPr="001D190A" w:rsidRDefault="00066BC4" w:rsidP="001D190A">
      <w:pPr>
        <w:pStyle w:val="ae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2022</w:t>
      </w:r>
    </w:p>
    <w:p w:rsidR="009302A9" w:rsidRPr="002B78DA" w:rsidRDefault="001D190A" w:rsidP="009302A9">
      <w:pPr>
        <w:jc w:val="center"/>
        <w:rPr>
          <w:rFonts w:ascii="Times New Roman" w:hAnsi="Times New Roman" w:cs="Times New Roman"/>
          <w:sz w:val="28"/>
          <w:szCs w:val="28"/>
        </w:rPr>
      </w:pPr>
      <w:r w:rsidRPr="001D190A">
        <w:br w:type="page"/>
      </w:r>
      <w:r w:rsidR="009302A9" w:rsidRPr="002B78DA">
        <w:rPr>
          <w:rFonts w:ascii="Times New Roman" w:hAnsi="Times New Roman" w:cs="Times New Roman"/>
          <w:sz w:val="28"/>
          <w:szCs w:val="28"/>
        </w:rPr>
        <w:lastRenderedPageBreak/>
        <w:t>Оглавление:</w:t>
      </w:r>
    </w:p>
    <w:p w:rsidR="009302A9" w:rsidRPr="002B78DA" w:rsidRDefault="009302A9" w:rsidP="009302A9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8755" w:type="dxa"/>
        <w:tblLook w:val="04A0" w:firstRow="1" w:lastRow="0" w:firstColumn="1" w:lastColumn="0" w:noHBand="0" w:noVBand="1"/>
      </w:tblPr>
      <w:tblGrid>
        <w:gridCol w:w="675"/>
        <w:gridCol w:w="4252"/>
        <w:gridCol w:w="2835"/>
        <w:gridCol w:w="993"/>
      </w:tblGrid>
      <w:tr w:rsidR="009302A9" w:rsidRPr="002B78DA" w:rsidTr="009302A9">
        <w:tc>
          <w:tcPr>
            <w:tcW w:w="675" w:type="dxa"/>
            <w:vAlign w:val="center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7087" w:type="dxa"/>
            <w:gridSpan w:val="2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b/>
                <w:sz w:val="28"/>
                <w:szCs w:val="28"/>
              </w:rPr>
              <w:t>Комплекс основных характеристик:</w:t>
            </w:r>
          </w:p>
        </w:tc>
        <w:tc>
          <w:tcPr>
            <w:tcW w:w="993" w:type="dxa"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302A9" w:rsidRPr="002B78DA" w:rsidTr="009302A9">
        <w:tc>
          <w:tcPr>
            <w:tcW w:w="675" w:type="dxa"/>
            <w:vAlign w:val="center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4252" w:type="dxa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Пояснительная записка</w:t>
            </w:r>
          </w:p>
        </w:tc>
        <w:tc>
          <w:tcPr>
            <w:tcW w:w="2835" w:type="dxa"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302A9" w:rsidRPr="002B78DA" w:rsidTr="009302A9">
        <w:tc>
          <w:tcPr>
            <w:tcW w:w="675" w:type="dxa"/>
            <w:vAlign w:val="center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4252" w:type="dxa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Учебный план</w:t>
            </w:r>
          </w:p>
        </w:tc>
        <w:tc>
          <w:tcPr>
            <w:tcW w:w="2835" w:type="dxa"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hideMark/>
          </w:tcPr>
          <w:p w:rsidR="009302A9" w:rsidRPr="002B78DA" w:rsidRDefault="002B78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</w:tr>
      <w:tr w:rsidR="009302A9" w:rsidRPr="002B78DA" w:rsidTr="009302A9">
        <w:tc>
          <w:tcPr>
            <w:tcW w:w="675" w:type="dxa"/>
            <w:vAlign w:val="center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4252" w:type="dxa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Содержание программы</w:t>
            </w:r>
          </w:p>
        </w:tc>
        <w:tc>
          <w:tcPr>
            <w:tcW w:w="2835" w:type="dxa"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hideMark/>
          </w:tcPr>
          <w:p w:rsidR="009302A9" w:rsidRPr="002B78DA" w:rsidRDefault="002B78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9302A9" w:rsidRPr="002B78DA" w:rsidTr="009302A9">
        <w:tc>
          <w:tcPr>
            <w:tcW w:w="675" w:type="dxa"/>
            <w:vAlign w:val="center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1.4</w:t>
            </w:r>
          </w:p>
        </w:tc>
        <w:tc>
          <w:tcPr>
            <w:tcW w:w="4252" w:type="dxa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Планируемые результаты</w:t>
            </w:r>
          </w:p>
        </w:tc>
        <w:tc>
          <w:tcPr>
            <w:tcW w:w="2835" w:type="dxa"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hideMark/>
          </w:tcPr>
          <w:p w:rsidR="009302A9" w:rsidRPr="002B78DA" w:rsidRDefault="00D2530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9302A9" w:rsidRPr="002B78DA" w:rsidTr="009302A9">
        <w:tc>
          <w:tcPr>
            <w:tcW w:w="675" w:type="dxa"/>
            <w:vAlign w:val="center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7087" w:type="dxa"/>
            <w:gridSpan w:val="2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Организационно-педагогические условия:</w:t>
            </w:r>
          </w:p>
        </w:tc>
        <w:tc>
          <w:tcPr>
            <w:tcW w:w="993" w:type="dxa"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302A9" w:rsidRPr="002B78DA" w:rsidTr="009302A9">
        <w:tc>
          <w:tcPr>
            <w:tcW w:w="675" w:type="dxa"/>
            <w:vAlign w:val="center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4252" w:type="dxa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Календарный учебный график</w:t>
            </w:r>
          </w:p>
        </w:tc>
        <w:tc>
          <w:tcPr>
            <w:tcW w:w="2835" w:type="dxa"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hideMark/>
          </w:tcPr>
          <w:p w:rsidR="009302A9" w:rsidRPr="002B78DA" w:rsidRDefault="00D2530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9302A9" w:rsidRPr="002B78DA" w:rsidTr="009302A9">
        <w:tc>
          <w:tcPr>
            <w:tcW w:w="675" w:type="dxa"/>
            <w:vAlign w:val="center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4252" w:type="dxa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Методический блок</w:t>
            </w:r>
          </w:p>
        </w:tc>
        <w:tc>
          <w:tcPr>
            <w:tcW w:w="2835" w:type="dxa"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hideMark/>
          </w:tcPr>
          <w:p w:rsidR="009302A9" w:rsidRPr="002B78DA" w:rsidRDefault="00D2530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302A9" w:rsidRPr="002B78DA" w:rsidTr="009302A9">
        <w:tc>
          <w:tcPr>
            <w:tcW w:w="675" w:type="dxa"/>
            <w:vAlign w:val="center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4252" w:type="dxa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Диагностический блок</w:t>
            </w:r>
          </w:p>
        </w:tc>
        <w:tc>
          <w:tcPr>
            <w:tcW w:w="2835" w:type="dxa"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hideMark/>
          </w:tcPr>
          <w:p w:rsidR="009302A9" w:rsidRPr="002B78DA" w:rsidRDefault="00D2530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9302A9" w:rsidRPr="002B78DA" w:rsidTr="009302A9">
        <w:tc>
          <w:tcPr>
            <w:tcW w:w="675" w:type="dxa"/>
            <w:vAlign w:val="center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4252" w:type="dxa"/>
            <w:hideMark/>
          </w:tcPr>
          <w:p w:rsidR="009302A9" w:rsidRPr="002B78DA" w:rsidRDefault="00D2530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Работа с родителями</w:t>
            </w:r>
          </w:p>
        </w:tc>
        <w:tc>
          <w:tcPr>
            <w:tcW w:w="2835" w:type="dxa"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hideMark/>
          </w:tcPr>
          <w:p w:rsidR="009302A9" w:rsidRPr="002B78DA" w:rsidRDefault="00D2530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9302A9" w:rsidRPr="002B78DA" w:rsidTr="009302A9">
        <w:tc>
          <w:tcPr>
            <w:tcW w:w="675" w:type="dxa"/>
            <w:vAlign w:val="center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sz w:val="28"/>
                <w:szCs w:val="28"/>
              </w:rPr>
              <w:t>2.5</w:t>
            </w:r>
          </w:p>
        </w:tc>
        <w:tc>
          <w:tcPr>
            <w:tcW w:w="4252" w:type="dxa"/>
            <w:hideMark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B78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Список литературы</w:t>
            </w:r>
          </w:p>
        </w:tc>
        <w:tc>
          <w:tcPr>
            <w:tcW w:w="2835" w:type="dxa"/>
          </w:tcPr>
          <w:p w:rsidR="009302A9" w:rsidRPr="002B78DA" w:rsidRDefault="009302A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hideMark/>
          </w:tcPr>
          <w:p w:rsidR="009302A9" w:rsidRPr="002B78DA" w:rsidRDefault="00D2530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</w:tbl>
    <w:p w:rsidR="009302A9" w:rsidRPr="002B78DA" w:rsidRDefault="009302A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78DA">
        <w:rPr>
          <w:rFonts w:ascii="Times New Roman" w:hAnsi="Times New Roman" w:cs="Times New Roman"/>
          <w:sz w:val="28"/>
          <w:szCs w:val="28"/>
        </w:rPr>
        <w:br w:type="page"/>
      </w:r>
    </w:p>
    <w:p w:rsidR="005F144B" w:rsidRPr="003471F5" w:rsidRDefault="00F83354" w:rsidP="00407102">
      <w:pPr>
        <w:pStyle w:val="a4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Пояснительная записка</w:t>
      </w:r>
    </w:p>
    <w:p w:rsidR="008E32F3" w:rsidRPr="00006416" w:rsidRDefault="005F144B" w:rsidP="00DF26D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6416">
        <w:rPr>
          <w:rFonts w:ascii="Times New Roman" w:hAnsi="Times New Roman" w:cs="Times New Roman"/>
          <w:sz w:val="28"/>
          <w:szCs w:val="28"/>
        </w:rPr>
        <w:t xml:space="preserve">Из года в год увеличивается поток автомобилей на дорогах, что создает объективную реальность возникновения дорожно-транспортных происшествий. Причем, несчастные случаи все чаще происходят не на больших транспортных магистралях, а на маленьких дорогах, рядом с остановками, а иногда и во дворе дома. И, к сожалению, зачастую причиной дорожно-транспортных происшествий бывают дети. </w:t>
      </w:r>
    </w:p>
    <w:p w:rsidR="00CD73D9" w:rsidRPr="00006416" w:rsidRDefault="008E32F3" w:rsidP="0062638B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06416">
        <w:rPr>
          <w:rFonts w:ascii="Times New Roman" w:hAnsi="Times New Roman" w:cs="Times New Roman"/>
          <w:sz w:val="28"/>
          <w:szCs w:val="28"/>
        </w:rPr>
        <w:t>Снижение аварийности на дорогах России продолжается который год подряд, но динамика падения остается недостаточной для кардинального изменения</w:t>
      </w:r>
      <w:r w:rsidR="0062638B" w:rsidRPr="00006416">
        <w:rPr>
          <w:rFonts w:ascii="Times New Roman" w:hAnsi="Times New Roman" w:cs="Times New Roman"/>
          <w:sz w:val="28"/>
          <w:szCs w:val="28"/>
        </w:rPr>
        <w:t xml:space="preserve"> смертности и количества аварий, как этого требует цель национального проекта «Безопасные качественные дороги». З</w:t>
      </w:r>
      <w:r w:rsidR="0062638B" w:rsidRPr="00006416">
        <w:rPr>
          <w:rFonts w:ascii="Times New Roman" w:hAnsi="Times New Roman" w:cs="Times New Roman"/>
          <w:bCs/>
          <w:sz w:val="28"/>
          <w:szCs w:val="28"/>
        </w:rPr>
        <w:t>а 2021 год в авариях по всей России погибло 762 ребёнка (в 2020 году эта цифра составляла 759 детей).</w:t>
      </w:r>
      <w:r w:rsidR="0062638B" w:rsidRPr="00006416">
        <w:rPr>
          <w:rFonts w:ascii="Times New Roman" w:hAnsi="Times New Roman" w:cs="Times New Roman"/>
          <w:sz w:val="28"/>
          <w:szCs w:val="28"/>
        </w:rPr>
        <w:t xml:space="preserve"> К третьему кварталу 2022 к этому трагичному списку добавилось ещё 102 детские жизни… </w:t>
      </w:r>
      <w:r w:rsidR="00CD73D9" w:rsidRPr="00006416">
        <w:rPr>
          <w:rFonts w:ascii="Times New Roman" w:hAnsi="Times New Roman" w:cs="Times New Roman"/>
          <w:sz w:val="28"/>
          <w:szCs w:val="28"/>
        </w:rPr>
        <w:t xml:space="preserve">Большая часть пострадавших находится в возрасте от семи до 11 лет. </w:t>
      </w:r>
    </w:p>
    <w:p w:rsidR="008E32F3" w:rsidRPr="00006416" w:rsidRDefault="00CD73D9" w:rsidP="00066BC4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6416">
        <w:rPr>
          <w:rFonts w:ascii="Times New Roman" w:hAnsi="Times New Roman" w:cs="Times New Roman"/>
          <w:sz w:val="28"/>
          <w:szCs w:val="28"/>
        </w:rPr>
        <w:t>К</w:t>
      </w:r>
      <w:r w:rsidR="008E32F3" w:rsidRPr="000064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роме </w:t>
      </w:r>
      <w:r w:rsidRPr="00006416">
        <w:rPr>
          <w:rFonts w:ascii="Times New Roman" w:hAnsi="Times New Roman" w:cs="Times New Roman"/>
          <w:sz w:val="28"/>
          <w:szCs w:val="28"/>
        </w:rPr>
        <w:t>того, категория таких участников дорожного движения, как велосипедисты</w:t>
      </w:r>
      <w:r w:rsidR="008E32F3" w:rsidRPr="000064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006416">
        <w:rPr>
          <w:rFonts w:ascii="Times New Roman" w:hAnsi="Times New Roman" w:cs="Times New Roman"/>
          <w:sz w:val="28"/>
          <w:szCs w:val="28"/>
        </w:rPr>
        <w:t xml:space="preserve">третий год подряд показывает устойчивый рост частоты возникновения ДТП. Связано это не только с увеличением количества взрослых, подростков и детей, приобретающих велосипеды и средства индивидуальной мобильности (СИМ), но и с безграмотностью в вопросах ПДД указанной категории. </w:t>
      </w:r>
    </w:p>
    <w:p w:rsidR="003471F5" w:rsidRPr="00006416" w:rsidRDefault="00DF26DA" w:rsidP="00DF26DA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64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Поэтому в настоящих условиях представляется чрезвычайно важным обучать юных </w:t>
      </w:r>
      <w:r w:rsidR="00CD73D9" w:rsidRPr="000064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пешеходов и </w:t>
      </w:r>
      <w:r w:rsidRPr="000064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велосипедистов Правилам дорожного движения с детства. </w:t>
      </w:r>
      <w:r w:rsidR="008E32F3" w:rsidRPr="00006416">
        <w:rPr>
          <w:rFonts w:ascii="Times New Roman" w:hAnsi="Times New Roman" w:cs="Times New Roman"/>
          <w:sz w:val="28"/>
          <w:szCs w:val="28"/>
        </w:rPr>
        <w:t xml:space="preserve"> </w:t>
      </w:r>
      <w:r w:rsidRPr="00006416">
        <w:rPr>
          <w:rFonts w:ascii="Times New Roman" w:hAnsi="Times New Roman" w:cs="Times New Roman"/>
          <w:sz w:val="28"/>
          <w:szCs w:val="28"/>
        </w:rPr>
        <w:t>С</w:t>
      </w:r>
      <w:r w:rsidR="003471F5" w:rsidRPr="00006416">
        <w:rPr>
          <w:rFonts w:ascii="Times New Roman" w:hAnsi="Times New Roman" w:cs="Times New Roman"/>
          <w:sz w:val="28"/>
          <w:szCs w:val="28"/>
        </w:rPr>
        <w:t xml:space="preserve"> этой целью проводится Всероссийский конкурс</w:t>
      </w:r>
      <w:r w:rsidR="00F83354" w:rsidRPr="00006416">
        <w:rPr>
          <w:rFonts w:ascii="Times New Roman" w:hAnsi="Times New Roman" w:cs="Times New Roman"/>
          <w:sz w:val="28"/>
          <w:szCs w:val="28"/>
        </w:rPr>
        <w:t>-фестиваль</w:t>
      </w:r>
      <w:r w:rsidR="003471F5" w:rsidRPr="00006416">
        <w:rPr>
          <w:rFonts w:ascii="Times New Roman" w:hAnsi="Times New Roman" w:cs="Times New Roman"/>
          <w:sz w:val="28"/>
          <w:szCs w:val="28"/>
        </w:rPr>
        <w:t xml:space="preserve"> «Безопасное колесо»</w:t>
      </w:r>
      <w:r w:rsidR="00110CCD" w:rsidRPr="00006416">
        <w:rPr>
          <w:rFonts w:ascii="Times New Roman" w:hAnsi="Times New Roman" w:cs="Times New Roman"/>
          <w:sz w:val="28"/>
          <w:szCs w:val="28"/>
        </w:rPr>
        <w:t>, а также городская</w:t>
      </w:r>
      <w:r w:rsidR="009A4A66" w:rsidRPr="00006416">
        <w:rPr>
          <w:rFonts w:ascii="Times New Roman" w:hAnsi="Times New Roman" w:cs="Times New Roman"/>
          <w:sz w:val="28"/>
          <w:szCs w:val="28"/>
        </w:rPr>
        <w:t xml:space="preserve"> </w:t>
      </w:r>
      <w:r w:rsidR="00110CCD" w:rsidRPr="00006416">
        <w:rPr>
          <w:rFonts w:ascii="Times New Roman" w:hAnsi="Times New Roman" w:cs="Times New Roman"/>
          <w:sz w:val="28"/>
          <w:szCs w:val="28"/>
        </w:rPr>
        <w:t>игра-</w:t>
      </w:r>
      <w:r w:rsidR="009A4A66" w:rsidRPr="00006416">
        <w:rPr>
          <w:rFonts w:ascii="Times New Roman" w:hAnsi="Times New Roman" w:cs="Times New Roman"/>
          <w:sz w:val="28"/>
          <w:szCs w:val="28"/>
        </w:rPr>
        <w:t>конкурс для младших школьников «Весёлый светофор»</w:t>
      </w:r>
      <w:r w:rsidR="003471F5" w:rsidRPr="00006416">
        <w:rPr>
          <w:rFonts w:ascii="Times New Roman" w:hAnsi="Times New Roman" w:cs="Times New Roman"/>
          <w:sz w:val="28"/>
          <w:szCs w:val="28"/>
        </w:rPr>
        <w:t xml:space="preserve">. Это </w:t>
      </w:r>
      <w:r w:rsidR="009A4A66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>ежегодные фестивали</w:t>
      </w:r>
      <w:r w:rsidR="003471F5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испытаниями, которы</w:t>
      </w:r>
      <w:r w:rsidR="009A4A66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3471F5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проводят среди мол</w:t>
      </w:r>
      <w:r w:rsidR="009A4A66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одых инспекторов </w:t>
      </w:r>
      <w:r w:rsidR="00F83354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дорожного </w:t>
      </w:r>
      <w:r w:rsidR="009A4A66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>движения. В них</w:t>
      </w:r>
      <w:r w:rsidR="003471F5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участвуют добровольные отряды школьников, которые ратуют за безопасное поведение на дорогах. Конкурс</w:t>
      </w:r>
      <w:r w:rsidR="009A4A66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>ы прививаю</w:t>
      </w:r>
      <w:r w:rsidR="00F83354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>т уважение к ПДД, способствую</w:t>
      </w:r>
      <w:r w:rsidR="003471F5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 </w:t>
      </w:r>
      <w:r w:rsidR="00F83354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>повышению дисциплины и сплачиваю</w:t>
      </w:r>
      <w:r w:rsidR="003471F5" w:rsidRPr="000064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 участников. Развивается командный дух и умение работать в коллективе. </w:t>
      </w:r>
    </w:p>
    <w:p w:rsidR="00722064" w:rsidRPr="004421A0" w:rsidRDefault="00722064" w:rsidP="00722064">
      <w:pPr>
        <w:pStyle w:val="af0"/>
        <w:spacing w:before="0" w:after="0" w:line="276" w:lineRule="auto"/>
        <w:ind w:firstLine="708"/>
        <w:jc w:val="both"/>
        <w:rPr>
          <w:color w:val="222222"/>
          <w:sz w:val="28"/>
          <w:szCs w:val="28"/>
          <w:shd w:val="clear" w:color="auto" w:fill="FFFFFF"/>
        </w:rPr>
      </w:pPr>
      <w:r w:rsidRPr="0062638B">
        <w:rPr>
          <w:b/>
          <w:sz w:val="28"/>
          <w:szCs w:val="28"/>
          <w:shd w:val="clear" w:color="auto" w:fill="FFFFFF"/>
        </w:rPr>
        <w:t xml:space="preserve">Дополнительная </w:t>
      </w:r>
      <w:r w:rsidR="00F83354" w:rsidRPr="0062638B">
        <w:rPr>
          <w:b/>
          <w:sz w:val="28"/>
          <w:szCs w:val="28"/>
          <w:shd w:val="clear" w:color="auto" w:fill="FFFFFF"/>
        </w:rPr>
        <w:t>обще</w:t>
      </w:r>
      <w:r w:rsidRPr="0062638B">
        <w:rPr>
          <w:b/>
          <w:sz w:val="28"/>
          <w:szCs w:val="28"/>
          <w:shd w:val="clear" w:color="auto" w:fill="FFFFFF"/>
        </w:rPr>
        <w:t xml:space="preserve">образовательная программа направлена </w:t>
      </w:r>
      <w:r w:rsidRPr="0062638B">
        <w:rPr>
          <w:sz w:val="28"/>
          <w:szCs w:val="28"/>
          <w:shd w:val="clear" w:color="auto" w:fill="FFFFFF"/>
        </w:rPr>
        <w:t>на формирование устойчивых знаний, умений и навыко</w:t>
      </w:r>
      <w:r w:rsidRPr="004421A0">
        <w:rPr>
          <w:color w:val="222222"/>
          <w:sz w:val="28"/>
          <w:szCs w:val="28"/>
          <w:shd w:val="clear" w:color="auto" w:fill="FFFFFF"/>
        </w:rPr>
        <w:t xml:space="preserve">в детей в сфере безопасности дорожного движения с помощью активного вовлечения учащихся в разнообразную познавательную, игровую и практическую </w:t>
      </w:r>
      <w:r w:rsidRPr="004421A0">
        <w:rPr>
          <w:color w:val="222222"/>
          <w:sz w:val="28"/>
          <w:szCs w:val="28"/>
          <w:shd w:val="clear" w:color="auto" w:fill="FFFFFF"/>
        </w:rPr>
        <w:lastRenderedPageBreak/>
        <w:t>деятельность</w:t>
      </w:r>
      <w:r w:rsidR="009A4A66">
        <w:rPr>
          <w:color w:val="222222"/>
          <w:sz w:val="28"/>
          <w:szCs w:val="28"/>
          <w:shd w:val="clear" w:color="auto" w:fill="FFFFFF"/>
        </w:rPr>
        <w:t>, а также на подготовку детей к конкурсам «Безопасное колесо» и «Весёлый светофор».</w:t>
      </w:r>
    </w:p>
    <w:p w:rsidR="00722064" w:rsidRPr="004421A0" w:rsidRDefault="00722064" w:rsidP="00722064">
      <w:pPr>
        <w:pStyle w:val="af0"/>
        <w:spacing w:before="0" w:after="0" w:line="276" w:lineRule="auto"/>
        <w:ind w:firstLine="708"/>
        <w:jc w:val="both"/>
        <w:rPr>
          <w:color w:val="222222"/>
          <w:sz w:val="28"/>
          <w:szCs w:val="28"/>
          <w:shd w:val="clear" w:color="auto" w:fill="FFFFFF"/>
        </w:rPr>
      </w:pPr>
      <w:r w:rsidRPr="004421A0">
        <w:rPr>
          <w:color w:val="222222"/>
          <w:sz w:val="28"/>
          <w:szCs w:val="28"/>
          <w:shd w:val="clear" w:color="auto" w:fill="FFFFFF"/>
        </w:rPr>
        <w:t>Пр</w:t>
      </w:r>
      <w:r>
        <w:rPr>
          <w:color w:val="222222"/>
          <w:sz w:val="28"/>
          <w:szCs w:val="28"/>
          <w:shd w:val="clear" w:color="auto" w:fill="FFFFFF"/>
        </w:rPr>
        <w:t>ограмма имеет социально-педагоги</w:t>
      </w:r>
      <w:r w:rsidRPr="004421A0">
        <w:rPr>
          <w:color w:val="222222"/>
          <w:sz w:val="28"/>
          <w:szCs w:val="28"/>
          <w:shd w:val="clear" w:color="auto" w:fill="FFFFFF"/>
        </w:rPr>
        <w:t xml:space="preserve">ческую </w:t>
      </w:r>
      <w:r w:rsidRPr="002D5028">
        <w:rPr>
          <w:b/>
          <w:color w:val="222222"/>
          <w:sz w:val="28"/>
          <w:szCs w:val="28"/>
          <w:shd w:val="clear" w:color="auto" w:fill="FFFFFF"/>
        </w:rPr>
        <w:t>направленность</w:t>
      </w:r>
      <w:r w:rsidRPr="004421A0">
        <w:rPr>
          <w:color w:val="222222"/>
          <w:sz w:val="28"/>
          <w:szCs w:val="28"/>
          <w:shd w:val="clear" w:color="auto" w:fill="FFFFFF"/>
        </w:rPr>
        <w:t xml:space="preserve"> и содействует эффективной адаптации учащихся к условиям современной жизни, формированию навыков безопасного поведения в ней, в частности – в условиях современного дорожного движения.</w:t>
      </w:r>
    </w:p>
    <w:p w:rsidR="00722064" w:rsidRPr="00722064" w:rsidRDefault="00722064" w:rsidP="00722064">
      <w:pPr>
        <w:ind w:firstLine="708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72206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Настоящая </w:t>
      </w:r>
      <w:r w:rsidR="00F8335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дополнительная общеобразовательная </w:t>
      </w:r>
      <w:r w:rsidRPr="0072206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является модифицированной, и построена на базе </w:t>
      </w:r>
      <w:r w:rsidRPr="00722064">
        <w:rPr>
          <w:rFonts w:ascii="Times New Roman" w:hAnsi="Times New Roman" w:cs="Times New Roman"/>
          <w:sz w:val="28"/>
          <w:szCs w:val="28"/>
        </w:rPr>
        <w:t>образовательной программы «Детская и юношеская автошкола «Дорожная академия»</w:t>
      </w:r>
      <w:r>
        <w:rPr>
          <w:rFonts w:ascii="Times New Roman" w:hAnsi="Times New Roman" w:cs="Times New Roman"/>
          <w:sz w:val="28"/>
          <w:szCs w:val="28"/>
        </w:rPr>
        <w:t>, а также с учётом основных разделов программ всероссийского конкурса-фести</w:t>
      </w:r>
      <w:r w:rsidR="007D1F63">
        <w:rPr>
          <w:rFonts w:ascii="Times New Roman" w:hAnsi="Times New Roman" w:cs="Times New Roman"/>
          <w:sz w:val="28"/>
          <w:szCs w:val="28"/>
        </w:rPr>
        <w:t>валя «Безопасное колесо»</w:t>
      </w:r>
      <w:r w:rsidR="00110CCD">
        <w:rPr>
          <w:rFonts w:ascii="Times New Roman" w:hAnsi="Times New Roman" w:cs="Times New Roman"/>
          <w:sz w:val="28"/>
          <w:szCs w:val="28"/>
        </w:rPr>
        <w:t xml:space="preserve"> и городской</w:t>
      </w:r>
      <w:r w:rsidR="009A4A66">
        <w:rPr>
          <w:rFonts w:ascii="Times New Roman" w:hAnsi="Times New Roman" w:cs="Times New Roman"/>
          <w:sz w:val="28"/>
          <w:szCs w:val="28"/>
        </w:rPr>
        <w:t xml:space="preserve"> </w:t>
      </w:r>
      <w:r w:rsidR="00110CCD">
        <w:rPr>
          <w:rFonts w:ascii="Times New Roman" w:hAnsi="Times New Roman" w:cs="Times New Roman"/>
          <w:sz w:val="28"/>
          <w:szCs w:val="28"/>
        </w:rPr>
        <w:t>игры-</w:t>
      </w:r>
      <w:r w:rsidR="009A4A66">
        <w:rPr>
          <w:rFonts w:ascii="Times New Roman" w:hAnsi="Times New Roman" w:cs="Times New Roman"/>
          <w:sz w:val="28"/>
          <w:szCs w:val="28"/>
        </w:rPr>
        <w:t>конкурса «Весёлый светофор»</w:t>
      </w:r>
      <w:r w:rsidR="007D1F63">
        <w:rPr>
          <w:rFonts w:ascii="Times New Roman" w:hAnsi="Times New Roman" w:cs="Times New Roman"/>
          <w:sz w:val="28"/>
          <w:szCs w:val="28"/>
        </w:rPr>
        <w:t xml:space="preserve"> за</w:t>
      </w:r>
      <w:r w:rsidR="00006416">
        <w:rPr>
          <w:rFonts w:ascii="Times New Roman" w:hAnsi="Times New Roman" w:cs="Times New Roman"/>
          <w:sz w:val="28"/>
          <w:szCs w:val="28"/>
        </w:rPr>
        <w:t xml:space="preserve"> 2018, 2019, 2020, 2022</w:t>
      </w:r>
      <w:r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722064" w:rsidRDefault="003471F5" w:rsidP="00722064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471F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Цель </w:t>
      </w:r>
      <w:r w:rsidRPr="003471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данной дополнительной </w:t>
      </w:r>
      <w:r w:rsidR="00F833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обще</w:t>
      </w:r>
      <w:r w:rsidRPr="003471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образовательной программы – сформировать устойчивые </w:t>
      </w:r>
      <w:r w:rsidR="007D1F63" w:rsidRPr="007D1F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знания, умения и навыки</w:t>
      </w:r>
      <w:r w:rsidRPr="003471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безопасного поведения на дороге</w:t>
      </w:r>
      <w:r w:rsidR="007220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3471F5" w:rsidRPr="003471F5" w:rsidRDefault="003471F5" w:rsidP="00722064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471F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</w:t>
      </w:r>
      <w:r w:rsidR="007D1F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:rsidR="003471F5" w:rsidRPr="003471F5" w:rsidRDefault="003471F5" w:rsidP="00EB1538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471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Образовательные:</w:t>
      </w:r>
    </w:p>
    <w:p w:rsidR="006718B0" w:rsidRPr="003471F5" w:rsidRDefault="006718B0" w:rsidP="00E04AC1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3471F5">
        <w:rPr>
          <w:sz w:val="28"/>
          <w:szCs w:val="28"/>
        </w:rPr>
        <w:t>Познакомить с ист</w:t>
      </w:r>
      <w:r>
        <w:rPr>
          <w:sz w:val="28"/>
          <w:szCs w:val="28"/>
        </w:rPr>
        <w:t>орией правил дорожного движения, со значением дорожных знаков и сигналов светофора; с видами транспорта</w:t>
      </w:r>
    </w:p>
    <w:p w:rsidR="006718B0" w:rsidRPr="003471F5" w:rsidRDefault="006718B0" w:rsidP="00E04AC1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3471F5">
        <w:rPr>
          <w:sz w:val="28"/>
          <w:szCs w:val="28"/>
        </w:rPr>
        <w:t xml:space="preserve">Научить правилам дорожного движения </w:t>
      </w:r>
    </w:p>
    <w:p w:rsidR="006718B0" w:rsidRDefault="006718B0" w:rsidP="00E04AC1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3471F5">
        <w:rPr>
          <w:sz w:val="28"/>
          <w:szCs w:val="28"/>
        </w:rPr>
        <w:t>Обучить фигурному вождению велосипеда</w:t>
      </w:r>
    </w:p>
    <w:p w:rsidR="006718B0" w:rsidRPr="003471F5" w:rsidRDefault="006718B0" w:rsidP="00E04AC1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Обучить соблюдения правил дорожного движения для велосипедистов</w:t>
      </w:r>
      <w:r w:rsidRPr="003471F5">
        <w:rPr>
          <w:sz w:val="28"/>
          <w:szCs w:val="28"/>
        </w:rPr>
        <w:t>;</w:t>
      </w:r>
    </w:p>
    <w:p w:rsidR="006718B0" w:rsidRDefault="006718B0" w:rsidP="00E04AC1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3471F5">
        <w:rPr>
          <w:sz w:val="28"/>
          <w:szCs w:val="28"/>
        </w:rPr>
        <w:t>Обучить оказанию первой медицинской помощи пострадавшим</w:t>
      </w:r>
    </w:p>
    <w:p w:rsidR="006718B0" w:rsidRPr="003471F5" w:rsidRDefault="006718B0" w:rsidP="00E04AC1">
      <w:pPr>
        <w:pStyle w:val="a4"/>
        <w:numPr>
          <w:ilvl w:val="0"/>
          <w:numId w:val="2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3471F5">
        <w:rPr>
          <w:color w:val="000000"/>
          <w:sz w:val="28"/>
          <w:szCs w:val="28"/>
          <w:shd w:val="clear" w:color="auto" w:fill="FFFFFF"/>
        </w:rPr>
        <w:t xml:space="preserve">подготовить учащихся </w:t>
      </w:r>
      <w:r w:rsidR="00F83354">
        <w:rPr>
          <w:color w:val="000000"/>
          <w:sz w:val="28"/>
          <w:szCs w:val="28"/>
          <w:shd w:val="clear" w:color="auto" w:fill="FFFFFF"/>
        </w:rPr>
        <w:t xml:space="preserve">7-8 лет </w:t>
      </w:r>
      <w:r w:rsidRPr="003471F5">
        <w:rPr>
          <w:color w:val="000000"/>
          <w:sz w:val="28"/>
          <w:szCs w:val="28"/>
          <w:shd w:val="clear" w:color="auto" w:fill="FFFFFF"/>
        </w:rPr>
        <w:t>к участию и победе в</w:t>
      </w:r>
      <w:r w:rsidR="00110CCD">
        <w:rPr>
          <w:color w:val="000000"/>
          <w:sz w:val="28"/>
          <w:szCs w:val="28"/>
          <w:shd w:val="clear" w:color="auto" w:fill="FFFFFF"/>
        </w:rPr>
        <w:t xml:space="preserve"> городской</w:t>
      </w:r>
      <w:r w:rsidR="00F83354">
        <w:rPr>
          <w:color w:val="000000"/>
          <w:sz w:val="28"/>
          <w:szCs w:val="28"/>
          <w:shd w:val="clear" w:color="auto" w:fill="FFFFFF"/>
        </w:rPr>
        <w:t xml:space="preserve"> </w:t>
      </w:r>
      <w:r w:rsidR="00110CCD">
        <w:rPr>
          <w:color w:val="000000"/>
          <w:sz w:val="28"/>
          <w:szCs w:val="28"/>
          <w:shd w:val="clear" w:color="auto" w:fill="FFFFFF"/>
        </w:rPr>
        <w:t>игре-</w:t>
      </w:r>
      <w:r w:rsidR="00F83354">
        <w:rPr>
          <w:color w:val="000000"/>
          <w:sz w:val="28"/>
          <w:szCs w:val="28"/>
          <w:shd w:val="clear" w:color="auto" w:fill="FFFFFF"/>
        </w:rPr>
        <w:t>конкурсе «Весёлый светофор</w:t>
      </w:r>
      <w:r>
        <w:rPr>
          <w:color w:val="000000"/>
          <w:sz w:val="28"/>
          <w:szCs w:val="28"/>
          <w:shd w:val="clear" w:color="auto" w:fill="FFFFFF"/>
        </w:rPr>
        <w:t>», а учащихся</w:t>
      </w:r>
      <w:r w:rsidR="00F83354">
        <w:rPr>
          <w:color w:val="000000"/>
          <w:sz w:val="28"/>
          <w:szCs w:val="28"/>
          <w:shd w:val="clear" w:color="auto" w:fill="FFFFFF"/>
        </w:rPr>
        <w:t xml:space="preserve"> 9-12 лет </w:t>
      </w:r>
      <w:r>
        <w:rPr>
          <w:color w:val="000000"/>
          <w:sz w:val="28"/>
          <w:szCs w:val="28"/>
          <w:shd w:val="clear" w:color="auto" w:fill="FFFFFF"/>
        </w:rPr>
        <w:t>– в конкурсе</w:t>
      </w:r>
      <w:r w:rsidR="00F83354">
        <w:rPr>
          <w:color w:val="000000"/>
          <w:sz w:val="28"/>
          <w:szCs w:val="28"/>
          <w:shd w:val="clear" w:color="auto" w:fill="FFFFFF"/>
        </w:rPr>
        <w:t>-фестивале «Безопасное колесо</w:t>
      </w:r>
      <w:r>
        <w:rPr>
          <w:color w:val="000000"/>
          <w:sz w:val="28"/>
          <w:szCs w:val="28"/>
          <w:shd w:val="clear" w:color="auto" w:fill="FFFFFF"/>
        </w:rPr>
        <w:t>»</w:t>
      </w:r>
      <w:r w:rsidRPr="003471F5">
        <w:rPr>
          <w:sz w:val="28"/>
          <w:szCs w:val="28"/>
        </w:rPr>
        <w:t>.</w:t>
      </w:r>
    </w:p>
    <w:p w:rsidR="003471F5" w:rsidRPr="003471F5" w:rsidRDefault="003471F5" w:rsidP="00EB1538">
      <w:pPr>
        <w:pStyle w:val="a4"/>
        <w:shd w:val="clear" w:color="auto" w:fill="FFFFFF"/>
        <w:spacing w:before="0" w:beforeAutospacing="0" w:after="150" w:afterAutospacing="0" w:line="300" w:lineRule="atLeast"/>
        <w:jc w:val="both"/>
        <w:rPr>
          <w:iCs/>
          <w:sz w:val="28"/>
          <w:szCs w:val="28"/>
        </w:rPr>
      </w:pPr>
      <w:r w:rsidRPr="003471F5">
        <w:rPr>
          <w:iCs/>
          <w:sz w:val="28"/>
          <w:szCs w:val="28"/>
        </w:rPr>
        <w:t>Развивающие:</w:t>
      </w:r>
    </w:p>
    <w:p w:rsidR="003471F5" w:rsidRPr="003471F5" w:rsidRDefault="003471F5" w:rsidP="00E04AC1">
      <w:pPr>
        <w:pStyle w:val="a4"/>
        <w:numPr>
          <w:ilvl w:val="0"/>
          <w:numId w:val="3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3471F5">
        <w:rPr>
          <w:sz w:val="28"/>
          <w:szCs w:val="28"/>
        </w:rPr>
        <w:t>Развивать и совершенствовать навыки ориентировки на дороге;</w:t>
      </w:r>
    </w:p>
    <w:p w:rsidR="003471F5" w:rsidRPr="003471F5" w:rsidRDefault="003471F5" w:rsidP="00E04AC1">
      <w:pPr>
        <w:pStyle w:val="a4"/>
        <w:numPr>
          <w:ilvl w:val="0"/>
          <w:numId w:val="3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3471F5">
        <w:rPr>
          <w:sz w:val="28"/>
          <w:szCs w:val="28"/>
        </w:rPr>
        <w:t>Развивать умение безопасного поведения в различных дорожно-транспортных ситуациях;</w:t>
      </w:r>
    </w:p>
    <w:p w:rsidR="003471F5" w:rsidRPr="003471F5" w:rsidRDefault="003471F5" w:rsidP="00E04AC1">
      <w:pPr>
        <w:pStyle w:val="a4"/>
        <w:numPr>
          <w:ilvl w:val="0"/>
          <w:numId w:val="3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3471F5">
        <w:rPr>
          <w:sz w:val="28"/>
          <w:szCs w:val="28"/>
        </w:rPr>
        <w:t>Развивать дорожную грамотность детей.</w:t>
      </w:r>
    </w:p>
    <w:p w:rsidR="003471F5" w:rsidRPr="003471F5" w:rsidRDefault="003471F5" w:rsidP="00EB1538">
      <w:pPr>
        <w:pStyle w:val="a4"/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3471F5">
        <w:rPr>
          <w:i/>
          <w:iCs/>
          <w:sz w:val="28"/>
          <w:szCs w:val="28"/>
        </w:rPr>
        <w:t>Воспитательные:</w:t>
      </w:r>
    </w:p>
    <w:p w:rsidR="003471F5" w:rsidRPr="003471F5" w:rsidRDefault="003471F5" w:rsidP="00E04AC1">
      <w:pPr>
        <w:pStyle w:val="a4"/>
        <w:numPr>
          <w:ilvl w:val="0"/>
          <w:numId w:val="1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3471F5">
        <w:rPr>
          <w:sz w:val="28"/>
          <w:szCs w:val="28"/>
        </w:rPr>
        <w:t>Воспитывать дисциплинированного участника дорожного движения;</w:t>
      </w:r>
    </w:p>
    <w:p w:rsidR="003471F5" w:rsidRPr="003471F5" w:rsidRDefault="003471F5" w:rsidP="00E04AC1">
      <w:pPr>
        <w:pStyle w:val="a4"/>
        <w:numPr>
          <w:ilvl w:val="0"/>
          <w:numId w:val="1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3471F5">
        <w:rPr>
          <w:sz w:val="28"/>
          <w:szCs w:val="28"/>
        </w:rPr>
        <w:lastRenderedPageBreak/>
        <w:t>Воспитывать чувство ответственности детей за свое поведение на дорогах;</w:t>
      </w:r>
    </w:p>
    <w:p w:rsidR="003471F5" w:rsidRPr="003471F5" w:rsidRDefault="003471F5" w:rsidP="00722064">
      <w:pPr>
        <w:shd w:val="clear" w:color="auto" w:fill="FFFFFF"/>
        <w:spacing w:after="150" w:line="300" w:lineRule="atLeast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1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Принципы реализации:</w:t>
      </w:r>
    </w:p>
    <w:p w:rsidR="003471F5" w:rsidRPr="003471F5" w:rsidRDefault="003471F5" w:rsidP="00E04AC1">
      <w:pPr>
        <w:numPr>
          <w:ilvl w:val="0"/>
          <w:numId w:val="4"/>
        </w:numPr>
        <w:shd w:val="clear" w:color="auto" w:fill="FFFFFF"/>
        <w:spacing w:after="150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1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Принцип программно-целевого подхода, направленный на практический результат</w:t>
      </w:r>
    </w:p>
    <w:p w:rsidR="003471F5" w:rsidRPr="003471F5" w:rsidRDefault="003471F5" w:rsidP="00E04AC1">
      <w:pPr>
        <w:numPr>
          <w:ilvl w:val="0"/>
          <w:numId w:val="4"/>
        </w:numPr>
        <w:shd w:val="clear" w:color="auto" w:fill="FFFFFF"/>
        <w:spacing w:after="150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1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Принцип доступности знаний, их расшифровка и конкретизация с учетом особенностей познавательной деятельности</w:t>
      </w:r>
    </w:p>
    <w:p w:rsidR="003471F5" w:rsidRPr="003471F5" w:rsidRDefault="003471F5" w:rsidP="00E04AC1">
      <w:pPr>
        <w:numPr>
          <w:ilvl w:val="0"/>
          <w:numId w:val="4"/>
        </w:numPr>
        <w:shd w:val="clear" w:color="auto" w:fill="FFFFFF"/>
        <w:spacing w:after="150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1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Принци</w:t>
      </w:r>
      <w:r w:rsidR="000064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 актуализации знаний и умений </w:t>
      </w:r>
      <w:r w:rsidRPr="003471F5">
        <w:rPr>
          <w:rFonts w:ascii="Times New Roman" w:eastAsia="Times New Roman" w:hAnsi="Times New Roman" w:cs="Times New Roman"/>
          <w:sz w:val="28"/>
          <w:szCs w:val="28"/>
          <w:lang w:eastAsia="ru-RU"/>
        </w:rPr>
        <w:t>с точки зрения реальных потребностей детей данного возраста, реальной ситуации на улице</w:t>
      </w:r>
    </w:p>
    <w:p w:rsidR="003471F5" w:rsidRPr="003471F5" w:rsidRDefault="003471F5" w:rsidP="00E04AC1">
      <w:pPr>
        <w:numPr>
          <w:ilvl w:val="0"/>
          <w:numId w:val="4"/>
        </w:numPr>
        <w:shd w:val="clear" w:color="auto" w:fill="FFFFFF"/>
        <w:spacing w:after="150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1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Принцип индивидуализации и дифференциации</w:t>
      </w:r>
    </w:p>
    <w:p w:rsidR="003471F5" w:rsidRPr="003471F5" w:rsidRDefault="003471F5" w:rsidP="00E04AC1">
      <w:pPr>
        <w:numPr>
          <w:ilvl w:val="0"/>
          <w:numId w:val="4"/>
        </w:numPr>
        <w:shd w:val="clear" w:color="auto" w:fill="FFFFFF"/>
        <w:spacing w:after="150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1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Принцип непрерывности и комплексности учебного процесса.</w:t>
      </w:r>
    </w:p>
    <w:p w:rsidR="003471F5" w:rsidRPr="003471F5" w:rsidRDefault="003471F5" w:rsidP="00722064">
      <w:pPr>
        <w:shd w:val="clear" w:color="auto" w:fill="FFFFFF"/>
        <w:spacing w:after="150" w:line="300" w:lineRule="atLeast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1F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Программа</w:t>
      </w:r>
      <w:r w:rsidRPr="003471F5">
        <w:rPr>
          <w:rStyle w:val="apple-converted-space"/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 </w:t>
      </w:r>
      <w:r w:rsidRPr="00347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рассчитана </w:t>
      </w:r>
      <w:r w:rsidR="00F83354">
        <w:rPr>
          <w:rFonts w:ascii="Times New Roman" w:hAnsi="Times New Roman" w:cs="Times New Roman"/>
          <w:sz w:val="28"/>
          <w:szCs w:val="28"/>
          <w:shd w:val="clear" w:color="auto" w:fill="FFFFFF"/>
        </w:rPr>
        <w:t>на 1 год обучения. Состав учащихся</w:t>
      </w:r>
      <w:r w:rsidR="006718B0">
        <w:rPr>
          <w:rFonts w:ascii="Times New Roman" w:hAnsi="Times New Roman" w:cs="Times New Roman"/>
          <w:sz w:val="28"/>
          <w:szCs w:val="28"/>
          <w:shd w:val="clear" w:color="auto" w:fill="FFFFFF"/>
        </w:rPr>
        <w:t>: 15 человек, в возрасте 7</w:t>
      </w:r>
      <w:r w:rsidRPr="003471F5">
        <w:rPr>
          <w:rFonts w:ascii="Times New Roman" w:hAnsi="Times New Roman" w:cs="Times New Roman"/>
          <w:sz w:val="28"/>
          <w:szCs w:val="28"/>
          <w:shd w:val="clear" w:color="auto" w:fill="FFFFFF"/>
        </w:rPr>
        <w:t>-12 лет.</w:t>
      </w:r>
      <w:r w:rsidRPr="003471F5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3471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мнению специалистов, данный </w:t>
      </w:r>
      <w:r w:rsidRPr="003471F5">
        <w:rPr>
          <w:rFonts w:ascii="Times New Roman" w:hAnsi="Times New Roman" w:cs="Times New Roman"/>
          <w:sz w:val="28"/>
          <w:szCs w:val="28"/>
        </w:rPr>
        <w:t>возраст</w:t>
      </w:r>
      <w:r w:rsidR="006718B0">
        <w:rPr>
          <w:rFonts w:ascii="Times New Roman" w:hAnsi="Times New Roman" w:cs="Times New Roman"/>
          <w:sz w:val="28"/>
          <w:szCs w:val="28"/>
        </w:rPr>
        <w:t>ной промежуток</w:t>
      </w:r>
      <w:r w:rsidRPr="003471F5">
        <w:rPr>
          <w:rFonts w:ascii="Times New Roman" w:hAnsi="Times New Roman" w:cs="Times New Roman"/>
          <w:sz w:val="28"/>
          <w:szCs w:val="28"/>
        </w:rPr>
        <w:t xml:space="preserve"> характеризуется следующими психофизиологическими особенностями:</w:t>
      </w:r>
    </w:p>
    <w:p w:rsidR="003471F5" w:rsidRPr="003471F5" w:rsidRDefault="003471F5" w:rsidP="00EB1538">
      <w:pPr>
        <w:jc w:val="both"/>
        <w:rPr>
          <w:rFonts w:ascii="Times New Roman" w:hAnsi="Times New Roman" w:cs="Times New Roman"/>
          <w:sz w:val="28"/>
          <w:szCs w:val="28"/>
        </w:rPr>
      </w:pPr>
      <w:r w:rsidRPr="003471F5">
        <w:rPr>
          <w:rFonts w:ascii="Times New Roman" w:hAnsi="Times New Roman" w:cs="Times New Roman"/>
          <w:sz w:val="28"/>
          <w:szCs w:val="28"/>
        </w:rPr>
        <w:t>- неустойчивость внимания</w:t>
      </w:r>
    </w:p>
    <w:p w:rsidR="003471F5" w:rsidRPr="003471F5" w:rsidRDefault="003471F5" w:rsidP="00EB1538">
      <w:pPr>
        <w:jc w:val="both"/>
        <w:rPr>
          <w:rFonts w:ascii="Times New Roman" w:hAnsi="Times New Roman" w:cs="Times New Roman"/>
          <w:sz w:val="28"/>
          <w:szCs w:val="28"/>
        </w:rPr>
      </w:pPr>
      <w:r w:rsidRPr="003471F5">
        <w:rPr>
          <w:rFonts w:ascii="Times New Roman" w:hAnsi="Times New Roman" w:cs="Times New Roman"/>
          <w:sz w:val="28"/>
          <w:szCs w:val="28"/>
        </w:rPr>
        <w:t>- переоценка своих возможностей</w:t>
      </w:r>
    </w:p>
    <w:p w:rsidR="003471F5" w:rsidRPr="003471F5" w:rsidRDefault="003471F5" w:rsidP="00EB1538">
      <w:pPr>
        <w:jc w:val="both"/>
        <w:rPr>
          <w:rFonts w:ascii="Times New Roman" w:hAnsi="Times New Roman" w:cs="Times New Roman"/>
          <w:sz w:val="28"/>
          <w:szCs w:val="28"/>
        </w:rPr>
      </w:pPr>
      <w:r w:rsidRPr="003471F5">
        <w:rPr>
          <w:rFonts w:ascii="Times New Roman" w:hAnsi="Times New Roman" w:cs="Times New Roman"/>
          <w:sz w:val="28"/>
          <w:szCs w:val="28"/>
        </w:rPr>
        <w:t>- общая недостаточность развития волевых качеств</w:t>
      </w:r>
    </w:p>
    <w:p w:rsidR="003471F5" w:rsidRPr="003471F5" w:rsidRDefault="003471F5" w:rsidP="00EB1538">
      <w:pPr>
        <w:jc w:val="both"/>
        <w:rPr>
          <w:rFonts w:ascii="Times New Roman" w:hAnsi="Times New Roman" w:cs="Times New Roman"/>
          <w:sz w:val="28"/>
          <w:szCs w:val="28"/>
        </w:rPr>
      </w:pPr>
      <w:r w:rsidRPr="003471F5">
        <w:rPr>
          <w:rFonts w:ascii="Times New Roman" w:hAnsi="Times New Roman" w:cs="Times New Roman"/>
          <w:sz w:val="28"/>
          <w:szCs w:val="28"/>
        </w:rPr>
        <w:t>- импульсивность</w:t>
      </w:r>
    </w:p>
    <w:p w:rsidR="003471F5" w:rsidRPr="003471F5" w:rsidRDefault="007D1F63" w:rsidP="007220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3471F5" w:rsidRPr="003471F5">
        <w:rPr>
          <w:rFonts w:ascii="Times New Roman" w:hAnsi="Times New Roman" w:cs="Times New Roman"/>
          <w:sz w:val="28"/>
          <w:szCs w:val="28"/>
        </w:rPr>
        <w:t xml:space="preserve"> 11-12 лет начинается переход от детства к подростковому возрасту. Этот период характеризуется стремлением детей к большей независимости от взрослых, стремлением доказать и отстоять своё право на независимость. Иногда дети выбирают для этого рискованные формы действий. </w:t>
      </w:r>
    </w:p>
    <w:p w:rsidR="003471F5" w:rsidRPr="003471F5" w:rsidRDefault="003471F5" w:rsidP="007220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1F5">
        <w:rPr>
          <w:rFonts w:ascii="Times New Roman" w:hAnsi="Times New Roman" w:cs="Times New Roman"/>
          <w:sz w:val="28"/>
          <w:szCs w:val="28"/>
        </w:rPr>
        <w:t xml:space="preserve">В то же время, стоит отметить, что уроки ОБЖ в школах вводятся только в среднем школьном </w:t>
      </w:r>
      <w:r w:rsidRPr="007D1F63">
        <w:rPr>
          <w:rFonts w:ascii="Times New Roman" w:hAnsi="Times New Roman" w:cs="Times New Roman"/>
          <w:sz w:val="28"/>
          <w:szCs w:val="28"/>
        </w:rPr>
        <w:t>возрасте</w:t>
      </w:r>
      <w:r w:rsidR="006B6735" w:rsidRPr="007D1F63">
        <w:rPr>
          <w:rFonts w:ascii="Times New Roman" w:hAnsi="Times New Roman" w:cs="Times New Roman"/>
          <w:sz w:val="28"/>
          <w:szCs w:val="28"/>
        </w:rPr>
        <w:t>,</w:t>
      </w:r>
      <w:r w:rsidRPr="007D1F63">
        <w:rPr>
          <w:rFonts w:ascii="Times New Roman" w:hAnsi="Times New Roman" w:cs="Times New Roman"/>
          <w:sz w:val="28"/>
          <w:szCs w:val="28"/>
        </w:rPr>
        <w:t xml:space="preserve"> поэтому</w:t>
      </w:r>
      <w:r w:rsidRPr="003471F5">
        <w:rPr>
          <w:rFonts w:ascii="Times New Roman" w:hAnsi="Times New Roman" w:cs="Times New Roman"/>
          <w:sz w:val="28"/>
          <w:szCs w:val="28"/>
        </w:rPr>
        <w:t xml:space="preserve"> младшие школьники ещё и лишены знаний о безопасном поведении дома в школе и на улицах. Поэтому именно данная возрастная группа детей должна получать дополнительные знания о безопасности, в том числе на дорогах.</w:t>
      </w:r>
    </w:p>
    <w:p w:rsidR="003471F5" w:rsidRPr="003471F5" w:rsidRDefault="003471F5" w:rsidP="00722064">
      <w:pPr>
        <w:pStyle w:val="a4"/>
        <w:shd w:val="clear" w:color="auto" w:fill="FFFFFF"/>
        <w:spacing w:before="0" w:beforeAutospacing="0" w:after="150" w:afterAutospacing="0" w:line="300" w:lineRule="atLeast"/>
        <w:ind w:firstLine="708"/>
        <w:jc w:val="both"/>
        <w:rPr>
          <w:sz w:val="28"/>
          <w:szCs w:val="28"/>
        </w:rPr>
      </w:pPr>
      <w:r w:rsidRPr="003471F5">
        <w:rPr>
          <w:b/>
          <w:bCs/>
          <w:sz w:val="28"/>
          <w:szCs w:val="28"/>
        </w:rPr>
        <w:t>Особенности программы.</w:t>
      </w:r>
    </w:p>
    <w:p w:rsidR="003471F5" w:rsidRPr="003471F5" w:rsidRDefault="003471F5" w:rsidP="00722064">
      <w:pPr>
        <w:pStyle w:val="a4"/>
        <w:shd w:val="clear" w:color="auto" w:fill="FFFFFF"/>
        <w:spacing w:before="0" w:beforeAutospacing="0" w:after="150" w:afterAutospacing="0" w:line="300" w:lineRule="atLeast"/>
        <w:ind w:firstLine="708"/>
        <w:jc w:val="both"/>
        <w:rPr>
          <w:sz w:val="28"/>
          <w:szCs w:val="28"/>
        </w:rPr>
      </w:pPr>
      <w:r w:rsidRPr="003471F5">
        <w:rPr>
          <w:sz w:val="28"/>
          <w:szCs w:val="28"/>
        </w:rPr>
        <w:t>В программе предусмотрено обучение детей не только правилам дорожного движения (далее - ПДД), но и основам оказания первой медицинской помощи, владения навыка</w:t>
      </w:r>
      <w:r>
        <w:rPr>
          <w:sz w:val="28"/>
          <w:szCs w:val="28"/>
        </w:rPr>
        <w:t xml:space="preserve">ми коммуникативной компетенции – передачи опыта другим детям. </w:t>
      </w:r>
      <w:r w:rsidRPr="003471F5">
        <w:rPr>
          <w:sz w:val="28"/>
          <w:szCs w:val="28"/>
        </w:rPr>
        <w:t>Детей психо</w:t>
      </w:r>
      <w:r w:rsidRPr="003471F5">
        <w:rPr>
          <w:sz w:val="28"/>
          <w:szCs w:val="28"/>
        </w:rPr>
        <w:softHyphen/>
        <w:t>логически и физически готовят к принятию адекватных решений в любых си</w:t>
      </w:r>
      <w:r w:rsidRPr="003471F5">
        <w:rPr>
          <w:sz w:val="28"/>
          <w:szCs w:val="28"/>
        </w:rPr>
        <w:softHyphen/>
        <w:t>туациях.</w:t>
      </w:r>
    </w:p>
    <w:p w:rsidR="003471F5" w:rsidRPr="003471F5" w:rsidRDefault="003471F5" w:rsidP="00722064">
      <w:pPr>
        <w:pStyle w:val="a4"/>
        <w:shd w:val="clear" w:color="auto" w:fill="FFFFFF"/>
        <w:spacing w:before="0" w:beforeAutospacing="0" w:after="150" w:afterAutospacing="0" w:line="300" w:lineRule="atLeast"/>
        <w:ind w:firstLine="708"/>
        <w:jc w:val="both"/>
        <w:rPr>
          <w:sz w:val="28"/>
          <w:szCs w:val="28"/>
        </w:rPr>
      </w:pPr>
      <w:r w:rsidRPr="003471F5">
        <w:rPr>
          <w:sz w:val="28"/>
          <w:szCs w:val="28"/>
        </w:rPr>
        <w:lastRenderedPageBreak/>
        <w:t>Программа обучения предусматривает теоретическую и практическую часть.</w:t>
      </w:r>
    </w:p>
    <w:p w:rsidR="003471F5" w:rsidRPr="003471F5" w:rsidRDefault="003471F5" w:rsidP="00722064">
      <w:pPr>
        <w:pStyle w:val="a4"/>
        <w:shd w:val="clear" w:color="auto" w:fill="FFFFFF"/>
        <w:spacing w:before="0" w:beforeAutospacing="0" w:after="150" w:afterAutospacing="0" w:line="300" w:lineRule="atLeast"/>
        <w:ind w:firstLine="708"/>
        <w:jc w:val="both"/>
        <w:rPr>
          <w:sz w:val="28"/>
          <w:szCs w:val="28"/>
        </w:rPr>
      </w:pPr>
      <w:r w:rsidRPr="003471F5">
        <w:rPr>
          <w:sz w:val="28"/>
          <w:szCs w:val="28"/>
        </w:rPr>
        <w:t>В теоретическую программу входит: изучение правил дорожного движения с применением проблемного раздаточного материала, магнитной доски, изучение основ доврачебной медицинской помощи.</w:t>
      </w:r>
    </w:p>
    <w:p w:rsidR="003471F5" w:rsidRPr="003471F5" w:rsidRDefault="003471F5" w:rsidP="00722064">
      <w:pPr>
        <w:pStyle w:val="a4"/>
        <w:shd w:val="clear" w:color="auto" w:fill="FFFFFF"/>
        <w:spacing w:before="0" w:beforeAutospacing="0" w:after="150" w:afterAutospacing="0" w:line="300" w:lineRule="atLeast"/>
        <w:ind w:firstLine="708"/>
        <w:jc w:val="both"/>
        <w:rPr>
          <w:sz w:val="28"/>
          <w:szCs w:val="28"/>
        </w:rPr>
      </w:pPr>
      <w:r w:rsidRPr="003471F5">
        <w:rPr>
          <w:sz w:val="28"/>
          <w:szCs w:val="28"/>
        </w:rPr>
        <w:t>Практическая часть: вождение велосипеда, фигурное вождение велосипеда, преодоление на велосипеде различных препятствий, оказание первой медицинской помощи.</w:t>
      </w:r>
    </w:p>
    <w:p w:rsidR="003471F5" w:rsidRDefault="003471F5" w:rsidP="00722064">
      <w:pPr>
        <w:pStyle w:val="a4"/>
        <w:shd w:val="clear" w:color="auto" w:fill="FFFFFF"/>
        <w:spacing w:before="0" w:beforeAutospacing="0" w:after="150" w:afterAutospacing="0" w:line="300" w:lineRule="atLeast"/>
        <w:ind w:firstLine="708"/>
        <w:jc w:val="both"/>
        <w:rPr>
          <w:sz w:val="28"/>
          <w:szCs w:val="28"/>
        </w:rPr>
      </w:pPr>
      <w:r w:rsidRPr="003471F5">
        <w:rPr>
          <w:sz w:val="28"/>
          <w:szCs w:val="28"/>
        </w:rPr>
        <w:t xml:space="preserve">Учебно-тренировочное занятие строится с учетом психологических, физиологических особенностей детей: первая часть занятий, пока </w:t>
      </w:r>
      <w:r w:rsidR="00F83354">
        <w:rPr>
          <w:sz w:val="28"/>
          <w:szCs w:val="28"/>
        </w:rPr>
        <w:t>концентрация внимания уча</w:t>
      </w:r>
      <w:r w:rsidRPr="003471F5">
        <w:rPr>
          <w:sz w:val="28"/>
          <w:szCs w:val="28"/>
        </w:rPr>
        <w:t>щихся высока, состоит в изучении теоретического материала; во второй части занятий обучающиеся в игровой, практической форме закрепляют пройденный материал. В практическую часть также входит деятельность, связанная с двигательной нагрузкой (вождение велосипеда).</w:t>
      </w:r>
    </w:p>
    <w:p w:rsidR="00AA6AA2" w:rsidRPr="00AA6AA2" w:rsidRDefault="00AA6AA2" w:rsidP="00722064">
      <w:pPr>
        <w:pStyle w:val="a4"/>
        <w:shd w:val="clear" w:color="auto" w:fill="FFFFFF"/>
        <w:spacing w:before="0" w:beforeAutospacing="0" w:after="150" w:afterAutospacing="0" w:line="300" w:lineRule="atLeast"/>
        <w:jc w:val="both"/>
        <w:rPr>
          <w:b/>
          <w:sz w:val="28"/>
          <w:szCs w:val="28"/>
        </w:rPr>
      </w:pPr>
      <w:r w:rsidRPr="00AA6AA2">
        <w:rPr>
          <w:b/>
          <w:sz w:val="28"/>
          <w:szCs w:val="28"/>
        </w:rPr>
        <w:t xml:space="preserve">Контроль за результативностью учебного процесса. </w:t>
      </w:r>
    </w:p>
    <w:p w:rsidR="00AA6AA2" w:rsidRDefault="00AA6AA2" w:rsidP="0062638B">
      <w:pPr>
        <w:pStyle w:val="a4"/>
        <w:shd w:val="clear" w:color="auto" w:fill="FFFFFF"/>
        <w:spacing w:before="0" w:beforeAutospacing="0" w:after="150" w:afterAutospacing="0" w:line="300" w:lineRule="atLeast"/>
        <w:ind w:firstLine="708"/>
        <w:jc w:val="both"/>
        <w:rPr>
          <w:sz w:val="28"/>
          <w:szCs w:val="28"/>
        </w:rPr>
      </w:pPr>
      <w:r w:rsidRPr="00AA6AA2">
        <w:rPr>
          <w:sz w:val="28"/>
          <w:szCs w:val="28"/>
        </w:rPr>
        <w:t>В процессе обучения по п</w:t>
      </w:r>
      <w:r w:rsidR="00722064">
        <w:rPr>
          <w:sz w:val="28"/>
          <w:szCs w:val="28"/>
        </w:rPr>
        <w:t xml:space="preserve">рограмме проводятся разные виды </w:t>
      </w:r>
      <w:r w:rsidRPr="00AA6AA2">
        <w:rPr>
          <w:sz w:val="28"/>
          <w:szCs w:val="28"/>
        </w:rPr>
        <w:t xml:space="preserve">контроля за результативностью усвоения программного материала. </w:t>
      </w:r>
    </w:p>
    <w:p w:rsidR="00AA6AA2" w:rsidRDefault="00AA6AA2" w:rsidP="00E04AC1">
      <w:pPr>
        <w:pStyle w:val="a4"/>
        <w:numPr>
          <w:ilvl w:val="0"/>
          <w:numId w:val="6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Текущий контроль проводится на занятиях в виде наблюдения за успехами каждого учащегося. </w:t>
      </w:r>
    </w:p>
    <w:p w:rsidR="00AA6AA2" w:rsidRDefault="00AA6AA2" w:rsidP="00E04AC1">
      <w:pPr>
        <w:pStyle w:val="a4"/>
        <w:numPr>
          <w:ilvl w:val="0"/>
          <w:numId w:val="6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Периодический контроль проводится по окончании изучения каждой темы в виде викторин и конкурсов. </w:t>
      </w:r>
    </w:p>
    <w:p w:rsidR="009504F2" w:rsidRDefault="009504F2" w:rsidP="00E04AC1">
      <w:pPr>
        <w:pStyle w:val="a4"/>
        <w:numPr>
          <w:ilvl w:val="0"/>
          <w:numId w:val="6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Также оцениваются результаты входной, промежуточной и итоговой диагностик (см. Приложения 1, 2, 3).</w:t>
      </w:r>
    </w:p>
    <w:p w:rsidR="00AA6AA2" w:rsidRPr="00AA6AA2" w:rsidRDefault="00AA6AA2" w:rsidP="00E04AC1">
      <w:pPr>
        <w:pStyle w:val="a4"/>
        <w:numPr>
          <w:ilvl w:val="0"/>
          <w:numId w:val="6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В качестве итогового контроля </w:t>
      </w:r>
      <w:r>
        <w:rPr>
          <w:sz w:val="28"/>
          <w:szCs w:val="28"/>
        </w:rPr>
        <w:t>п</w:t>
      </w:r>
      <w:r w:rsidR="00F83354">
        <w:rPr>
          <w:sz w:val="28"/>
          <w:szCs w:val="28"/>
        </w:rPr>
        <w:t>ланируется участие учащихся</w:t>
      </w:r>
      <w:r w:rsidRPr="00AA6AA2">
        <w:rPr>
          <w:sz w:val="28"/>
          <w:szCs w:val="28"/>
        </w:rPr>
        <w:t xml:space="preserve"> детского объединения</w:t>
      </w:r>
      <w:r w:rsidR="00F83354">
        <w:rPr>
          <w:sz w:val="28"/>
          <w:szCs w:val="28"/>
        </w:rPr>
        <w:t xml:space="preserve"> в возрасте 9-12 лет</w:t>
      </w:r>
      <w:r w:rsidRPr="00AA6AA2">
        <w:rPr>
          <w:sz w:val="28"/>
          <w:szCs w:val="28"/>
        </w:rPr>
        <w:t xml:space="preserve"> в конкурсе</w:t>
      </w:r>
      <w:r w:rsidR="00F83354">
        <w:rPr>
          <w:sz w:val="28"/>
          <w:szCs w:val="28"/>
        </w:rPr>
        <w:t>-фестивале</w:t>
      </w:r>
      <w:r w:rsidRPr="00AA6AA2">
        <w:rPr>
          <w:sz w:val="28"/>
          <w:szCs w:val="28"/>
        </w:rPr>
        <w:t xml:space="preserve"> "Безопасное колесо</w:t>
      </w:r>
      <w:r w:rsidR="00F83354">
        <w:rPr>
          <w:sz w:val="28"/>
          <w:szCs w:val="28"/>
        </w:rPr>
        <w:t>», а учащихся в возрасте 7-8 лет –</w:t>
      </w:r>
      <w:r w:rsidR="00110CCD">
        <w:rPr>
          <w:sz w:val="28"/>
          <w:szCs w:val="28"/>
        </w:rPr>
        <w:t xml:space="preserve"> в городской</w:t>
      </w:r>
      <w:r w:rsidR="00F83354">
        <w:rPr>
          <w:sz w:val="28"/>
          <w:szCs w:val="28"/>
        </w:rPr>
        <w:t xml:space="preserve"> </w:t>
      </w:r>
      <w:r w:rsidR="00110CCD">
        <w:rPr>
          <w:sz w:val="28"/>
          <w:szCs w:val="28"/>
        </w:rPr>
        <w:t>игре-</w:t>
      </w:r>
      <w:r w:rsidR="00F83354">
        <w:rPr>
          <w:sz w:val="28"/>
          <w:szCs w:val="28"/>
        </w:rPr>
        <w:t>конкурсе «Весёлый светофор»</w:t>
      </w:r>
      <w:r w:rsidRPr="00AA6AA2">
        <w:rPr>
          <w:sz w:val="28"/>
          <w:szCs w:val="28"/>
        </w:rPr>
        <w:t xml:space="preserve">. </w:t>
      </w:r>
    </w:p>
    <w:p w:rsidR="00AA6AA2" w:rsidRPr="00AA6AA2" w:rsidRDefault="003471F5" w:rsidP="00722064">
      <w:pPr>
        <w:pStyle w:val="a4"/>
        <w:shd w:val="clear" w:color="auto" w:fill="FFFFFF"/>
        <w:spacing w:before="0" w:beforeAutospacing="0" w:after="150" w:afterAutospacing="0" w:line="300" w:lineRule="atLeast"/>
        <w:ind w:firstLine="360"/>
        <w:jc w:val="both"/>
        <w:rPr>
          <w:sz w:val="28"/>
          <w:szCs w:val="28"/>
        </w:rPr>
      </w:pPr>
      <w:r w:rsidRPr="003471F5">
        <w:rPr>
          <w:sz w:val="28"/>
          <w:szCs w:val="28"/>
        </w:rPr>
        <w:t xml:space="preserve">На занятиях (тренировках) используются </w:t>
      </w:r>
      <w:r w:rsidRPr="003471F5">
        <w:rPr>
          <w:b/>
          <w:sz w:val="28"/>
          <w:szCs w:val="28"/>
        </w:rPr>
        <w:t>групповой и индивидуально-групповой методы</w:t>
      </w:r>
      <w:r w:rsidRPr="003471F5">
        <w:rPr>
          <w:sz w:val="28"/>
          <w:szCs w:val="28"/>
        </w:rPr>
        <w:t xml:space="preserve"> работы.</w:t>
      </w:r>
      <w:r w:rsidR="007D1F63">
        <w:rPr>
          <w:sz w:val="28"/>
          <w:szCs w:val="28"/>
        </w:rPr>
        <w:t xml:space="preserve"> </w:t>
      </w:r>
      <w:r w:rsidR="00AA6AA2" w:rsidRPr="00AA6AA2">
        <w:rPr>
          <w:sz w:val="28"/>
          <w:szCs w:val="28"/>
        </w:rPr>
        <w:t>Занятия проводятся с использованием раз</w:t>
      </w:r>
      <w:r w:rsidR="00AA6AA2" w:rsidRPr="00AA6AA2">
        <w:rPr>
          <w:sz w:val="28"/>
          <w:szCs w:val="28"/>
        </w:rPr>
        <w:softHyphen/>
        <w:t>личных методов. К ним относятся:</w:t>
      </w:r>
    </w:p>
    <w:p w:rsidR="00AA6AA2" w:rsidRPr="00AA6AA2" w:rsidRDefault="00AA6AA2" w:rsidP="00E04AC1">
      <w:pPr>
        <w:pStyle w:val="a4"/>
        <w:numPr>
          <w:ilvl w:val="0"/>
          <w:numId w:val="7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>Словесный метод (беседа, монологическое и диалогическое изложение с постановкой творческих задач, описание упражнения, движения, объяснение, анализ ситуаций, словесные оценки).</w:t>
      </w:r>
    </w:p>
    <w:p w:rsidR="00AA6AA2" w:rsidRPr="00AA6AA2" w:rsidRDefault="00AA6AA2" w:rsidP="00E04AC1">
      <w:pPr>
        <w:pStyle w:val="a4"/>
        <w:numPr>
          <w:ilvl w:val="0"/>
          <w:numId w:val="7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Метод демонстрации (наглядные пособия – журналы, фото, таблицы, карточки, </w:t>
      </w:r>
      <w:r w:rsidR="00722064">
        <w:rPr>
          <w:sz w:val="28"/>
          <w:szCs w:val="28"/>
        </w:rPr>
        <w:t xml:space="preserve">стенды, </w:t>
      </w:r>
      <w:r w:rsidRPr="00AA6AA2">
        <w:rPr>
          <w:sz w:val="28"/>
          <w:szCs w:val="28"/>
        </w:rPr>
        <w:t>дорож</w:t>
      </w:r>
      <w:r w:rsidR="003E03B8">
        <w:rPr>
          <w:sz w:val="28"/>
          <w:szCs w:val="28"/>
        </w:rPr>
        <w:t>ные знаки, презентации</w:t>
      </w:r>
      <w:r w:rsidR="00722064">
        <w:rPr>
          <w:sz w:val="28"/>
          <w:szCs w:val="28"/>
        </w:rPr>
        <w:t>)</w:t>
      </w:r>
      <w:r w:rsidRPr="00AA6AA2">
        <w:rPr>
          <w:sz w:val="28"/>
          <w:szCs w:val="28"/>
        </w:rPr>
        <w:t>.</w:t>
      </w:r>
    </w:p>
    <w:p w:rsidR="00AA6AA2" w:rsidRPr="00AA6AA2" w:rsidRDefault="00AA6AA2" w:rsidP="00E04AC1">
      <w:pPr>
        <w:pStyle w:val="a4"/>
        <w:numPr>
          <w:ilvl w:val="0"/>
          <w:numId w:val="7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>Метод разучивания упражнений (по элементам, по частям, в целом виде).</w:t>
      </w:r>
    </w:p>
    <w:p w:rsidR="00AA6AA2" w:rsidRPr="00AA6AA2" w:rsidRDefault="00AA6AA2" w:rsidP="00E04AC1">
      <w:pPr>
        <w:pStyle w:val="a4"/>
        <w:numPr>
          <w:ilvl w:val="0"/>
          <w:numId w:val="7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lastRenderedPageBreak/>
        <w:t>Тестирование.</w:t>
      </w:r>
    </w:p>
    <w:p w:rsidR="009F2081" w:rsidRPr="003A193A" w:rsidRDefault="009F2081" w:rsidP="006B6735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  <w:r w:rsidR="00407102">
        <w:rPr>
          <w:rFonts w:ascii="Times New Roman" w:hAnsi="Times New Roman" w:cs="Times New Roman"/>
          <w:b/>
          <w:sz w:val="28"/>
          <w:szCs w:val="28"/>
        </w:rPr>
        <w:lastRenderedPageBreak/>
        <w:t>Учебный план</w:t>
      </w:r>
    </w:p>
    <w:tbl>
      <w:tblPr>
        <w:tblStyle w:val="a5"/>
        <w:tblpPr w:leftFromText="180" w:rightFromText="180" w:horzAnchor="margin" w:tblpY="1035"/>
        <w:tblW w:w="9851" w:type="dxa"/>
        <w:tblLook w:val="04A0" w:firstRow="1" w:lastRow="0" w:firstColumn="1" w:lastColumn="0" w:noHBand="0" w:noVBand="1"/>
      </w:tblPr>
      <w:tblGrid>
        <w:gridCol w:w="817"/>
        <w:gridCol w:w="3585"/>
        <w:gridCol w:w="1769"/>
        <w:gridCol w:w="1810"/>
        <w:gridCol w:w="1870"/>
      </w:tblGrid>
      <w:tr w:rsidR="009F2081" w:rsidRPr="009F2081" w:rsidTr="009F2081">
        <w:trPr>
          <w:trHeight w:val="803"/>
        </w:trPr>
        <w:tc>
          <w:tcPr>
            <w:tcW w:w="817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3585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Наименование темы</w:t>
            </w:r>
          </w:p>
        </w:tc>
        <w:tc>
          <w:tcPr>
            <w:tcW w:w="1769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  <w:tc>
          <w:tcPr>
            <w:tcW w:w="1810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 xml:space="preserve">Теория </w:t>
            </w:r>
          </w:p>
        </w:tc>
        <w:tc>
          <w:tcPr>
            <w:tcW w:w="1870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Практика</w:t>
            </w:r>
          </w:p>
        </w:tc>
      </w:tr>
      <w:tr w:rsidR="009F2081" w:rsidRPr="009F2081" w:rsidTr="009F2081">
        <w:trPr>
          <w:trHeight w:val="402"/>
        </w:trPr>
        <w:tc>
          <w:tcPr>
            <w:tcW w:w="817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585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Вводное занятие</w:t>
            </w:r>
          </w:p>
        </w:tc>
        <w:tc>
          <w:tcPr>
            <w:tcW w:w="1769" w:type="dxa"/>
          </w:tcPr>
          <w:p w:rsidR="009F2081" w:rsidRPr="009F2081" w:rsidRDefault="003A193A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9F2081" w:rsidRPr="009F2081" w:rsidRDefault="006718B0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9F2081" w:rsidRPr="009F2081" w:rsidRDefault="006718B0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2081" w:rsidRPr="009F2081" w:rsidTr="009F2081">
        <w:trPr>
          <w:trHeight w:val="402"/>
        </w:trPr>
        <w:tc>
          <w:tcPr>
            <w:tcW w:w="817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585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Основные элементы дороги</w:t>
            </w:r>
            <w:r w:rsidR="00E014E3">
              <w:rPr>
                <w:rFonts w:ascii="Times New Roman" w:hAnsi="Times New Roman" w:cs="Times New Roman"/>
                <w:sz w:val="28"/>
                <w:szCs w:val="28"/>
              </w:rPr>
              <w:t>. Дорожная разметка.</w:t>
            </w:r>
            <w:r w:rsidR="006718B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B1538">
              <w:rPr>
                <w:rFonts w:ascii="Times New Roman" w:hAnsi="Times New Roman" w:cs="Times New Roman"/>
                <w:sz w:val="28"/>
                <w:szCs w:val="28"/>
              </w:rPr>
              <w:t>Населённый пункт, улица, проспект, переулок.</w:t>
            </w:r>
            <w:r w:rsidR="0001724B">
              <w:rPr>
                <w:rFonts w:ascii="Times New Roman" w:hAnsi="Times New Roman" w:cs="Times New Roman"/>
                <w:sz w:val="28"/>
                <w:szCs w:val="28"/>
              </w:rPr>
              <w:t xml:space="preserve"> Перекрёсток: понятие, границы, виды.</w:t>
            </w:r>
            <w:r w:rsidR="007A55BC">
              <w:rPr>
                <w:rFonts w:ascii="Times New Roman" w:hAnsi="Times New Roman" w:cs="Times New Roman"/>
                <w:sz w:val="28"/>
                <w:szCs w:val="28"/>
              </w:rPr>
              <w:t xml:space="preserve"> Разметка</w:t>
            </w:r>
          </w:p>
        </w:tc>
        <w:tc>
          <w:tcPr>
            <w:tcW w:w="1769" w:type="dxa"/>
          </w:tcPr>
          <w:p w:rsidR="009F2081" w:rsidRPr="009F2081" w:rsidRDefault="007A55BC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10" w:type="dxa"/>
          </w:tcPr>
          <w:p w:rsidR="009F2081" w:rsidRPr="009F2081" w:rsidRDefault="007A55BC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70" w:type="dxa"/>
          </w:tcPr>
          <w:p w:rsidR="009F2081" w:rsidRPr="009F2081" w:rsidRDefault="007A55BC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F2081" w:rsidRPr="009F2081" w:rsidTr="009F2081">
        <w:trPr>
          <w:trHeight w:val="421"/>
        </w:trPr>
        <w:tc>
          <w:tcPr>
            <w:tcW w:w="817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585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Основные участники дорожного движения</w:t>
            </w:r>
          </w:p>
        </w:tc>
        <w:tc>
          <w:tcPr>
            <w:tcW w:w="1769" w:type="dxa"/>
          </w:tcPr>
          <w:p w:rsidR="009F2081" w:rsidRPr="009F2081" w:rsidRDefault="00EB153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9F2081" w:rsidRPr="009F2081" w:rsidRDefault="00EB153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1724B" w:rsidRPr="009F2081" w:rsidTr="009F2081">
        <w:trPr>
          <w:trHeight w:val="421"/>
        </w:trPr>
        <w:tc>
          <w:tcPr>
            <w:tcW w:w="817" w:type="dxa"/>
          </w:tcPr>
          <w:p w:rsidR="0001724B" w:rsidRPr="009F2081" w:rsidRDefault="0001724B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585" w:type="dxa"/>
          </w:tcPr>
          <w:p w:rsidR="0001724B" w:rsidRPr="009F2081" w:rsidRDefault="0001724B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Права, обязанности и ответственность участников дорожного движения</w:t>
            </w:r>
          </w:p>
        </w:tc>
        <w:tc>
          <w:tcPr>
            <w:tcW w:w="1769" w:type="dxa"/>
          </w:tcPr>
          <w:p w:rsidR="0001724B" w:rsidRDefault="0001724B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01724B" w:rsidRPr="009F2081" w:rsidRDefault="0001724B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01724B" w:rsidRDefault="0001724B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2081" w:rsidRPr="009F2081" w:rsidTr="009F2081">
        <w:trPr>
          <w:trHeight w:val="421"/>
        </w:trPr>
        <w:tc>
          <w:tcPr>
            <w:tcW w:w="817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85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Правила дорожного движения для пешеходов</w:t>
            </w:r>
          </w:p>
        </w:tc>
        <w:tc>
          <w:tcPr>
            <w:tcW w:w="1769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10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70" w:type="dxa"/>
          </w:tcPr>
          <w:p w:rsidR="009F2081" w:rsidRPr="009F2081" w:rsidRDefault="005144D0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72C73" w:rsidRPr="009F2081" w:rsidTr="009F2081">
        <w:trPr>
          <w:trHeight w:val="421"/>
        </w:trPr>
        <w:tc>
          <w:tcPr>
            <w:tcW w:w="817" w:type="dxa"/>
          </w:tcPr>
          <w:p w:rsidR="00572C73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</w:t>
            </w:r>
          </w:p>
        </w:tc>
        <w:tc>
          <w:tcPr>
            <w:tcW w:w="3585" w:type="dxa"/>
          </w:tcPr>
          <w:p w:rsidR="00572C73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Дорожные «ловушки»</w:t>
            </w:r>
          </w:p>
        </w:tc>
        <w:tc>
          <w:tcPr>
            <w:tcW w:w="1769" w:type="dxa"/>
          </w:tcPr>
          <w:p w:rsidR="00572C73" w:rsidRDefault="007A55BC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572C73" w:rsidRDefault="007A55BC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572C73" w:rsidRDefault="007A55BC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72C73" w:rsidRPr="009F2081" w:rsidTr="009F2081">
        <w:trPr>
          <w:trHeight w:val="421"/>
        </w:trPr>
        <w:tc>
          <w:tcPr>
            <w:tcW w:w="817" w:type="dxa"/>
          </w:tcPr>
          <w:p w:rsidR="00572C73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</w:t>
            </w:r>
          </w:p>
        </w:tc>
        <w:tc>
          <w:tcPr>
            <w:tcW w:w="3585" w:type="dxa"/>
          </w:tcPr>
          <w:p w:rsidR="00572C73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Движение по загородной и по железной дороге</w:t>
            </w:r>
          </w:p>
        </w:tc>
        <w:tc>
          <w:tcPr>
            <w:tcW w:w="1769" w:type="dxa"/>
          </w:tcPr>
          <w:p w:rsidR="00572C73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572C73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572C73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2081" w:rsidRPr="009F2081" w:rsidTr="009F2081">
        <w:trPr>
          <w:trHeight w:val="421"/>
        </w:trPr>
        <w:tc>
          <w:tcPr>
            <w:tcW w:w="817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585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Правила дорожного движения для пассажиров</w:t>
            </w:r>
          </w:p>
        </w:tc>
        <w:tc>
          <w:tcPr>
            <w:tcW w:w="1769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208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2081" w:rsidRPr="009F2081" w:rsidTr="009F2081">
        <w:trPr>
          <w:trHeight w:val="421"/>
        </w:trPr>
        <w:tc>
          <w:tcPr>
            <w:tcW w:w="817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585" w:type="dxa"/>
          </w:tcPr>
          <w:p w:rsidR="009F2081" w:rsidRP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Правила дорожного движения для водителей трансп</w:t>
            </w:r>
            <w:r w:rsidR="001A2880">
              <w:rPr>
                <w:rFonts w:ascii="Times New Roman" w:hAnsi="Times New Roman" w:cs="Times New Roman"/>
                <w:sz w:val="28"/>
                <w:szCs w:val="28"/>
              </w:rPr>
              <w:t>ортных средств. Виды транспорта.</w:t>
            </w:r>
            <w:r w:rsidR="00A06711">
              <w:rPr>
                <w:rFonts w:ascii="Times New Roman" w:hAnsi="Times New Roman" w:cs="Times New Roman"/>
                <w:sz w:val="28"/>
                <w:szCs w:val="28"/>
              </w:rPr>
              <w:t xml:space="preserve"> Скоростной режим.</w:t>
            </w:r>
          </w:p>
        </w:tc>
        <w:tc>
          <w:tcPr>
            <w:tcW w:w="1769" w:type="dxa"/>
          </w:tcPr>
          <w:p w:rsidR="009F2081" w:rsidRPr="009F2081" w:rsidRDefault="005144D0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10" w:type="dxa"/>
          </w:tcPr>
          <w:p w:rsidR="009F2081" w:rsidRPr="009F2081" w:rsidRDefault="006718B0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70" w:type="dxa"/>
          </w:tcPr>
          <w:p w:rsidR="009F2081" w:rsidRPr="009F2081" w:rsidRDefault="006718B0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F2081" w:rsidRPr="009F2081" w:rsidTr="009F2081">
        <w:trPr>
          <w:trHeight w:val="421"/>
        </w:trPr>
        <w:tc>
          <w:tcPr>
            <w:tcW w:w="817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7.1</w:t>
            </w:r>
            <w:r w:rsidR="001A28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585" w:type="dxa"/>
          </w:tcPr>
          <w:p w:rsid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Очерёдность проезда регулируемых перекрёстков</w:t>
            </w:r>
            <w:r w:rsidR="00973A9A">
              <w:rPr>
                <w:rFonts w:ascii="Times New Roman" w:hAnsi="Times New Roman" w:cs="Times New Roman"/>
                <w:sz w:val="28"/>
                <w:szCs w:val="28"/>
              </w:rPr>
              <w:t>. Светофор и регулировщик для водителей (в то</w:t>
            </w:r>
            <w:r w:rsidR="0086398F">
              <w:rPr>
                <w:rFonts w:ascii="Times New Roman" w:hAnsi="Times New Roman" w:cs="Times New Roman"/>
                <w:sz w:val="28"/>
                <w:szCs w:val="28"/>
              </w:rPr>
              <w:t>м числе для велосипедистов)</w:t>
            </w:r>
          </w:p>
        </w:tc>
        <w:tc>
          <w:tcPr>
            <w:tcW w:w="1769" w:type="dxa"/>
          </w:tcPr>
          <w:p w:rsidR="009F2081" w:rsidRPr="009F2081" w:rsidRDefault="007A55BC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1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70" w:type="dxa"/>
          </w:tcPr>
          <w:p w:rsidR="009F2081" w:rsidRPr="009F2081" w:rsidRDefault="007A55BC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F2081" w:rsidRPr="009F2081" w:rsidTr="009F2081">
        <w:trPr>
          <w:trHeight w:val="421"/>
        </w:trPr>
        <w:tc>
          <w:tcPr>
            <w:tcW w:w="817" w:type="dxa"/>
          </w:tcPr>
          <w:p w:rsidR="009F2081" w:rsidRPr="009F2081" w:rsidRDefault="00572C73" w:rsidP="00572C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1A28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A28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585" w:type="dxa"/>
          </w:tcPr>
          <w:p w:rsid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Очерёдность проезда нерегулируемых перекрёстков</w:t>
            </w:r>
          </w:p>
        </w:tc>
        <w:tc>
          <w:tcPr>
            <w:tcW w:w="1769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1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7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F2081" w:rsidRPr="009F2081" w:rsidTr="009F2081">
        <w:trPr>
          <w:trHeight w:val="421"/>
        </w:trPr>
        <w:tc>
          <w:tcPr>
            <w:tcW w:w="817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585" w:type="dxa"/>
          </w:tcPr>
          <w:p w:rsid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Дорожные знаки. Предупреждающие знаки</w:t>
            </w:r>
          </w:p>
        </w:tc>
        <w:tc>
          <w:tcPr>
            <w:tcW w:w="1769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2081" w:rsidRPr="009F2081" w:rsidTr="009F2081">
        <w:trPr>
          <w:trHeight w:val="421"/>
        </w:trPr>
        <w:tc>
          <w:tcPr>
            <w:tcW w:w="817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1A2880">
              <w:rPr>
                <w:rFonts w:ascii="Times New Roman" w:hAnsi="Times New Roman" w:cs="Times New Roman"/>
                <w:sz w:val="28"/>
                <w:szCs w:val="28"/>
              </w:rPr>
              <w:t>.1.</w:t>
            </w:r>
          </w:p>
        </w:tc>
        <w:tc>
          <w:tcPr>
            <w:tcW w:w="3585" w:type="dxa"/>
          </w:tcPr>
          <w:p w:rsid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Знаки приоритета</w:t>
            </w:r>
          </w:p>
        </w:tc>
        <w:tc>
          <w:tcPr>
            <w:tcW w:w="1769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2081" w:rsidRPr="009F2081" w:rsidTr="009F2081">
        <w:trPr>
          <w:trHeight w:val="421"/>
        </w:trPr>
        <w:tc>
          <w:tcPr>
            <w:tcW w:w="817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  <w:r w:rsidR="001A2880">
              <w:rPr>
                <w:rFonts w:ascii="Times New Roman" w:hAnsi="Times New Roman" w:cs="Times New Roman"/>
                <w:sz w:val="28"/>
                <w:szCs w:val="28"/>
              </w:rPr>
              <w:t>.2.</w:t>
            </w:r>
          </w:p>
        </w:tc>
        <w:tc>
          <w:tcPr>
            <w:tcW w:w="3585" w:type="dxa"/>
          </w:tcPr>
          <w:p w:rsid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Запрещающие знаки</w:t>
            </w:r>
          </w:p>
        </w:tc>
        <w:tc>
          <w:tcPr>
            <w:tcW w:w="1769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2081" w:rsidRPr="009F2081" w:rsidTr="00797BB8">
        <w:trPr>
          <w:trHeight w:val="762"/>
        </w:trPr>
        <w:tc>
          <w:tcPr>
            <w:tcW w:w="817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1A2880">
              <w:rPr>
                <w:rFonts w:ascii="Times New Roman" w:hAnsi="Times New Roman" w:cs="Times New Roman"/>
                <w:sz w:val="28"/>
                <w:szCs w:val="28"/>
              </w:rPr>
              <w:t>.3.</w:t>
            </w:r>
          </w:p>
        </w:tc>
        <w:tc>
          <w:tcPr>
            <w:tcW w:w="3585" w:type="dxa"/>
          </w:tcPr>
          <w:p w:rsid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Предписывающие знаки. Знаки особых предписаний</w:t>
            </w:r>
          </w:p>
        </w:tc>
        <w:tc>
          <w:tcPr>
            <w:tcW w:w="1769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2081" w:rsidRPr="009F2081" w:rsidTr="009F2081">
        <w:trPr>
          <w:trHeight w:val="421"/>
        </w:trPr>
        <w:tc>
          <w:tcPr>
            <w:tcW w:w="817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1A2880">
              <w:rPr>
                <w:rFonts w:ascii="Times New Roman" w:hAnsi="Times New Roman" w:cs="Times New Roman"/>
                <w:sz w:val="28"/>
                <w:szCs w:val="28"/>
              </w:rPr>
              <w:t>.4.</w:t>
            </w:r>
          </w:p>
        </w:tc>
        <w:tc>
          <w:tcPr>
            <w:tcW w:w="3585" w:type="dxa"/>
          </w:tcPr>
          <w:p w:rsidR="009F2081" w:rsidRDefault="009F2081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Информационные знаки. Знаки сервиса.</w:t>
            </w:r>
          </w:p>
        </w:tc>
        <w:tc>
          <w:tcPr>
            <w:tcW w:w="1769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9F2081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2081" w:rsidRPr="009F2081" w:rsidTr="009F2081">
        <w:trPr>
          <w:trHeight w:val="421"/>
        </w:trPr>
        <w:tc>
          <w:tcPr>
            <w:tcW w:w="817" w:type="dxa"/>
          </w:tcPr>
          <w:p w:rsidR="009F2081" w:rsidRPr="009F2081" w:rsidRDefault="00572C73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585" w:type="dxa"/>
          </w:tcPr>
          <w:p w:rsidR="009F2081" w:rsidRDefault="009E5657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Устройство</w:t>
            </w:r>
            <w:r w:rsidR="00973A9A">
              <w:rPr>
                <w:rFonts w:ascii="Times New Roman" w:hAnsi="Times New Roman" w:cs="Times New Roman"/>
                <w:sz w:val="28"/>
                <w:szCs w:val="28"/>
              </w:rPr>
              <w:t xml:space="preserve"> велосипеда. </w:t>
            </w:r>
            <w:r w:rsidR="00AA32A8">
              <w:rPr>
                <w:rFonts w:ascii="Times New Roman" w:hAnsi="Times New Roman" w:cs="Times New Roman"/>
                <w:sz w:val="28"/>
                <w:szCs w:val="28"/>
              </w:rPr>
              <w:t>Правила безопасной езды на велосипеде</w:t>
            </w:r>
            <w:r w:rsidR="00973A9A">
              <w:rPr>
                <w:rFonts w:ascii="Times New Roman" w:hAnsi="Times New Roman" w:cs="Times New Roman"/>
                <w:sz w:val="28"/>
                <w:szCs w:val="28"/>
              </w:rPr>
              <w:t>. Подача рукой сигнала о повороте</w:t>
            </w:r>
          </w:p>
        </w:tc>
        <w:tc>
          <w:tcPr>
            <w:tcW w:w="1769" w:type="dxa"/>
          </w:tcPr>
          <w:p w:rsidR="009F2081" w:rsidRPr="009F2081" w:rsidRDefault="00EA6EC7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10" w:type="dxa"/>
          </w:tcPr>
          <w:p w:rsidR="009F2081" w:rsidRPr="009F2081" w:rsidRDefault="006718B0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9F2081" w:rsidRPr="009F2081" w:rsidRDefault="00EA6EC7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A193A" w:rsidRPr="009F2081" w:rsidTr="009F2081">
        <w:trPr>
          <w:trHeight w:val="421"/>
        </w:trPr>
        <w:tc>
          <w:tcPr>
            <w:tcW w:w="817" w:type="dxa"/>
          </w:tcPr>
          <w:p w:rsidR="003A193A" w:rsidRDefault="003A193A" w:rsidP="009A4A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  <w:r w:rsidR="009A4A6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585" w:type="dxa"/>
          </w:tcPr>
          <w:p w:rsidR="003A193A" w:rsidRDefault="003A193A" w:rsidP="007D1F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7D1F63">
              <w:rPr>
                <w:rFonts w:ascii="Times New Roman" w:hAnsi="Times New Roman" w:cs="Times New Roman"/>
                <w:sz w:val="28"/>
                <w:szCs w:val="28"/>
              </w:rPr>
              <w:t xml:space="preserve">вижение группы велосипедистов.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Провоз людей и груза на велосипеде</w:t>
            </w:r>
          </w:p>
        </w:tc>
        <w:tc>
          <w:tcPr>
            <w:tcW w:w="1769" w:type="dxa"/>
          </w:tcPr>
          <w:p w:rsidR="003A193A" w:rsidRDefault="003A193A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3A193A" w:rsidRDefault="003A193A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3A193A" w:rsidRDefault="003A193A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AA32A8" w:rsidRPr="009F2081" w:rsidTr="009F2081">
        <w:trPr>
          <w:trHeight w:val="421"/>
        </w:trPr>
        <w:tc>
          <w:tcPr>
            <w:tcW w:w="817" w:type="dxa"/>
          </w:tcPr>
          <w:p w:rsidR="00AA32A8" w:rsidRDefault="006F25E7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  <w:r w:rsidR="009A4A6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585" w:type="dxa"/>
          </w:tcPr>
          <w:p w:rsidR="00AA32A8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Фигурное вождение велосипеда</w:t>
            </w:r>
          </w:p>
        </w:tc>
        <w:tc>
          <w:tcPr>
            <w:tcW w:w="1769" w:type="dxa"/>
          </w:tcPr>
          <w:p w:rsidR="00AA32A8" w:rsidRPr="009F2081" w:rsidRDefault="009A4A66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810" w:type="dxa"/>
          </w:tcPr>
          <w:p w:rsidR="00AA32A8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70" w:type="dxa"/>
          </w:tcPr>
          <w:p w:rsidR="00AA32A8" w:rsidRPr="009F2081" w:rsidRDefault="009A4A66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AA32A8" w:rsidRPr="009F2081" w:rsidTr="009F2081">
        <w:trPr>
          <w:trHeight w:val="421"/>
        </w:trPr>
        <w:tc>
          <w:tcPr>
            <w:tcW w:w="817" w:type="dxa"/>
          </w:tcPr>
          <w:p w:rsidR="00AA32A8" w:rsidRDefault="006F25E7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585" w:type="dxa"/>
          </w:tcPr>
          <w:p w:rsidR="00AA32A8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Основы оказания первой доврачебной помощи</w:t>
            </w:r>
          </w:p>
        </w:tc>
        <w:tc>
          <w:tcPr>
            <w:tcW w:w="1769" w:type="dxa"/>
          </w:tcPr>
          <w:p w:rsidR="00AA32A8" w:rsidRPr="009F2081" w:rsidRDefault="00797BB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10" w:type="dxa"/>
          </w:tcPr>
          <w:p w:rsidR="00AA32A8" w:rsidRPr="009F2081" w:rsidRDefault="006718B0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70" w:type="dxa"/>
          </w:tcPr>
          <w:p w:rsidR="00AA32A8" w:rsidRPr="009F2081" w:rsidRDefault="006718B0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AA32A8" w:rsidRPr="009F2081" w:rsidTr="009F2081">
        <w:trPr>
          <w:trHeight w:val="421"/>
        </w:trPr>
        <w:tc>
          <w:tcPr>
            <w:tcW w:w="817" w:type="dxa"/>
          </w:tcPr>
          <w:p w:rsidR="00AA32A8" w:rsidRDefault="006F25E7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585" w:type="dxa"/>
          </w:tcPr>
          <w:p w:rsidR="00AA32A8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«Безопасное колесо»</w:t>
            </w:r>
            <w:r w:rsidR="00110CCD">
              <w:rPr>
                <w:rFonts w:ascii="Times New Roman" w:hAnsi="Times New Roman" w:cs="Times New Roman"/>
                <w:sz w:val="28"/>
                <w:szCs w:val="28"/>
              </w:rPr>
              <w:t xml:space="preserve"> (для 9-12 лет</w:t>
            </w:r>
            <w:r w:rsidR="006718B0">
              <w:rPr>
                <w:rFonts w:ascii="Times New Roman" w:hAnsi="Times New Roman" w:cs="Times New Roman"/>
                <w:sz w:val="28"/>
                <w:szCs w:val="28"/>
              </w:rPr>
              <w:t>) или «Ве</w:t>
            </w:r>
            <w:r w:rsidR="00110CCD">
              <w:rPr>
                <w:rFonts w:ascii="Times New Roman" w:hAnsi="Times New Roman" w:cs="Times New Roman"/>
                <w:sz w:val="28"/>
                <w:szCs w:val="28"/>
              </w:rPr>
              <w:t>сёлый светофор» (для 7-8 лет</w:t>
            </w:r>
            <w:r w:rsidR="006718B0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69" w:type="dxa"/>
          </w:tcPr>
          <w:p w:rsidR="00AA32A8" w:rsidRPr="009F2081" w:rsidRDefault="00EA6EC7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10" w:type="dxa"/>
          </w:tcPr>
          <w:p w:rsidR="00AA32A8" w:rsidRPr="009F2081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70" w:type="dxa"/>
          </w:tcPr>
          <w:p w:rsidR="00AA32A8" w:rsidRPr="009F2081" w:rsidRDefault="00EA6EC7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A4A66" w:rsidRPr="009F2081" w:rsidTr="009F2081">
        <w:trPr>
          <w:trHeight w:val="421"/>
        </w:trPr>
        <w:tc>
          <w:tcPr>
            <w:tcW w:w="817" w:type="dxa"/>
          </w:tcPr>
          <w:p w:rsidR="009A4A66" w:rsidRDefault="009A4A66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585" w:type="dxa"/>
          </w:tcPr>
          <w:p w:rsidR="009A4A66" w:rsidRDefault="009A4A66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Итоговое занятие</w:t>
            </w:r>
          </w:p>
        </w:tc>
        <w:tc>
          <w:tcPr>
            <w:tcW w:w="1769" w:type="dxa"/>
          </w:tcPr>
          <w:p w:rsidR="009A4A66" w:rsidRDefault="009A4A66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10" w:type="dxa"/>
          </w:tcPr>
          <w:p w:rsidR="009A4A66" w:rsidRDefault="009A4A66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0" w:type="dxa"/>
          </w:tcPr>
          <w:p w:rsidR="009A4A66" w:rsidRDefault="009A4A66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AA32A8" w:rsidRPr="009F2081" w:rsidTr="009F2081">
        <w:trPr>
          <w:trHeight w:val="421"/>
        </w:trPr>
        <w:tc>
          <w:tcPr>
            <w:tcW w:w="817" w:type="dxa"/>
          </w:tcPr>
          <w:p w:rsidR="00AA32A8" w:rsidRDefault="00AA32A8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85" w:type="dxa"/>
          </w:tcPr>
          <w:p w:rsidR="00AA32A8" w:rsidRPr="00AA32A8" w:rsidRDefault="00AA32A8" w:rsidP="009F208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2A8">
              <w:rPr>
                <w:rFonts w:ascii="Times New Roman" w:hAnsi="Times New Roman" w:cs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1769" w:type="dxa"/>
          </w:tcPr>
          <w:p w:rsidR="00AA32A8" w:rsidRPr="00AA32A8" w:rsidRDefault="00AA32A8" w:rsidP="009F208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2A8">
              <w:rPr>
                <w:rFonts w:ascii="Times New Roman" w:hAnsi="Times New Roman" w:cs="Times New Roman"/>
                <w:b/>
                <w:sz w:val="28"/>
                <w:szCs w:val="28"/>
              </w:rPr>
              <w:t>72</w:t>
            </w:r>
          </w:p>
        </w:tc>
        <w:tc>
          <w:tcPr>
            <w:tcW w:w="1810" w:type="dxa"/>
          </w:tcPr>
          <w:p w:rsidR="00AA32A8" w:rsidRDefault="006718B0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870" w:type="dxa"/>
          </w:tcPr>
          <w:p w:rsidR="00AA32A8" w:rsidRDefault="006718B0" w:rsidP="009F20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</w:tr>
    </w:tbl>
    <w:p w:rsidR="00973A9A" w:rsidRDefault="00973A9A" w:rsidP="00797BB8">
      <w:pPr>
        <w:rPr>
          <w:rFonts w:ascii="Times New Roman" w:hAnsi="Times New Roman" w:cs="Times New Roman"/>
          <w:b/>
          <w:sz w:val="28"/>
          <w:szCs w:val="28"/>
        </w:rPr>
      </w:pPr>
    </w:p>
    <w:p w:rsidR="002B78DA" w:rsidRPr="002B78DA" w:rsidRDefault="00EF43BA" w:rsidP="002B78D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  <w:r w:rsidR="002B78DA">
        <w:rPr>
          <w:rFonts w:ascii="Times New Roman" w:hAnsi="Times New Roman" w:cs="Times New Roman"/>
          <w:b/>
          <w:sz w:val="28"/>
          <w:szCs w:val="28"/>
        </w:rPr>
        <w:lastRenderedPageBreak/>
        <w:t>Содержание программы</w:t>
      </w:r>
    </w:p>
    <w:p w:rsidR="002B78DA" w:rsidRPr="009C60F8" w:rsidRDefault="002B78DA" w:rsidP="002B78DA">
      <w:pPr>
        <w:pStyle w:val="a6"/>
        <w:numPr>
          <w:ilvl w:val="1"/>
          <w:numId w:val="1"/>
        </w:numPr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 xml:space="preserve">Вводное занятие.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Ознакомление с программой обучения, с содержанием конкурса «Безопасное колесо» и перечнем знаний, которыми они должны обладать после завершения обучения. Инструктаж по технике безопасности в автоклассе и на автогородке.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Входная диагностика.</w:t>
      </w:r>
    </w:p>
    <w:p w:rsidR="002B78DA" w:rsidRPr="009C60F8" w:rsidRDefault="002B78DA" w:rsidP="002B78DA">
      <w:pPr>
        <w:pStyle w:val="a6"/>
        <w:numPr>
          <w:ilvl w:val="1"/>
          <w:numId w:val="1"/>
        </w:numPr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 xml:space="preserve">Основные элементы дороги.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Понятия «дорога», виды дорог, история их возникновения. Понятия «тротуар», «проезжая часть», «обочина», «кювет» (презентация по этой теме). Населённый пункт, улица, проспект, переулок. Перекрёсток: понятие, границы, виды. Разделительная полоса и её виды. Понятие правостороннего и левостороннего движения. Разметка, её виды и их значение.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Разбор элементов дороги на автогородке. Проезд автогородка, соблюдая требования разметки.</w:t>
      </w:r>
    </w:p>
    <w:p w:rsidR="002B78DA" w:rsidRPr="009C60F8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>Основные участники дорожного движения.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Теоретическая часть. Понятия «пассажир», «пешеход», «водитель» (презентация).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Игра «пассажиры, пешеходы, водители»</w:t>
      </w:r>
    </w:p>
    <w:p w:rsidR="002B78DA" w:rsidRPr="009C60F8" w:rsidRDefault="002B78DA" w:rsidP="002B78DA">
      <w:pPr>
        <w:pStyle w:val="a6"/>
        <w:numPr>
          <w:ilvl w:val="1"/>
          <w:numId w:val="1"/>
        </w:numPr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>Права, обязанности и ответственность участников дорожного движения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Теоретическая часть. Права, обязанности и ответственность пешеходов, пассажиров и водителей.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Ответы на вопросы по пройденному материалу. Викторина.</w:t>
      </w:r>
    </w:p>
    <w:p w:rsidR="002B78DA" w:rsidRPr="009C60F8" w:rsidRDefault="002B78DA" w:rsidP="002B78DA">
      <w:pPr>
        <w:pStyle w:val="a6"/>
        <w:numPr>
          <w:ilvl w:val="1"/>
          <w:numId w:val="1"/>
        </w:numPr>
        <w:shd w:val="clear" w:color="auto" w:fill="FFFFFF"/>
        <w:spacing w:after="0" w:line="338" w:lineRule="atLeast"/>
        <w:ind w:left="142"/>
        <w:jc w:val="both"/>
        <w:rPr>
          <w:rFonts w:ascii="Arial" w:hAnsi="Arial" w:cs="Arial"/>
          <w:color w:val="666666"/>
          <w:sz w:val="23"/>
          <w:szCs w:val="23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 xml:space="preserve">Правила дорожного движения для пешеходов. </w:t>
      </w:r>
    </w:p>
    <w:p w:rsidR="002B78DA" w:rsidRPr="002A0484" w:rsidRDefault="002B78DA" w:rsidP="002B78DA">
      <w:pPr>
        <w:pStyle w:val="a6"/>
        <w:shd w:val="clear" w:color="auto" w:fill="FFFFFF"/>
        <w:spacing w:after="0" w:line="338" w:lineRule="atLeast"/>
        <w:ind w:left="142"/>
        <w:jc w:val="both"/>
        <w:rPr>
          <w:rFonts w:ascii="Arial" w:hAnsi="Arial" w:cs="Arial"/>
          <w:color w:val="666666"/>
          <w:sz w:val="23"/>
          <w:szCs w:val="23"/>
        </w:rPr>
      </w:pPr>
      <w:r w:rsidRPr="002A0484">
        <w:rPr>
          <w:rFonts w:ascii="Times New Roman" w:hAnsi="Times New Roman" w:cs="Times New Roman"/>
          <w:sz w:val="28"/>
          <w:szCs w:val="28"/>
        </w:rPr>
        <w:t>Теоретическая часть. Светофор - история светофора, виды светофоров, обозначения сигналов. Пешеходный переход, виды, знаки, их обозначающие. Регулировщик и его сигналы для пешеходов. Необходимость ношения светоотражающих элементов на одежде.</w:t>
      </w:r>
    </w:p>
    <w:p w:rsidR="002B78DA" w:rsidRDefault="002B78DA" w:rsidP="002B78DA">
      <w:pPr>
        <w:pStyle w:val="a6"/>
        <w:shd w:val="clear" w:color="auto" w:fill="FFFFFF"/>
        <w:spacing w:after="0" w:line="338" w:lineRule="atLeast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73A9A">
        <w:rPr>
          <w:rFonts w:ascii="Times New Roman" w:hAnsi="Times New Roman" w:cs="Times New Roman"/>
          <w:sz w:val="28"/>
          <w:szCs w:val="28"/>
        </w:rPr>
        <w:t>Практическая часть. Разбор дорожных ситуаций на магнитной доске и на наглядном материале со светофором, регулировщиком, пешеходным переходом.</w:t>
      </w:r>
    </w:p>
    <w:p w:rsidR="002B78DA" w:rsidRPr="009C60F8" w:rsidRDefault="002B78DA" w:rsidP="002B78DA">
      <w:pPr>
        <w:pStyle w:val="a6"/>
        <w:shd w:val="clear" w:color="auto" w:fill="FFFFFF"/>
        <w:spacing w:after="0" w:line="338" w:lineRule="atLeast"/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>5.1. Дорожные «ловушки».</w:t>
      </w:r>
    </w:p>
    <w:p w:rsidR="002B78DA" w:rsidRDefault="002B78DA" w:rsidP="002B78DA">
      <w:pPr>
        <w:pStyle w:val="a6"/>
        <w:shd w:val="clear" w:color="auto" w:fill="FFFFFF"/>
        <w:spacing w:after="0" w:line="338" w:lineRule="atLeast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Теоретическая часть. Опасные для пешеходов ситуации на дороге.</w:t>
      </w:r>
    </w:p>
    <w:p w:rsidR="002B78DA" w:rsidRDefault="002B78DA" w:rsidP="002B78DA">
      <w:pPr>
        <w:pStyle w:val="a6"/>
        <w:shd w:val="clear" w:color="auto" w:fill="FFFFFF"/>
        <w:spacing w:after="0" w:line="338" w:lineRule="atLeast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Опасные ситуации на наглядном материале. Викторина.</w:t>
      </w:r>
    </w:p>
    <w:p w:rsidR="002B78DA" w:rsidRPr="009C60F8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>5.2. Движение по загородной и железной дороге.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Теоретическая часть. Правила поведения на железной и загородной дороге.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Практическая часть. Правильное и неправильное поведение на наглядном материале. Викторина.</w:t>
      </w:r>
    </w:p>
    <w:p w:rsidR="002B78DA" w:rsidRPr="009C60F8" w:rsidRDefault="002B78DA" w:rsidP="002B78DA">
      <w:pPr>
        <w:pStyle w:val="a6"/>
        <w:numPr>
          <w:ilvl w:val="1"/>
          <w:numId w:val="1"/>
        </w:numPr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>Правила дорожного движения для пассажиров.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Теоретическая часть. Правила подхода к автобусной остановке, ожидания транспорта на ней, проезда и выхода из общественного транспорта. Правила поездок в автомобиле в качестве пассажира. Поведение в чрезвычайных ситуациях в транспорте.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Разбор ситуаций в общественном и личном транспорте.</w:t>
      </w:r>
    </w:p>
    <w:p w:rsidR="002B78DA" w:rsidRPr="009C60F8" w:rsidRDefault="002B78DA" w:rsidP="002B78DA">
      <w:pPr>
        <w:pStyle w:val="a6"/>
        <w:numPr>
          <w:ilvl w:val="1"/>
          <w:numId w:val="1"/>
        </w:numPr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 xml:space="preserve">Правила дорожного движения для водителей транспортных средств. Виды транспорта.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Теоретическая часть. Виды транспорта. Вкратце про ПДД для водителей, скоростной режим.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Отгадываем кроссворд (см. ПРИЛОЖЕНИЕ 4).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7.1.</w:t>
      </w:r>
      <w:r w:rsidRPr="009C60F8">
        <w:rPr>
          <w:rFonts w:ascii="Times New Roman" w:hAnsi="Times New Roman" w:cs="Times New Roman"/>
          <w:sz w:val="28"/>
          <w:szCs w:val="28"/>
          <w:u w:val="single"/>
        </w:rPr>
        <w:t xml:space="preserve">Очерёдность проезда регулируемых перекрёстков. </w:t>
      </w:r>
      <w:r>
        <w:rPr>
          <w:rFonts w:ascii="Times New Roman" w:hAnsi="Times New Roman" w:cs="Times New Roman"/>
          <w:sz w:val="28"/>
          <w:szCs w:val="28"/>
        </w:rPr>
        <w:t xml:space="preserve">Светофор и регулировщик для водителей (в том числе для велосипедистов).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Повторение истории светофора, его видов и назначения, понятие регулируемого перекрёстка. Правила проезда регулируемых перекрёстков со светофором и регулировщиком.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Разбор дорожных ситуаций. Игра в регулировщика и водителей, игра в игру на соотношение знаков регулировщика и светофора Проезд регулируемых перекрёстков в автогородке (при условии хорошей погоды).</w:t>
      </w:r>
    </w:p>
    <w:p w:rsidR="002B78DA" w:rsidRPr="009C60F8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7.2.</w:t>
      </w:r>
      <w:r w:rsidRPr="009C60F8">
        <w:rPr>
          <w:rFonts w:ascii="Times New Roman" w:hAnsi="Times New Roman" w:cs="Times New Roman"/>
          <w:sz w:val="28"/>
          <w:szCs w:val="28"/>
          <w:u w:val="single"/>
        </w:rPr>
        <w:t xml:space="preserve">Очерёдность проезда нерегулируемых перекрёстков.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Теоретическая часть. Правила проезда нерегулируемых перекрёстков.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Разбор дорожных ситуаций. Проезд нерегулируемых перекрёстков в автогородке (при условии хорошей погоды).</w:t>
      </w:r>
    </w:p>
    <w:p w:rsidR="002B78DA" w:rsidRPr="009C60F8" w:rsidRDefault="002B78DA" w:rsidP="002B78DA">
      <w:pPr>
        <w:pStyle w:val="a6"/>
        <w:numPr>
          <w:ilvl w:val="1"/>
          <w:numId w:val="1"/>
        </w:numPr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>Дорожные знаки. Предупреждающие знаки.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>Теоретическая часть. Знакомство с группами знаков. Знакомство с предупреждающими знаками.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 xml:space="preserve">Практическая часть. Называем знаки по карточкам, рисуем заданный знак. </w:t>
      </w:r>
    </w:p>
    <w:p w:rsidR="002B78DA" w:rsidRPr="009C60F8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>8.1. Знаки приоритета.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>Теоретическая часть. Зна</w:t>
      </w:r>
      <w:r>
        <w:rPr>
          <w:rFonts w:ascii="Times New Roman" w:hAnsi="Times New Roman" w:cs="Times New Roman"/>
          <w:sz w:val="28"/>
          <w:szCs w:val="28"/>
        </w:rPr>
        <w:t xml:space="preserve">комство со знаками приоритета.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>Практическая часть. Называем знаки по карточкам, рисуем заданный знак. Составляем знак из разрезанных элементов</w:t>
      </w:r>
    </w:p>
    <w:p w:rsidR="002B78DA" w:rsidRPr="009C60F8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0F8">
        <w:rPr>
          <w:rFonts w:ascii="Times New Roman" w:hAnsi="Times New Roman" w:cs="Times New Roman"/>
          <w:sz w:val="28"/>
          <w:szCs w:val="28"/>
          <w:u w:val="single"/>
        </w:rPr>
        <w:t>8.2. Запрещающие знаки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 xml:space="preserve">Теоретическая часть. Знакомство с запрещающими знаками.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>Практическая часть. Называем знаки по карточкам, рисуем заданный знак. Отгадываем загадки.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 xml:space="preserve">8.3. Предписывающие </w:t>
      </w:r>
      <w:r>
        <w:rPr>
          <w:rFonts w:ascii="Times New Roman" w:hAnsi="Times New Roman" w:cs="Times New Roman"/>
          <w:sz w:val="28"/>
          <w:szCs w:val="28"/>
        </w:rPr>
        <w:t>знаки. Знаки особых предписаний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lastRenderedPageBreak/>
        <w:t>Теоретическая часть. Знакомство с предписывающими знаками и знаками особых предписаний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>Практическая часть. Называем знаки по карточкам, рисуем заданный знак. Составляем знак из разрезанных элементов.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>8.4. Инфор</w:t>
      </w:r>
      <w:r>
        <w:rPr>
          <w:rFonts w:ascii="Times New Roman" w:hAnsi="Times New Roman" w:cs="Times New Roman"/>
          <w:sz w:val="28"/>
          <w:szCs w:val="28"/>
        </w:rPr>
        <w:t>мационные знаки. Знаки сервиса.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>Теоретическая часть. Знакомство с информационными знаками и знаками сервиса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>Практическая часть. Называем знаки по карточкам, рисуем заданный знак. Раскладываем карточки со всеми изученными знаками по группам на скорость. Тест по изученным знакам.</w:t>
      </w:r>
      <w:r>
        <w:rPr>
          <w:rFonts w:ascii="Times New Roman" w:hAnsi="Times New Roman" w:cs="Times New Roman"/>
          <w:sz w:val="28"/>
          <w:szCs w:val="28"/>
        </w:rPr>
        <w:t xml:space="preserve"> Проезд автогородка, соблюдая требования дорожных знаков и разметки.</w:t>
      </w:r>
    </w:p>
    <w:p w:rsidR="002B78DA" w:rsidRPr="006F25E7" w:rsidRDefault="002B78DA" w:rsidP="002B78DA">
      <w:pPr>
        <w:pStyle w:val="a6"/>
        <w:numPr>
          <w:ilvl w:val="1"/>
          <w:numId w:val="1"/>
        </w:numPr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Устройство</w:t>
      </w:r>
      <w:r w:rsidRPr="006F25E7">
        <w:rPr>
          <w:rFonts w:ascii="Times New Roman" w:hAnsi="Times New Roman" w:cs="Times New Roman"/>
          <w:sz w:val="28"/>
          <w:szCs w:val="28"/>
          <w:u w:val="single"/>
        </w:rPr>
        <w:t xml:space="preserve"> велосипеда. Правила безопасной езды на велосипеде. Подача рукой сигнала о повороте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и остановке</w:t>
      </w:r>
      <w:r w:rsidRPr="006F25E7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Теоретическая часть. Устройство</w:t>
      </w:r>
      <w:r w:rsidRPr="009C60F8">
        <w:rPr>
          <w:rFonts w:ascii="Times New Roman" w:hAnsi="Times New Roman" w:cs="Times New Roman"/>
          <w:sz w:val="28"/>
          <w:szCs w:val="28"/>
        </w:rPr>
        <w:t xml:space="preserve"> велоси</w:t>
      </w:r>
      <w:r>
        <w:rPr>
          <w:rFonts w:ascii="Times New Roman" w:hAnsi="Times New Roman" w:cs="Times New Roman"/>
          <w:sz w:val="28"/>
          <w:szCs w:val="28"/>
        </w:rPr>
        <w:t>педа и правила езды на нём. П</w:t>
      </w:r>
      <w:r w:rsidRPr="009C60F8">
        <w:rPr>
          <w:rFonts w:ascii="Times New Roman" w:hAnsi="Times New Roman" w:cs="Times New Roman"/>
          <w:sz w:val="28"/>
          <w:szCs w:val="28"/>
        </w:rPr>
        <w:t>равила под</w:t>
      </w:r>
      <w:r>
        <w:rPr>
          <w:rFonts w:ascii="Times New Roman" w:hAnsi="Times New Roman" w:cs="Times New Roman"/>
          <w:sz w:val="28"/>
          <w:szCs w:val="28"/>
        </w:rPr>
        <w:t>ачи сигнала о повороте и остановке вручную. Случаи, при которых подаются или не подаются сигналы о повороте или остановке.</w:t>
      </w:r>
    </w:p>
    <w:p w:rsidR="002B78DA" w:rsidRPr="009C60F8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C60F8">
        <w:rPr>
          <w:rFonts w:ascii="Times New Roman" w:hAnsi="Times New Roman" w:cs="Times New Roman"/>
          <w:sz w:val="28"/>
          <w:szCs w:val="28"/>
        </w:rPr>
        <w:t>Практическ</w:t>
      </w:r>
      <w:r>
        <w:rPr>
          <w:rFonts w:ascii="Times New Roman" w:hAnsi="Times New Roman" w:cs="Times New Roman"/>
          <w:sz w:val="28"/>
          <w:szCs w:val="28"/>
        </w:rPr>
        <w:t>ая часть. Показ с</w:t>
      </w:r>
      <w:r w:rsidRPr="009C60F8">
        <w:rPr>
          <w:rFonts w:ascii="Times New Roman" w:hAnsi="Times New Roman" w:cs="Times New Roman"/>
          <w:sz w:val="28"/>
          <w:szCs w:val="28"/>
        </w:rPr>
        <w:t>оставны</w:t>
      </w:r>
      <w:r>
        <w:rPr>
          <w:rFonts w:ascii="Times New Roman" w:hAnsi="Times New Roman" w:cs="Times New Roman"/>
          <w:sz w:val="28"/>
          <w:szCs w:val="28"/>
        </w:rPr>
        <w:t>х частей</w:t>
      </w:r>
      <w:r w:rsidRPr="009C60F8">
        <w:rPr>
          <w:rFonts w:ascii="Times New Roman" w:hAnsi="Times New Roman" w:cs="Times New Roman"/>
          <w:sz w:val="28"/>
          <w:szCs w:val="28"/>
        </w:rPr>
        <w:t xml:space="preserve"> велосипеда. </w:t>
      </w:r>
      <w:r>
        <w:rPr>
          <w:rFonts w:ascii="Times New Roman" w:hAnsi="Times New Roman" w:cs="Times New Roman"/>
          <w:sz w:val="28"/>
          <w:szCs w:val="28"/>
        </w:rPr>
        <w:t>Езда</w:t>
      </w:r>
      <w:r w:rsidRPr="009C60F8">
        <w:rPr>
          <w:rFonts w:ascii="Times New Roman" w:hAnsi="Times New Roman" w:cs="Times New Roman"/>
          <w:sz w:val="28"/>
          <w:szCs w:val="28"/>
        </w:rPr>
        <w:t xml:space="preserve"> на велосипеде</w:t>
      </w:r>
      <w:r>
        <w:rPr>
          <w:rFonts w:ascii="Times New Roman" w:hAnsi="Times New Roman" w:cs="Times New Roman"/>
          <w:sz w:val="28"/>
          <w:szCs w:val="28"/>
        </w:rPr>
        <w:t xml:space="preserve"> по автогородку</w:t>
      </w:r>
      <w:r w:rsidRPr="009C60F8">
        <w:rPr>
          <w:rFonts w:ascii="Times New Roman" w:hAnsi="Times New Roman" w:cs="Times New Roman"/>
          <w:sz w:val="28"/>
          <w:szCs w:val="28"/>
        </w:rPr>
        <w:t>, соблюд</w:t>
      </w:r>
      <w:r>
        <w:rPr>
          <w:rFonts w:ascii="Times New Roman" w:hAnsi="Times New Roman" w:cs="Times New Roman"/>
          <w:sz w:val="28"/>
          <w:szCs w:val="28"/>
        </w:rPr>
        <w:t xml:space="preserve">ая требования сигналов светофора, </w:t>
      </w:r>
      <w:r w:rsidRPr="009C60F8">
        <w:rPr>
          <w:rFonts w:ascii="Times New Roman" w:hAnsi="Times New Roman" w:cs="Times New Roman"/>
          <w:sz w:val="28"/>
          <w:szCs w:val="28"/>
        </w:rPr>
        <w:t xml:space="preserve">регулировщика, </w:t>
      </w:r>
      <w:r>
        <w:rPr>
          <w:rFonts w:ascii="Times New Roman" w:hAnsi="Times New Roman" w:cs="Times New Roman"/>
          <w:sz w:val="28"/>
          <w:szCs w:val="28"/>
        </w:rPr>
        <w:t xml:space="preserve">дорожных знаков, разметки; </w:t>
      </w:r>
      <w:r w:rsidRPr="009C60F8">
        <w:rPr>
          <w:rFonts w:ascii="Times New Roman" w:hAnsi="Times New Roman" w:cs="Times New Roman"/>
          <w:sz w:val="28"/>
          <w:szCs w:val="28"/>
        </w:rPr>
        <w:t>подавая сигналы поворота</w:t>
      </w:r>
      <w:r>
        <w:rPr>
          <w:rFonts w:ascii="Times New Roman" w:hAnsi="Times New Roman" w:cs="Times New Roman"/>
          <w:sz w:val="28"/>
          <w:szCs w:val="28"/>
        </w:rPr>
        <w:t xml:space="preserve"> и остановки</w:t>
      </w:r>
      <w:r w:rsidRPr="009C60F8">
        <w:rPr>
          <w:rFonts w:ascii="Times New Roman" w:hAnsi="Times New Roman" w:cs="Times New Roman"/>
          <w:sz w:val="28"/>
          <w:szCs w:val="28"/>
        </w:rPr>
        <w:t>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8.1.</w:t>
      </w:r>
      <w:r w:rsidRPr="006F25E7">
        <w:rPr>
          <w:rFonts w:ascii="Times New Roman" w:hAnsi="Times New Roman" w:cs="Times New Roman"/>
          <w:sz w:val="28"/>
          <w:szCs w:val="28"/>
          <w:u w:val="single"/>
        </w:rPr>
        <w:t>Движение группы велосипедистов</w:t>
      </w:r>
      <w:r>
        <w:rPr>
          <w:rFonts w:ascii="Times New Roman" w:hAnsi="Times New Roman" w:cs="Times New Roman"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Провоз людей и груза на велосипеде и мопеде.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Теоретическая часть. Изучаем правила движения группы велосипедистов; провоза людей и груза на велосипеде.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Отвечаем на вопросы по пройденному материалу.</w:t>
      </w:r>
    </w:p>
    <w:p w:rsidR="002B78DA" w:rsidRPr="006F25E7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8.2</w:t>
      </w:r>
      <w:r w:rsidRPr="006F25E7">
        <w:rPr>
          <w:rFonts w:ascii="Times New Roman" w:hAnsi="Times New Roman" w:cs="Times New Roman"/>
          <w:sz w:val="28"/>
          <w:szCs w:val="28"/>
        </w:rPr>
        <w:t>.</w:t>
      </w:r>
      <w:r w:rsidRPr="006F25E7">
        <w:rPr>
          <w:rFonts w:ascii="Times New Roman" w:hAnsi="Times New Roman" w:cs="Times New Roman"/>
          <w:sz w:val="28"/>
          <w:szCs w:val="28"/>
          <w:u w:val="single"/>
        </w:rPr>
        <w:t>Фигурное вождение велосипеда.</w:t>
      </w:r>
    </w:p>
    <w:p w:rsidR="002B78DA" w:rsidRPr="00186D63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Фигурное вождение</w:t>
      </w:r>
      <w:r w:rsidRPr="009C60F8">
        <w:rPr>
          <w:rFonts w:ascii="Times New Roman" w:hAnsi="Times New Roman" w:cs="Times New Roman"/>
          <w:sz w:val="28"/>
          <w:szCs w:val="28"/>
        </w:rPr>
        <w:t xml:space="preserve"> велосипеда</w:t>
      </w:r>
      <w:r>
        <w:rPr>
          <w:rFonts w:ascii="Times New Roman" w:hAnsi="Times New Roman" w:cs="Times New Roman"/>
          <w:sz w:val="28"/>
          <w:szCs w:val="28"/>
        </w:rPr>
        <w:t xml:space="preserve"> в автогородке. Выполнение таких элементов, как «качели», «жёлоб», «квадрат», «восьмёрка», «сужение дорожки», «перестроение», «слалом», «проезд под перекладиной», «перенос предмета», «прицельное торможение», «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sz w:val="28"/>
          <w:szCs w:val="28"/>
        </w:rPr>
        <w:t xml:space="preserve">-образная дорога».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B78DA" w:rsidRDefault="002B78DA" w:rsidP="002B78DA">
      <w:pPr>
        <w:pStyle w:val="a6"/>
        <w:numPr>
          <w:ilvl w:val="1"/>
          <w:numId w:val="1"/>
        </w:numPr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F25E7">
        <w:rPr>
          <w:rFonts w:ascii="Times New Roman" w:hAnsi="Times New Roman" w:cs="Times New Roman"/>
          <w:sz w:val="28"/>
          <w:szCs w:val="28"/>
          <w:u w:val="single"/>
        </w:rPr>
        <w:t>Основы оказания первой доврачебной помощи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6F25E7">
        <w:rPr>
          <w:rFonts w:ascii="Times New Roman" w:hAnsi="Times New Roman" w:cs="Times New Roman"/>
          <w:sz w:val="28"/>
          <w:szCs w:val="28"/>
        </w:rPr>
        <w:t>Теоретическая часть. Виды травм. Помощь при ушибах, ссадинах, кровотечениях, переломах, ожогах. Искусственное дыхание.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6F25E7">
        <w:rPr>
          <w:rFonts w:ascii="Times New Roman" w:hAnsi="Times New Roman" w:cs="Times New Roman"/>
          <w:sz w:val="28"/>
          <w:szCs w:val="28"/>
        </w:rPr>
        <w:t>Практическая часть. Тест на знания оказания первой довра</w:t>
      </w:r>
      <w:r>
        <w:rPr>
          <w:rFonts w:ascii="Times New Roman" w:hAnsi="Times New Roman" w:cs="Times New Roman"/>
          <w:sz w:val="28"/>
          <w:szCs w:val="28"/>
        </w:rPr>
        <w:t>чебной помощи (см. ПРИЛОЖЕНИЕ 5</w:t>
      </w:r>
      <w:r w:rsidRPr="006F25E7">
        <w:rPr>
          <w:rFonts w:ascii="Times New Roman" w:hAnsi="Times New Roman" w:cs="Times New Roman"/>
          <w:sz w:val="28"/>
          <w:szCs w:val="28"/>
        </w:rPr>
        <w:t>).</w:t>
      </w:r>
    </w:p>
    <w:p w:rsidR="002B78DA" w:rsidRPr="009A4A66" w:rsidRDefault="002B78DA" w:rsidP="002B78DA">
      <w:pPr>
        <w:pStyle w:val="a6"/>
        <w:numPr>
          <w:ilvl w:val="1"/>
          <w:numId w:val="1"/>
        </w:numPr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A4A66">
        <w:rPr>
          <w:rFonts w:ascii="Times New Roman" w:hAnsi="Times New Roman" w:cs="Times New Roman"/>
          <w:sz w:val="28"/>
          <w:szCs w:val="28"/>
          <w:u w:val="single"/>
        </w:rPr>
        <w:t>Конкурсы «Безопасное колесо», «Весёлый светофор».</w:t>
      </w:r>
    </w:p>
    <w:p w:rsidR="002B78DA" w:rsidRPr="009A4A66" w:rsidRDefault="002B78DA" w:rsidP="002B78DA">
      <w:pPr>
        <w:pStyle w:val="a6"/>
        <w:numPr>
          <w:ilvl w:val="1"/>
          <w:numId w:val="1"/>
        </w:numPr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A4A66">
        <w:rPr>
          <w:rFonts w:ascii="Times New Roman" w:hAnsi="Times New Roman" w:cs="Times New Roman"/>
          <w:sz w:val="28"/>
          <w:szCs w:val="28"/>
          <w:u w:val="single"/>
        </w:rPr>
        <w:t>Итоговое занятие.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78D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Теоретическая часть. Итоги выступления на конкурсах, выводы. Рефлексия. Планы на будущий год.</w:t>
      </w:r>
    </w:p>
    <w:p w:rsidR="00D2530A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Итоговая диагностика.</w:t>
      </w:r>
    </w:p>
    <w:p w:rsidR="00D2530A" w:rsidRDefault="00D253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530A" w:rsidRDefault="00D2530A" w:rsidP="00D2530A">
      <w:pPr>
        <w:pStyle w:val="a4"/>
        <w:shd w:val="clear" w:color="auto" w:fill="FFFFFF"/>
        <w:spacing w:before="0" w:beforeAutospacing="0" w:after="150" w:afterAutospacing="0" w:line="300" w:lineRule="atLeast"/>
        <w:ind w:firstLine="708"/>
        <w:jc w:val="both"/>
        <w:rPr>
          <w:b/>
          <w:sz w:val="28"/>
          <w:szCs w:val="28"/>
        </w:rPr>
      </w:pPr>
      <w:r w:rsidRPr="00D2530A">
        <w:rPr>
          <w:b/>
          <w:sz w:val="28"/>
          <w:szCs w:val="28"/>
        </w:rPr>
        <w:lastRenderedPageBreak/>
        <w:t>Планируемые результаты обучения</w:t>
      </w:r>
    </w:p>
    <w:p w:rsidR="00D2530A" w:rsidRPr="00D2530A" w:rsidRDefault="00D2530A" w:rsidP="00D2530A">
      <w:pPr>
        <w:pStyle w:val="a4"/>
        <w:shd w:val="clear" w:color="auto" w:fill="FFFFFF"/>
        <w:spacing w:before="0" w:beforeAutospacing="0" w:after="150" w:afterAutospacing="0" w:line="300" w:lineRule="atLeast"/>
        <w:ind w:firstLine="708"/>
        <w:jc w:val="both"/>
        <w:rPr>
          <w:b/>
          <w:sz w:val="28"/>
          <w:szCs w:val="28"/>
        </w:rPr>
      </w:pPr>
    </w:p>
    <w:p w:rsidR="00D2530A" w:rsidRPr="005F6318" w:rsidRDefault="00D2530A" w:rsidP="00D2530A">
      <w:pPr>
        <w:pStyle w:val="a4"/>
        <w:shd w:val="clear" w:color="auto" w:fill="FFFFFF"/>
        <w:spacing w:before="0" w:beforeAutospacing="0" w:after="150" w:afterAutospacing="0" w:line="300" w:lineRule="atLeast"/>
        <w:ind w:firstLine="426"/>
        <w:jc w:val="both"/>
        <w:rPr>
          <w:b/>
          <w:sz w:val="28"/>
          <w:szCs w:val="28"/>
        </w:rPr>
      </w:pPr>
      <w:r w:rsidRPr="00AA6AA2">
        <w:rPr>
          <w:sz w:val="28"/>
          <w:szCs w:val="28"/>
        </w:rPr>
        <w:t xml:space="preserve">К концу обучения </w:t>
      </w:r>
      <w:r w:rsidRPr="00AA6AA2">
        <w:rPr>
          <w:b/>
          <w:sz w:val="28"/>
          <w:szCs w:val="28"/>
        </w:rPr>
        <w:t>дети будут знать:</w:t>
      </w:r>
    </w:p>
    <w:p w:rsidR="00D2530A" w:rsidRPr="00AA6AA2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историю возникновения ПДД; </w:t>
      </w:r>
    </w:p>
    <w:p w:rsidR="00D2530A" w:rsidRPr="00AA6AA2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>дорожные знаки;</w:t>
      </w:r>
    </w:p>
    <w:p w:rsidR="00D2530A" w:rsidRPr="00AA6AA2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>сигналы светофора;</w:t>
      </w:r>
    </w:p>
    <w:p w:rsidR="00D2530A" w:rsidRPr="00AA6AA2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виды транспорта; </w:t>
      </w:r>
    </w:p>
    <w:p w:rsidR="00D2530A" w:rsidRPr="00AA6AA2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правила движения на велосипеде; </w:t>
      </w:r>
    </w:p>
    <w:p w:rsidR="00D2530A" w:rsidRPr="00AA6AA2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правила движения по дороге в качестве пешехода, пассажира, водителя; </w:t>
      </w:r>
    </w:p>
    <w:p w:rsidR="00D2530A" w:rsidRPr="00AA6AA2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как оказывать первую доврачебную помощь. </w:t>
      </w:r>
    </w:p>
    <w:p w:rsidR="00D2530A" w:rsidRPr="00AA6AA2" w:rsidRDefault="00D2530A" w:rsidP="00D2530A">
      <w:pPr>
        <w:pStyle w:val="a4"/>
        <w:shd w:val="clear" w:color="auto" w:fill="FFFFFF"/>
        <w:spacing w:before="0" w:beforeAutospacing="0" w:after="150" w:afterAutospacing="0" w:line="300" w:lineRule="atLeast"/>
        <w:ind w:firstLine="426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К концу обучения дети </w:t>
      </w:r>
      <w:r w:rsidRPr="00AA6AA2">
        <w:rPr>
          <w:b/>
          <w:sz w:val="28"/>
          <w:szCs w:val="28"/>
        </w:rPr>
        <w:t>будут уметь:</w:t>
      </w:r>
    </w:p>
    <w:p w:rsidR="00D2530A" w:rsidRPr="00AA6AA2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ориентироваться в дорожных ситуациях; </w:t>
      </w:r>
    </w:p>
    <w:p w:rsidR="00D2530A" w:rsidRPr="00AA6AA2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оценивать свое поведение на дороге; </w:t>
      </w:r>
    </w:p>
    <w:p w:rsidR="00D2530A" w:rsidRPr="00AA6AA2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AA6AA2">
        <w:rPr>
          <w:sz w:val="28"/>
          <w:szCs w:val="28"/>
        </w:rPr>
        <w:t xml:space="preserve">объяснить товарищу правила поведения на дороге; </w:t>
      </w:r>
    </w:p>
    <w:p w:rsidR="00D2530A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выполнять элементы фигурного вождения на</w:t>
      </w:r>
      <w:r w:rsidRPr="00AA6AA2">
        <w:rPr>
          <w:sz w:val="28"/>
          <w:szCs w:val="28"/>
        </w:rPr>
        <w:t xml:space="preserve"> велосипед</w:t>
      </w:r>
      <w:r>
        <w:rPr>
          <w:sz w:val="28"/>
          <w:szCs w:val="28"/>
        </w:rPr>
        <w:t>е</w:t>
      </w:r>
      <w:r w:rsidRPr="00AA6AA2">
        <w:rPr>
          <w:sz w:val="28"/>
          <w:szCs w:val="28"/>
        </w:rPr>
        <w:t xml:space="preserve">, </w:t>
      </w:r>
    </w:p>
    <w:p w:rsidR="00D2530A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EB1538">
        <w:rPr>
          <w:sz w:val="28"/>
          <w:szCs w:val="28"/>
        </w:rPr>
        <w:t xml:space="preserve">преодолевать на велосипеде естественные и искусственные препятствия; </w:t>
      </w:r>
    </w:p>
    <w:p w:rsidR="00D2530A" w:rsidRPr="00EB1538" w:rsidRDefault="00D2530A" w:rsidP="00D2530A">
      <w:pPr>
        <w:pStyle w:val="a4"/>
        <w:numPr>
          <w:ilvl w:val="0"/>
          <w:numId w:val="5"/>
        </w:numPr>
        <w:shd w:val="clear" w:color="auto" w:fill="FFFFFF"/>
        <w:spacing w:before="0" w:beforeAutospacing="0" w:after="150" w:afterAutospacing="0" w:line="300" w:lineRule="atLeast"/>
        <w:jc w:val="both"/>
        <w:rPr>
          <w:sz w:val="28"/>
          <w:szCs w:val="28"/>
        </w:rPr>
      </w:pPr>
      <w:r w:rsidRPr="00EB1538">
        <w:rPr>
          <w:sz w:val="28"/>
          <w:szCs w:val="28"/>
        </w:rPr>
        <w:t>оказывать первую доврачебную помощь.</w:t>
      </w:r>
    </w:p>
    <w:p w:rsidR="002B78DA" w:rsidRPr="009A4A66" w:rsidRDefault="002B78DA" w:rsidP="002B78DA">
      <w:pPr>
        <w:pStyle w:val="a6"/>
        <w:ind w:left="142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2B78DA" w:rsidRDefault="002B78D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F43BA" w:rsidRDefault="00FC2CB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Календарный учебный график</w:t>
      </w:r>
    </w:p>
    <w:tbl>
      <w:tblPr>
        <w:tblpPr w:leftFromText="180" w:rightFromText="180" w:horzAnchor="margin" w:tblpY="653"/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7"/>
        <w:gridCol w:w="1247"/>
        <w:gridCol w:w="1085"/>
        <w:gridCol w:w="1069"/>
        <w:gridCol w:w="567"/>
        <w:gridCol w:w="2538"/>
        <w:gridCol w:w="1085"/>
        <w:gridCol w:w="1347"/>
      </w:tblGrid>
      <w:tr w:rsidR="007006A7" w:rsidRPr="008E32F3" w:rsidTr="008E32F3">
        <w:trPr>
          <w:trHeight w:hRule="exact" w:val="1283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pStyle w:val="13"/>
              <w:shd w:val="clear" w:color="auto" w:fill="auto"/>
              <w:spacing w:after="60" w:line="210" w:lineRule="exact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EF43BA" w:rsidRPr="008E32F3" w:rsidRDefault="00EF43BA" w:rsidP="00695072">
            <w:pPr>
              <w:pStyle w:val="13"/>
              <w:shd w:val="clear" w:color="auto" w:fill="auto"/>
              <w:spacing w:before="60" w:line="210" w:lineRule="exact"/>
              <w:ind w:left="14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pStyle w:val="13"/>
              <w:shd w:val="clear" w:color="auto" w:fill="auto"/>
              <w:spacing w:line="210" w:lineRule="exact"/>
              <w:ind w:left="18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Дата проведения занятия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F43BA" w:rsidRPr="008E32F3" w:rsidRDefault="00EF43BA" w:rsidP="00695072">
            <w:pPr>
              <w:pStyle w:val="13"/>
              <w:shd w:val="clear" w:color="auto" w:fill="auto"/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Время</w:t>
            </w:r>
          </w:p>
          <w:p w:rsidR="00EF43BA" w:rsidRPr="008E32F3" w:rsidRDefault="00EF43BA" w:rsidP="00695072">
            <w:pPr>
              <w:pStyle w:val="13"/>
              <w:shd w:val="clear" w:color="auto" w:fill="auto"/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проведения</w:t>
            </w:r>
          </w:p>
          <w:p w:rsidR="00EF43BA" w:rsidRPr="008E32F3" w:rsidRDefault="00EF43BA" w:rsidP="00695072">
            <w:pPr>
              <w:pStyle w:val="13"/>
              <w:shd w:val="clear" w:color="auto" w:fill="auto"/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pStyle w:val="13"/>
              <w:shd w:val="clear" w:color="auto" w:fill="auto"/>
              <w:spacing w:after="120" w:line="210" w:lineRule="exact"/>
              <w:ind w:left="16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  <w:p w:rsidR="00EF43BA" w:rsidRPr="008E32F3" w:rsidRDefault="00EF43BA" w:rsidP="00695072">
            <w:pPr>
              <w:pStyle w:val="13"/>
              <w:shd w:val="clear" w:color="auto" w:fill="auto"/>
              <w:spacing w:before="120" w:line="210" w:lineRule="exact"/>
              <w:ind w:left="16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pStyle w:val="13"/>
              <w:shd w:val="clear" w:color="auto" w:fill="auto"/>
              <w:spacing w:after="120" w:line="210" w:lineRule="exact"/>
              <w:ind w:left="18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Кол-во</w:t>
            </w:r>
          </w:p>
          <w:p w:rsidR="00EF43BA" w:rsidRPr="008E32F3" w:rsidRDefault="00EF43BA" w:rsidP="00695072">
            <w:pPr>
              <w:pStyle w:val="13"/>
              <w:shd w:val="clear" w:color="auto" w:fill="auto"/>
              <w:spacing w:before="120" w:line="210" w:lineRule="exact"/>
              <w:ind w:left="18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часов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pStyle w:val="13"/>
              <w:shd w:val="clear" w:color="auto" w:fill="auto"/>
              <w:spacing w:after="120" w:line="210" w:lineRule="exact"/>
              <w:ind w:left="26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Тема</w:t>
            </w:r>
          </w:p>
          <w:p w:rsidR="00EF43BA" w:rsidRPr="008E32F3" w:rsidRDefault="00EF43BA" w:rsidP="00695072">
            <w:pPr>
              <w:pStyle w:val="13"/>
              <w:shd w:val="clear" w:color="auto" w:fill="auto"/>
              <w:spacing w:before="120" w:line="210" w:lineRule="exact"/>
              <w:ind w:left="12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pStyle w:val="13"/>
              <w:shd w:val="clear" w:color="auto" w:fill="auto"/>
              <w:spacing w:after="120" w:line="210" w:lineRule="exact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  <w:p w:rsidR="00EF43BA" w:rsidRPr="008E32F3" w:rsidRDefault="00EF43BA" w:rsidP="00695072">
            <w:pPr>
              <w:pStyle w:val="13"/>
              <w:shd w:val="clear" w:color="auto" w:fill="auto"/>
              <w:spacing w:before="120" w:line="210" w:lineRule="exact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проведения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pStyle w:val="13"/>
              <w:shd w:val="clear" w:color="auto" w:fill="auto"/>
              <w:spacing w:after="120" w:line="210" w:lineRule="exact"/>
              <w:ind w:left="24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  <w:p w:rsidR="00EF43BA" w:rsidRPr="008E32F3" w:rsidRDefault="00EF43BA" w:rsidP="00695072">
            <w:pPr>
              <w:pStyle w:val="13"/>
              <w:shd w:val="clear" w:color="auto" w:fill="auto"/>
              <w:spacing w:before="120" w:line="210" w:lineRule="exact"/>
              <w:ind w:left="12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2F3">
              <w:rPr>
                <w:rStyle w:val="105pt"/>
                <w:rFonts w:ascii="Times New Roman" w:hAnsi="Times New Roman" w:cs="Times New Roman"/>
                <w:sz w:val="24"/>
                <w:szCs w:val="24"/>
              </w:rPr>
              <w:t>контроля</w:t>
            </w:r>
          </w:p>
        </w:tc>
      </w:tr>
      <w:tr w:rsidR="005D44A8" w:rsidRPr="008E32F3" w:rsidTr="00F90663">
        <w:trPr>
          <w:trHeight w:hRule="exact" w:val="416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45155" w:rsidRPr="008E32F3" w:rsidRDefault="00445155" w:rsidP="00445155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01.09.2022</w:t>
            </w:r>
          </w:p>
          <w:p w:rsidR="00EF43BA" w:rsidRPr="008E32F3" w:rsidRDefault="00EF43BA" w:rsidP="00695072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445155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445155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знаний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445155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45155" w:rsidRPr="008E32F3" w:rsidTr="008E32F3">
        <w:trPr>
          <w:trHeight w:hRule="exact" w:val="871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45155" w:rsidRPr="008E32F3" w:rsidRDefault="00445155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45155" w:rsidRPr="008E32F3" w:rsidRDefault="00445155" w:rsidP="00445155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.09.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08.09.</w:t>
            </w:r>
          </w:p>
          <w:p w:rsidR="00445155" w:rsidRDefault="00445155" w:rsidP="00445155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2,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45155" w:rsidRPr="008E32F3" w:rsidRDefault="00445155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45155" w:rsidRPr="008E32F3" w:rsidRDefault="00445155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45155" w:rsidRPr="008E32F3" w:rsidRDefault="00445155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45155" w:rsidRDefault="00445155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Набор и комплектация группы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tbl>
            <w:tblPr>
              <w:tblpPr w:leftFromText="180" w:rightFromText="180" w:horzAnchor="margin" w:tblpY="653"/>
              <w:tblW w:w="0" w:type="auto"/>
              <w:tblLayout w:type="fixed"/>
              <w:tblCellMar>
                <w:left w:w="10" w:type="dxa"/>
                <w:right w:w="10" w:type="dxa"/>
              </w:tblCellMar>
              <w:tblLook w:val="0000" w:firstRow="0" w:lastRow="0" w:firstColumn="0" w:lastColumn="0" w:noHBand="0" w:noVBand="0"/>
            </w:tblPr>
            <w:tblGrid>
              <w:gridCol w:w="1085"/>
            </w:tblGrid>
            <w:tr w:rsidR="00445155" w:rsidRPr="008E32F3" w:rsidTr="00EA1DA1">
              <w:trPr>
                <w:trHeight w:hRule="exact" w:val="871"/>
              </w:trPr>
              <w:tc>
                <w:tcPr>
                  <w:tcW w:w="10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FF"/>
                </w:tcPr>
                <w:p w:rsidR="00445155" w:rsidRPr="008E32F3" w:rsidRDefault="00445155" w:rsidP="0044515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E32F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УТК</w:t>
                  </w:r>
                </w:p>
              </w:tc>
            </w:tr>
          </w:tbl>
          <w:p w:rsidR="00445155" w:rsidRPr="008E32F3" w:rsidRDefault="00445155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45155" w:rsidRPr="008E32F3" w:rsidRDefault="00445155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27C4" w:rsidRPr="008E32F3" w:rsidTr="00F90663">
        <w:trPr>
          <w:trHeight w:hRule="exact" w:val="703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27C4" w:rsidRPr="008E32F3" w:rsidRDefault="00095959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27C4" w:rsidRPr="008E32F3" w:rsidRDefault="00445155" w:rsidP="005827C4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13.09,</w:t>
            </w:r>
            <w:r w:rsidR="00F90663">
              <w:rPr>
                <w:rFonts w:ascii="Times New Roman" w:hAnsi="Times New Roman" w:cs="Times New Roman"/>
                <w:sz w:val="24"/>
                <w:szCs w:val="24"/>
              </w:rPr>
              <w:t>15.09.</w:t>
            </w:r>
          </w:p>
          <w:p w:rsidR="005827C4" w:rsidRPr="008E32F3" w:rsidRDefault="005827C4" w:rsidP="005827C4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0064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27C4" w:rsidRPr="008E32F3" w:rsidRDefault="005827C4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27C4" w:rsidRPr="008E32F3" w:rsidRDefault="005827C4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27C4" w:rsidRPr="008E32F3" w:rsidRDefault="005827C4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27C4" w:rsidRPr="008E32F3" w:rsidRDefault="005827C4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Вводное занятие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27C4" w:rsidRPr="008E32F3" w:rsidRDefault="005827C4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27C4" w:rsidRPr="008E32F3" w:rsidRDefault="005827C4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5D44A8" w:rsidRPr="008E32F3" w:rsidTr="00F90663">
        <w:trPr>
          <w:trHeight w:hRule="exact" w:val="1076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95959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16E91" w:rsidRPr="008E32F3" w:rsidRDefault="00F90663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20.09,22.09.</w:t>
            </w:r>
          </w:p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0064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элементы дороги. Дорожная разметка. 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16E9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43BA" w:rsidRPr="008E32F3" w:rsidRDefault="00016E9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</w:tr>
      <w:tr w:rsidR="005D44A8" w:rsidRPr="008E32F3" w:rsidTr="00F90663">
        <w:trPr>
          <w:trHeight w:hRule="exact" w:val="1640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95959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16E91" w:rsidRPr="008E32F3" w:rsidRDefault="00F90663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27.09,29.09.</w:t>
            </w:r>
          </w:p>
          <w:p w:rsidR="00EF43BA" w:rsidRPr="008E32F3" w:rsidRDefault="00016E9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0064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16E9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16E9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16E9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Населённый пункт, улица, проспект, переулок. Перекрёсток: понятие, границы, виды.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16E9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43BA" w:rsidRPr="008E32F3" w:rsidRDefault="00016E9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Проверочные карточки</w:t>
            </w:r>
          </w:p>
        </w:tc>
      </w:tr>
      <w:tr w:rsidR="005D44A8" w:rsidRPr="008E32F3" w:rsidTr="00F90663">
        <w:trPr>
          <w:trHeight w:hRule="exact" w:val="776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95959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16E91" w:rsidRPr="008E32F3" w:rsidRDefault="00F90663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04.10,06.10</w:t>
            </w:r>
          </w:p>
          <w:p w:rsidR="00EF43BA" w:rsidRPr="008E32F3" w:rsidRDefault="00016E9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0064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16E9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16E9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Основные участники дорожного движения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5D44A8" w:rsidRPr="008E32F3" w:rsidTr="00F90663">
        <w:trPr>
          <w:trHeight w:hRule="exact" w:val="1329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95959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A6E31" w:rsidRPr="008E32F3" w:rsidRDefault="00F90663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11.10,13.10</w:t>
            </w:r>
          </w:p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0064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Права, обязанности и ответственность участников дорожного движения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</w:tr>
      <w:tr w:rsidR="005D44A8" w:rsidRPr="008E32F3" w:rsidTr="008E32F3">
        <w:trPr>
          <w:trHeight w:hRule="exact" w:val="3973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95959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F90663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18.10,20.10. </w:t>
            </w:r>
            <w:r w:rsidR="00AA6E31"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0064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Правила дорожного движения для пешеходов. Светофор - история светофора, виды светофоров, обозначения сигналов. Пешеходный переход, виды, знаки, их обозначающие.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</w:tr>
      <w:tr w:rsidR="005D44A8" w:rsidRPr="008E32F3" w:rsidTr="00F90663">
        <w:trPr>
          <w:trHeight w:hRule="exact" w:val="2143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095959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F90663" w:rsidP="00F906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="00AA6E31" w:rsidRPr="008E32F3">
              <w:rPr>
                <w:rFonts w:ascii="Times New Roman" w:hAnsi="Times New Roman" w:cs="Times New Roman"/>
                <w:sz w:val="24"/>
                <w:szCs w:val="24"/>
              </w:rPr>
              <w:t>.10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,27.10</w:t>
            </w:r>
            <w:r w:rsidR="00AA6E31"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0064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A6E31" w:rsidRPr="008E32F3" w:rsidRDefault="00AA6E31" w:rsidP="00695072">
            <w:pPr>
              <w:shd w:val="clear" w:color="auto" w:fill="FFFFFF"/>
              <w:spacing w:after="0" w:line="338" w:lineRule="atLeast"/>
              <w:jc w:val="both"/>
              <w:rPr>
                <w:rFonts w:ascii="Times New Roman" w:hAnsi="Times New Roman" w:cs="Times New Roman"/>
                <w:color w:val="666666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Регулировщик и его сигналы для пешеходов. Необходимость ношения светоотражающих элементов на одежде.</w:t>
            </w:r>
          </w:p>
          <w:p w:rsidR="00EF43BA" w:rsidRPr="008E32F3" w:rsidRDefault="00EF43BA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43BA" w:rsidRPr="008E32F3" w:rsidRDefault="00AA6E31" w:rsidP="00695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Проверочные карточки</w:t>
            </w:r>
          </w:p>
        </w:tc>
      </w:tr>
      <w:tr w:rsidR="002339C8" w:rsidRPr="008E32F3" w:rsidTr="002339C8">
        <w:trPr>
          <w:trHeight w:hRule="exact" w:val="840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,03.11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Дорожные ловушки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2339C8" w:rsidRPr="008E32F3" w:rsidTr="002339C8">
        <w:trPr>
          <w:trHeight w:hRule="exact" w:val="1136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,10.11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Движение по загородной и по железной дороге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2339C8" w:rsidRPr="008E32F3" w:rsidTr="002339C8">
        <w:trPr>
          <w:trHeight w:hRule="exact" w:val="983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15.11,17.11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ПДД для пассажиров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Проверочные карточки</w:t>
            </w:r>
          </w:p>
        </w:tc>
      </w:tr>
      <w:tr w:rsidR="002339C8" w:rsidRPr="008E32F3" w:rsidTr="002339C8">
        <w:trPr>
          <w:trHeight w:hRule="exact" w:val="1860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,24.11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Правила дорожного движения для водителей транспортных средств. Виды транспорта.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2339C8" w:rsidRPr="008E32F3" w:rsidTr="002339C8">
        <w:trPr>
          <w:trHeight w:hRule="exact" w:val="995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29.11,01.12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Скоростной режим на разных видах дорог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2339C8" w:rsidRPr="008E32F3" w:rsidTr="002339C8">
        <w:trPr>
          <w:trHeight w:hRule="exact" w:val="1136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,08.12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Соблюдение разметки и требований дорожных знаков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Проверочные карточки</w:t>
            </w:r>
          </w:p>
        </w:tc>
      </w:tr>
      <w:tr w:rsidR="002339C8" w:rsidRPr="008E32F3" w:rsidTr="002339C8">
        <w:trPr>
          <w:trHeight w:hRule="exact" w:val="1124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,15.12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Очерёдность проезда регулируемых перекрёстков. Светофор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Проверочные карточки</w:t>
            </w:r>
          </w:p>
        </w:tc>
      </w:tr>
      <w:tr w:rsidR="002339C8" w:rsidRPr="008E32F3" w:rsidTr="008E32F3">
        <w:trPr>
          <w:trHeight w:hRule="exact" w:val="1847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,22.12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Регулировщик для водителей (в том числе для велосипедистов)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Проверочные карточки</w:t>
            </w:r>
          </w:p>
        </w:tc>
      </w:tr>
      <w:tr w:rsidR="002339C8" w:rsidRPr="008E32F3" w:rsidTr="002339C8">
        <w:trPr>
          <w:trHeight w:hRule="exact" w:val="1576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,29.12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Очерёдность проезда нерегулируемых перекрёстков. Главная и второстепенная дороги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Проверочные карточки</w:t>
            </w:r>
          </w:p>
        </w:tc>
      </w:tr>
      <w:tr w:rsidR="002339C8" w:rsidRPr="008E32F3" w:rsidTr="002339C8">
        <w:trPr>
          <w:trHeight w:hRule="exact" w:val="1009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,12.01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Перекрёстки равнозначных дорог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Проверочные карточки</w:t>
            </w:r>
          </w:p>
        </w:tc>
      </w:tr>
      <w:tr w:rsidR="002339C8" w:rsidRPr="008E32F3" w:rsidTr="002339C8">
        <w:trPr>
          <w:trHeight w:hRule="exact" w:val="1137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,19.01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Дорожные знаки. Предупреждающие знаки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2339C8" w:rsidRPr="008E32F3" w:rsidTr="002339C8">
        <w:trPr>
          <w:trHeight w:hRule="exact" w:val="840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,26.01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Знаки приоритета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2339C8" w:rsidRPr="008E32F3" w:rsidTr="002339C8">
        <w:trPr>
          <w:trHeight w:hRule="exact" w:val="995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31.01,02.02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Запрещающие знаки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2339C8" w:rsidRPr="008E32F3" w:rsidTr="002339C8">
        <w:trPr>
          <w:trHeight w:hRule="exact" w:val="1137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07.02,09.02.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Предписывающие знаки. Знаки особых предписаний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2339C8" w:rsidRPr="008E32F3" w:rsidTr="002339C8">
        <w:trPr>
          <w:trHeight w:hRule="exact" w:val="855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14.02,16.02.2023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Информационные знаки. Знаки сервиса.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</w:tr>
      <w:tr w:rsidR="002339C8" w:rsidRPr="008E32F3" w:rsidTr="002339C8">
        <w:trPr>
          <w:trHeight w:hRule="exact" w:val="839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3,28.02.2023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Устройство велосипеда и правила езды на нём.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2339C8" w:rsidRPr="008E32F3" w:rsidTr="002339C8">
        <w:trPr>
          <w:trHeight w:hRule="exact" w:val="2410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,07.03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Правила подачи сигнала о повороте и остановке вручную. Отработка навык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 подачи сигналов поворота и ос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тановки на автогородке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Наблюдение</w:t>
            </w:r>
          </w:p>
        </w:tc>
      </w:tr>
      <w:tr w:rsidR="002339C8" w:rsidRPr="008E32F3" w:rsidTr="008E32F3">
        <w:trPr>
          <w:trHeight w:hRule="exact" w:val="1565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09.03,14.03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Езда на велосипеде по автогородку, соблюдая требования сигналов светофора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Наблюдение</w:t>
            </w:r>
          </w:p>
        </w:tc>
      </w:tr>
      <w:tr w:rsidR="002339C8" w:rsidRPr="008E32F3" w:rsidTr="008E32F3">
        <w:trPr>
          <w:trHeight w:hRule="exact" w:val="1689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16.03,21.03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Езда на велосипеде по автогородку, соблюдая требования сигналов регулировщика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Наблюдение</w:t>
            </w:r>
          </w:p>
        </w:tc>
      </w:tr>
      <w:tr w:rsidR="002339C8" w:rsidRPr="008E32F3" w:rsidTr="008E32F3">
        <w:trPr>
          <w:trHeight w:hRule="exact" w:val="2002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,28.03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Езда на велосипеде по автогородку, соблюдая требования сигналов регулировщика, светофора, дорожных знаков, разметки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Внутри групповые соревнования</w:t>
            </w:r>
          </w:p>
        </w:tc>
      </w:tr>
      <w:tr w:rsidR="002339C8" w:rsidRPr="008E32F3" w:rsidTr="008E32F3">
        <w:trPr>
          <w:trHeight w:hRule="exact" w:val="1577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30.03,04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.04.202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Движение группы велосипедистов. Провоз людей и груза на велосипеде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2339C8" w:rsidRPr="008E32F3" w:rsidTr="008E32F3">
        <w:trPr>
          <w:trHeight w:hRule="exact" w:val="1710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06.04,11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.04.202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Фигурное вождение велосипеда в автогородке. «Слалом», «S»-образная дорога, «сужение дорожки»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Наблюдение</w:t>
            </w:r>
          </w:p>
        </w:tc>
      </w:tr>
      <w:tr w:rsidR="002339C8" w:rsidRPr="008E32F3" w:rsidTr="008E32F3">
        <w:trPr>
          <w:trHeight w:hRule="exact" w:val="1844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3.04,18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.04.202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Элементы фигурного вождения: «проезд под перекладиной», «квадрат», «перенос предмета», «восьмёрка»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Наблюдение</w:t>
            </w:r>
          </w:p>
        </w:tc>
      </w:tr>
      <w:tr w:rsidR="002339C8" w:rsidRPr="008E32F3" w:rsidTr="002339C8">
        <w:trPr>
          <w:trHeight w:hRule="exact" w:val="1521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0.04,25.04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Элементы фигурного вождения: «жёлоб», «качели», «прицельное торможение»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Наблюдение</w:t>
            </w:r>
          </w:p>
        </w:tc>
      </w:tr>
      <w:tr w:rsidR="002339C8" w:rsidRPr="008E32F3" w:rsidTr="008E32F3">
        <w:trPr>
          <w:trHeight w:hRule="exact" w:val="1535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27.04,02.05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Выполнение всех указанных элементов фигурного вождения велосипеда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Внутри групповые соревнования</w:t>
            </w:r>
          </w:p>
        </w:tc>
      </w:tr>
      <w:tr w:rsidR="002339C8" w:rsidRPr="008E32F3" w:rsidTr="008E32F3">
        <w:trPr>
          <w:trHeight w:hRule="exact" w:val="2427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04.05,11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.05.202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Основы оказания первой доврачебной помощи Виды травм. Помощь при ушибах, ссадинах, кровотечениях. Техника оказания СЛР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</w:tr>
      <w:tr w:rsidR="002339C8" w:rsidRPr="008E32F3" w:rsidTr="008E32F3">
        <w:trPr>
          <w:trHeight w:hRule="exact" w:val="1253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,18.05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Помощь при переломах, ожогах, наложение повязок и шин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Проверочные карточки, практическая работа</w:t>
            </w:r>
          </w:p>
        </w:tc>
      </w:tr>
      <w:tr w:rsidR="002339C8" w:rsidRPr="008E32F3" w:rsidTr="008E32F3">
        <w:trPr>
          <w:trHeight w:hRule="exact" w:val="1980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,25.05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Тест на знание первой доврачебной помощи, практическая работа по наложению повязок и шин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915EC8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Тестирование, 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 xml:space="preserve"> практическая работа</w:t>
            </w:r>
          </w:p>
        </w:tc>
      </w:tr>
      <w:tr w:rsidR="002339C8" w:rsidRPr="008E32F3" w:rsidTr="002339C8">
        <w:trPr>
          <w:trHeight w:hRule="exact" w:val="1434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Конкурс «Безопасное колесо» (для 9-12 лет) или «Весёлый светофор» (для 7-8 лет)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887621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Соревнования</w:t>
            </w:r>
          </w:p>
        </w:tc>
      </w:tr>
      <w:tr w:rsidR="002339C8" w:rsidRPr="008E32F3" w:rsidTr="008E32F3">
        <w:trPr>
          <w:trHeight w:hRule="exact" w:val="854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.05.202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</w:rPr>
              <w:t>Итоговое занятие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339C8" w:rsidRDefault="002339C8" w:rsidP="002339C8">
            <w:r w:rsidRPr="00887621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39C8" w:rsidRPr="008E32F3" w:rsidRDefault="002339C8" w:rsidP="002339C8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E32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Беседа</w:t>
            </w:r>
          </w:p>
        </w:tc>
      </w:tr>
    </w:tbl>
    <w:p w:rsidR="00F36843" w:rsidRDefault="00F3684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53AA2" w:rsidRDefault="00753AA2" w:rsidP="00797BB8">
      <w:pPr>
        <w:rPr>
          <w:rFonts w:ascii="Times New Roman" w:hAnsi="Times New Roman" w:cs="Times New Roman"/>
          <w:b/>
          <w:sz w:val="28"/>
          <w:szCs w:val="28"/>
        </w:rPr>
        <w:sectPr w:rsidR="00753AA2" w:rsidSect="00352039">
          <w:footerReference w:type="even" r:id="rId9"/>
          <w:footerReference w:type="default" r:id="rId1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753AA2" w:rsidRPr="00753AA2" w:rsidRDefault="00753AA2" w:rsidP="00753AA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53AA2">
        <w:rPr>
          <w:rFonts w:ascii="Times New Roman" w:hAnsi="Times New Roman" w:cs="Times New Roman"/>
          <w:b/>
          <w:sz w:val="24"/>
          <w:szCs w:val="24"/>
        </w:rPr>
        <w:lastRenderedPageBreak/>
        <w:t>Лист корректировки дополнительной общеобразовательной общеразвивающей программы (календарного учебного графика)</w:t>
      </w:r>
    </w:p>
    <w:p w:rsidR="00753AA2" w:rsidRPr="00753AA2" w:rsidRDefault="00753AA2" w:rsidP="00753AA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53AA2">
        <w:rPr>
          <w:rFonts w:ascii="Times New Roman" w:hAnsi="Times New Roman" w:cs="Times New Roman"/>
          <w:b/>
          <w:sz w:val="24"/>
          <w:szCs w:val="24"/>
        </w:rPr>
        <w:t xml:space="preserve"> 2021-2022 учебный год</w:t>
      </w:r>
    </w:p>
    <w:p w:rsidR="00753AA2" w:rsidRPr="00753AA2" w:rsidRDefault="00753AA2" w:rsidP="00753A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53AA2" w:rsidRPr="00753AA2" w:rsidRDefault="00753AA2" w:rsidP="00753A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53AA2">
        <w:rPr>
          <w:rFonts w:ascii="Times New Roman" w:hAnsi="Times New Roman" w:cs="Times New Roman"/>
          <w:sz w:val="24"/>
          <w:szCs w:val="24"/>
        </w:rPr>
        <w:t>Педагог дополнительного образования________________________</w:t>
      </w:r>
    </w:p>
    <w:p w:rsidR="00753AA2" w:rsidRPr="00753AA2" w:rsidRDefault="00753AA2" w:rsidP="00753A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53AA2">
        <w:rPr>
          <w:rFonts w:ascii="Times New Roman" w:hAnsi="Times New Roman" w:cs="Times New Roman"/>
          <w:sz w:val="24"/>
          <w:szCs w:val="24"/>
        </w:rPr>
        <w:t>Название ДООП________________________________________ № группы (по расписанию)________________</w:t>
      </w:r>
    </w:p>
    <w:p w:rsidR="00753AA2" w:rsidRPr="00753AA2" w:rsidRDefault="00753AA2" w:rsidP="00753A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4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1820"/>
        <w:gridCol w:w="1834"/>
        <w:gridCol w:w="3150"/>
        <w:gridCol w:w="1418"/>
        <w:gridCol w:w="1417"/>
        <w:gridCol w:w="1985"/>
        <w:gridCol w:w="2126"/>
      </w:tblGrid>
      <w:tr w:rsidR="00753AA2" w:rsidRPr="00753AA2" w:rsidTr="009302A9">
        <w:trPr>
          <w:trHeight w:val="422"/>
        </w:trPr>
        <w:tc>
          <w:tcPr>
            <w:tcW w:w="1101" w:type="dxa"/>
            <w:vMerge w:val="restart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3AA2">
              <w:rPr>
                <w:rFonts w:ascii="Times New Roman" w:hAnsi="Times New Roman" w:cs="Times New Roman"/>
                <w:sz w:val="24"/>
                <w:szCs w:val="24"/>
              </w:rPr>
              <w:t>№ занятия по КУГ</w:t>
            </w:r>
          </w:p>
        </w:tc>
        <w:tc>
          <w:tcPr>
            <w:tcW w:w="1820" w:type="dxa"/>
            <w:vMerge w:val="restart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3AA2">
              <w:rPr>
                <w:rFonts w:ascii="Times New Roman" w:hAnsi="Times New Roman" w:cs="Times New Roman"/>
                <w:sz w:val="24"/>
                <w:szCs w:val="24"/>
              </w:rPr>
              <w:t>Дата проведения по КУГ</w:t>
            </w:r>
          </w:p>
        </w:tc>
        <w:tc>
          <w:tcPr>
            <w:tcW w:w="1834" w:type="dxa"/>
            <w:vMerge w:val="restart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3AA2">
              <w:rPr>
                <w:rFonts w:ascii="Times New Roman" w:hAnsi="Times New Roman" w:cs="Times New Roman"/>
                <w:sz w:val="24"/>
                <w:szCs w:val="24"/>
              </w:rPr>
              <w:t>Дата фактического проведения</w:t>
            </w:r>
          </w:p>
        </w:tc>
        <w:tc>
          <w:tcPr>
            <w:tcW w:w="3150" w:type="dxa"/>
            <w:vMerge w:val="restart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3AA2"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</w:p>
        </w:tc>
        <w:tc>
          <w:tcPr>
            <w:tcW w:w="2835" w:type="dxa"/>
            <w:gridSpan w:val="2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3AA2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1985" w:type="dxa"/>
            <w:vMerge w:val="restart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3AA2">
              <w:rPr>
                <w:rFonts w:ascii="Times New Roman" w:hAnsi="Times New Roman" w:cs="Times New Roman"/>
                <w:sz w:val="24"/>
                <w:szCs w:val="24"/>
              </w:rPr>
              <w:t>Причина корректировки</w:t>
            </w:r>
          </w:p>
        </w:tc>
        <w:tc>
          <w:tcPr>
            <w:tcW w:w="2126" w:type="dxa"/>
            <w:vMerge w:val="restart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3AA2">
              <w:rPr>
                <w:rFonts w:ascii="Times New Roman" w:hAnsi="Times New Roman" w:cs="Times New Roman"/>
                <w:sz w:val="24"/>
                <w:szCs w:val="24"/>
              </w:rPr>
              <w:t>Способ корректировки</w:t>
            </w:r>
          </w:p>
        </w:tc>
      </w:tr>
      <w:tr w:rsidR="00753AA2" w:rsidRPr="00753AA2" w:rsidTr="009302A9">
        <w:trPr>
          <w:trHeight w:val="421"/>
        </w:trPr>
        <w:tc>
          <w:tcPr>
            <w:tcW w:w="1101" w:type="dxa"/>
            <w:vMerge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  <w:vMerge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vMerge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0" w:type="dxa"/>
            <w:vMerge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3AA2">
              <w:rPr>
                <w:rFonts w:ascii="Times New Roman" w:hAnsi="Times New Roman" w:cs="Times New Roman"/>
                <w:sz w:val="24"/>
                <w:szCs w:val="24"/>
              </w:rPr>
              <w:t>По плану</w:t>
            </w:r>
          </w:p>
        </w:tc>
        <w:tc>
          <w:tcPr>
            <w:tcW w:w="1417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3AA2">
              <w:rPr>
                <w:rFonts w:ascii="Times New Roman" w:hAnsi="Times New Roman" w:cs="Times New Roman"/>
                <w:sz w:val="24"/>
                <w:szCs w:val="24"/>
              </w:rPr>
              <w:t>Проведено фактически</w:t>
            </w:r>
          </w:p>
        </w:tc>
        <w:tc>
          <w:tcPr>
            <w:tcW w:w="1985" w:type="dxa"/>
            <w:vMerge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AA2" w:rsidRPr="00753AA2" w:rsidTr="009302A9">
        <w:trPr>
          <w:trHeight w:val="283"/>
        </w:trPr>
        <w:tc>
          <w:tcPr>
            <w:tcW w:w="1101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AA2" w:rsidRPr="00753AA2" w:rsidTr="009302A9">
        <w:trPr>
          <w:trHeight w:val="283"/>
        </w:trPr>
        <w:tc>
          <w:tcPr>
            <w:tcW w:w="1101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AA2" w:rsidRPr="00753AA2" w:rsidTr="009302A9">
        <w:trPr>
          <w:trHeight w:val="283"/>
        </w:trPr>
        <w:tc>
          <w:tcPr>
            <w:tcW w:w="1101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AA2" w:rsidRPr="00753AA2" w:rsidTr="009302A9">
        <w:trPr>
          <w:trHeight w:val="283"/>
        </w:trPr>
        <w:tc>
          <w:tcPr>
            <w:tcW w:w="1101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AA2" w:rsidRPr="00753AA2" w:rsidTr="009302A9">
        <w:trPr>
          <w:trHeight w:val="283"/>
        </w:trPr>
        <w:tc>
          <w:tcPr>
            <w:tcW w:w="1101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AA2" w:rsidRPr="00753AA2" w:rsidTr="009302A9">
        <w:trPr>
          <w:trHeight w:val="283"/>
        </w:trPr>
        <w:tc>
          <w:tcPr>
            <w:tcW w:w="1101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AA2" w:rsidRPr="00753AA2" w:rsidTr="009302A9">
        <w:trPr>
          <w:trHeight w:val="283"/>
        </w:trPr>
        <w:tc>
          <w:tcPr>
            <w:tcW w:w="1101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AA2" w:rsidRPr="00753AA2" w:rsidTr="009302A9">
        <w:trPr>
          <w:trHeight w:val="283"/>
        </w:trPr>
        <w:tc>
          <w:tcPr>
            <w:tcW w:w="1101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AA2" w:rsidRPr="00753AA2" w:rsidTr="009302A9">
        <w:trPr>
          <w:trHeight w:val="283"/>
        </w:trPr>
        <w:tc>
          <w:tcPr>
            <w:tcW w:w="1101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AA2" w:rsidRPr="00753AA2" w:rsidTr="009302A9">
        <w:trPr>
          <w:trHeight w:val="283"/>
        </w:trPr>
        <w:tc>
          <w:tcPr>
            <w:tcW w:w="1101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0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53AA2" w:rsidRPr="00753AA2" w:rsidRDefault="00753AA2" w:rsidP="009302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53AA2" w:rsidRDefault="00753AA2" w:rsidP="00753A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753AA2">
        <w:rPr>
          <w:rFonts w:ascii="Times New Roman" w:hAnsi="Times New Roman" w:cs="Times New Roman"/>
          <w:sz w:val="24"/>
          <w:szCs w:val="24"/>
        </w:rPr>
        <w:tab/>
      </w:r>
    </w:p>
    <w:p w:rsidR="00753AA2" w:rsidRPr="00753AA2" w:rsidRDefault="00753AA2" w:rsidP="00753AA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753AA2">
        <w:rPr>
          <w:rFonts w:ascii="Times New Roman" w:hAnsi="Times New Roman" w:cs="Times New Roman"/>
          <w:sz w:val="24"/>
          <w:szCs w:val="24"/>
        </w:rPr>
        <w:t>ПДО _____________ (________________)</w:t>
      </w:r>
    </w:p>
    <w:p w:rsidR="00753AA2" w:rsidRDefault="00753AA2" w:rsidP="00797BB8">
      <w:pPr>
        <w:rPr>
          <w:rFonts w:ascii="Times New Roman" w:hAnsi="Times New Roman" w:cs="Times New Roman"/>
          <w:b/>
          <w:sz w:val="28"/>
          <w:szCs w:val="28"/>
        </w:rPr>
        <w:sectPr w:rsidR="00753AA2" w:rsidSect="00753AA2">
          <w:pgSz w:w="16838" w:h="11906" w:orient="landscape"/>
          <w:pgMar w:top="851" w:right="1134" w:bottom="1701" w:left="1134" w:header="709" w:footer="709" w:gutter="0"/>
          <w:cols w:space="708"/>
          <w:titlePg/>
          <w:docGrid w:linePitch="360"/>
        </w:sectPr>
      </w:pPr>
    </w:p>
    <w:p w:rsidR="00D2530A" w:rsidRDefault="00D2530A" w:rsidP="00D2530A">
      <w:pPr>
        <w:shd w:val="clear" w:color="auto" w:fill="FFFFFF"/>
        <w:spacing w:after="0" w:line="338" w:lineRule="atLeast"/>
        <w:jc w:val="center"/>
        <w:rPr>
          <w:rStyle w:val="a3"/>
          <w:rFonts w:ascii="Times New Roman" w:hAnsi="Times New Roman" w:cs="Times New Roman"/>
          <w:b/>
          <w:bCs/>
          <w:color w:val="auto"/>
          <w:sz w:val="28"/>
          <w:szCs w:val="28"/>
          <w:u w:val="none"/>
        </w:rPr>
      </w:pPr>
      <w:r>
        <w:rPr>
          <w:rStyle w:val="a3"/>
          <w:rFonts w:ascii="Times New Roman" w:hAnsi="Times New Roman" w:cs="Times New Roman"/>
          <w:b/>
          <w:bCs/>
          <w:color w:val="auto"/>
          <w:sz w:val="28"/>
          <w:szCs w:val="28"/>
          <w:u w:val="none"/>
        </w:rPr>
        <w:lastRenderedPageBreak/>
        <w:t>МЕТОДИЧЕСКИЙ БЛОК</w:t>
      </w:r>
    </w:p>
    <w:p w:rsidR="00D2530A" w:rsidRDefault="00D2530A" w:rsidP="00D2530A">
      <w:pPr>
        <w:rPr>
          <w:rFonts w:ascii="Times New Roman" w:hAnsi="Times New Roman" w:cs="Times New Roman"/>
          <w:b/>
          <w:sz w:val="24"/>
          <w:szCs w:val="24"/>
        </w:rPr>
      </w:pPr>
    </w:p>
    <w:p w:rsidR="00D2530A" w:rsidRPr="0008520C" w:rsidRDefault="00D2530A" w:rsidP="00D2530A">
      <w:pPr>
        <w:pStyle w:val="a6"/>
        <w:numPr>
          <w:ilvl w:val="1"/>
          <w:numId w:val="20"/>
        </w:numPr>
        <w:rPr>
          <w:rFonts w:ascii="Times New Roman" w:hAnsi="Times New Roman" w:cs="Times New Roman"/>
          <w:b/>
          <w:sz w:val="28"/>
          <w:szCs w:val="28"/>
        </w:rPr>
      </w:pPr>
      <w:r w:rsidRPr="0008520C">
        <w:rPr>
          <w:rFonts w:ascii="Times New Roman" w:hAnsi="Times New Roman" w:cs="Times New Roman"/>
          <w:b/>
          <w:sz w:val="28"/>
          <w:szCs w:val="28"/>
        </w:rPr>
        <w:t>План вводного занятия «Знакомство с автогородком»</w:t>
      </w:r>
    </w:p>
    <w:p w:rsidR="00D2530A" w:rsidRPr="0008520C" w:rsidRDefault="00D2530A" w:rsidP="00D2530A">
      <w:pPr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Материал: шуточные нарисованные знаки и знаки из автогородка, самокаты, мяч</w:t>
      </w:r>
    </w:p>
    <w:p w:rsidR="00D2530A" w:rsidRPr="0008520C" w:rsidRDefault="00D2530A" w:rsidP="00D2530A">
      <w:pPr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Здравтвуйте, дети! Рада приветствовать вас на моих занятиях по правилам дорожного движения! Давайте сперва познакомимся. По кругу называем своё имя, а сосед называет ваше имя и своё и так далее.</w:t>
      </w:r>
    </w:p>
    <w:p w:rsidR="00D2530A" w:rsidRPr="0008520C" w:rsidRDefault="00D2530A" w:rsidP="00D2530A">
      <w:pPr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Вот теперь мы познакомились и можно начинать наше занятие.</w:t>
      </w:r>
    </w:p>
    <w:p w:rsidR="00D2530A" w:rsidRPr="0008520C" w:rsidRDefault="00D2530A" w:rsidP="00D2530A">
      <w:pPr>
        <w:pStyle w:val="a6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Все из вас играли в «съедобное-несъедобное»? (напоминаем правила)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Я говорю утверждение, бросаю мяч каждому, а вы, если верно, мяч ловите, если неверно – отбиваете мне обратно. Поехали?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Тротуар для машин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Цвета светофора – красный, зелёный, синий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Человек, управляющий автомобилем,  - водитель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Красный свет – хода нет!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Пешеходный переход по другому называется… лошадь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Для безопасности мотоциклисту надо надевать… кастрюлю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Безбилетный пассажир по другому… медведь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Ноги автомобиля… дворники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«Глаза» автомобиля… фары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D2530A" w:rsidRPr="0008520C" w:rsidRDefault="00D2530A" w:rsidP="00D2530A">
      <w:pPr>
        <w:pStyle w:val="a6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Молодцы ребята! А теперь я говорю утверждение, а вы говорите или «разрешается» или «запрещается»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Быть примерным пешеходом…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А водителем плохим…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(в автобусе):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Ехать зайцем, как известно…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уступать старушке место…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всех расталкивать, кричать…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а тихонечко стоять…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в мяч играть на остановке…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а на стадионе…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переход при красном свете…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- при зелёном даже детям…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D2530A" w:rsidRPr="0008520C" w:rsidRDefault="00D2530A" w:rsidP="00D2530A">
      <w:pPr>
        <w:pStyle w:val="a6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Вот это вы молодцы, всё знаете! А вот знаете ли вы знаки дорожного движения? Давайте проверим!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(показываем шуточные знаки «Парковка ступы бабы Яги запрещена», «осторожно, змей Горыныч» и т.д. и настоящие)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А теперь давайте повесим настоящие знаки на их законное место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(вешаем знаки «Туннель», «Парковка», «Ж/д переезд», «Остановка», «Иск. неровность на места – экскурсия по автогородку)</w:t>
      </w:r>
    </w:p>
    <w:p w:rsidR="00D2530A" w:rsidRPr="0008520C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D2530A" w:rsidRPr="0008520C" w:rsidRDefault="00D2530A" w:rsidP="00D2530A">
      <w:pPr>
        <w:pStyle w:val="a6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 xml:space="preserve">(После перерыва) </w:t>
      </w:r>
    </w:p>
    <w:p w:rsidR="00D2530A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 w:rsidRPr="0008520C">
        <w:rPr>
          <w:rFonts w:ascii="Times New Roman" w:hAnsi="Times New Roman" w:cs="Times New Roman"/>
          <w:sz w:val="28"/>
          <w:szCs w:val="28"/>
        </w:rPr>
        <w:t>А теперь ребята, давайте посмотрим, как вы умеете ездить на самокатах и велосипедах.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530A" w:rsidRDefault="00D2530A" w:rsidP="00D2530A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Техника безопасности при езде на самокатах, велосипедах. Проезд автогородка на самокатах, велосипедах, объезд несложных препятствий.</w:t>
      </w:r>
    </w:p>
    <w:p w:rsidR="00D2530A" w:rsidRDefault="00D2530A" w:rsidP="00D2530A">
      <w:pPr>
        <w:pStyle w:val="a6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Рефлексия проведённого занятия. Подведение итогов. Прощание, напоминание о следующем занятии.</w:t>
      </w:r>
    </w:p>
    <w:p w:rsidR="00D2530A" w:rsidRDefault="00D2530A" w:rsidP="00D253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530A" w:rsidRDefault="00D2530A" w:rsidP="00D2530A">
      <w:pPr>
        <w:shd w:val="clear" w:color="auto" w:fill="FFFFFF"/>
        <w:spacing w:after="0" w:line="338" w:lineRule="atLeast"/>
        <w:jc w:val="center"/>
        <w:rPr>
          <w:rStyle w:val="a3"/>
          <w:rFonts w:ascii="Times New Roman" w:hAnsi="Times New Roman" w:cs="Times New Roman"/>
          <w:b/>
          <w:bCs/>
          <w:color w:val="auto"/>
          <w:sz w:val="28"/>
          <w:szCs w:val="28"/>
          <w:u w:val="none"/>
        </w:rPr>
      </w:pPr>
    </w:p>
    <w:p w:rsidR="00D2530A" w:rsidRPr="0008520C" w:rsidRDefault="00D2530A" w:rsidP="00D2530A">
      <w:pPr>
        <w:pStyle w:val="a6"/>
        <w:numPr>
          <w:ilvl w:val="1"/>
          <w:numId w:val="20"/>
        </w:numPr>
        <w:shd w:val="clear" w:color="auto" w:fill="FFFFFF"/>
        <w:spacing w:after="0" w:line="338" w:lineRule="atLeast"/>
        <w:rPr>
          <w:rStyle w:val="a3"/>
          <w:rFonts w:ascii="Times New Roman" w:hAnsi="Times New Roman" w:cs="Times New Roman"/>
          <w:b/>
          <w:bCs/>
          <w:color w:val="auto"/>
          <w:sz w:val="28"/>
          <w:szCs w:val="28"/>
          <w:u w:val="none"/>
        </w:rPr>
      </w:pPr>
      <w:r w:rsidRPr="0008520C">
        <w:rPr>
          <w:rStyle w:val="a3"/>
          <w:rFonts w:ascii="Times New Roman" w:hAnsi="Times New Roman" w:cs="Times New Roman"/>
          <w:b/>
          <w:bCs/>
          <w:color w:val="auto"/>
          <w:sz w:val="28"/>
          <w:szCs w:val="28"/>
          <w:u w:val="none"/>
        </w:rPr>
        <w:t>Кроссворд к теме «Виды транспорта»</w:t>
      </w:r>
    </w:p>
    <w:p w:rsidR="00D2530A" w:rsidRPr="009540DD" w:rsidRDefault="00D2530A" w:rsidP="00D2530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11"/>
        <w:tblW w:w="0" w:type="auto"/>
        <w:tblLook w:val="01E0" w:firstRow="1" w:lastRow="1" w:firstColumn="1" w:lastColumn="1" w:noHBand="0" w:noVBand="0"/>
      </w:tblPr>
      <w:tblGrid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</w:tblGrid>
      <w:tr w:rsidR="00D2530A" w:rsidRPr="009540DD" w:rsidTr="00066BC4">
        <w:trPr>
          <w:trHeight w:val="425"/>
        </w:trPr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  <w:r w:rsidRPr="009540DD">
              <w:rPr>
                <w:sz w:val="16"/>
                <w:szCs w:val="16"/>
              </w:rPr>
              <w:t>1.</w:t>
            </w:r>
          </w:p>
        </w:tc>
        <w:tc>
          <w:tcPr>
            <w:tcW w:w="352" w:type="dxa"/>
            <w:tcBorders>
              <w:left w:val="dashDotStroked" w:sz="2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</w:tr>
      <w:tr w:rsidR="00D2530A" w:rsidRPr="009540DD" w:rsidTr="00066BC4">
        <w:trPr>
          <w:trHeight w:val="403"/>
        </w:trPr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  <w:r w:rsidRPr="009540DD">
              <w:rPr>
                <w:sz w:val="16"/>
                <w:szCs w:val="16"/>
              </w:rPr>
              <w:t>2.</w:t>
            </w: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</w:tr>
      <w:tr w:rsidR="00D2530A" w:rsidRPr="009540DD" w:rsidTr="00066BC4">
        <w:trPr>
          <w:trHeight w:val="403"/>
        </w:trPr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  <w:r w:rsidRPr="009540DD">
              <w:rPr>
                <w:sz w:val="16"/>
                <w:szCs w:val="16"/>
              </w:rPr>
              <w:t>3.</w:t>
            </w:r>
          </w:p>
        </w:tc>
        <w:tc>
          <w:tcPr>
            <w:tcW w:w="352" w:type="dxa"/>
            <w:tcBorders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bottom w:val="single" w:sz="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dashDotStroked" w:sz="24" w:space="0" w:color="auto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</w:tr>
      <w:tr w:rsidR="00D2530A" w:rsidRPr="009540DD" w:rsidTr="00066BC4">
        <w:trPr>
          <w:trHeight w:val="425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  <w:r w:rsidRPr="009540DD">
              <w:rPr>
                <w:sz w:val="16"/>
                <w:szCs w:val="16"/>
              </w:rPr>
              <w:t>4.</w:t>
            </w: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  <w:bottom w:val="single" w:sz="4" w:space="0" w:color="auto"/>
              <w:right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</w:tr>
      <w:tr w:rsidR="00D2530A" w:rsidRPr="009540DD" w:rsidTr="00066BC4">
        <w:trPr>
          <w:trHeight w:val="403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  <w:r w:rsidRPr="009540DD">
              <w:rPr>
                <w:sz w:val="16"/>
                <w:szCs w:val="16"/>
              </w:rPr>
              <w:t>5.</w:t>
            </w: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</w:tr>
      <w:tr w:rsidR="00D2530A" w:rsidRPr="009540DD" w:rsidTr="00066BC4">
        <w:trPr>
          <w:trHeight w:val="425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single" w:sz="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  <w:r w:rsidRPr="009540DD">
              <w:rPr>
                <w:sz w:val="16"/>
                <w:szCs w:val="16"/>
              </w:rPr>
              <w:t>6.</w:t>
            </w:r>
          </w:p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</w:tr>
      <w:tr w:rsidR="00D2530A" w:rsidRPr="009540DD" w:rsidTr="00066BC4">
        <w:trPr>
          <w:trHeight w:val="403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  <w:r w:rsidRPr="009540DD">
              <w:rPr>
                <w:sz w:val="16"/>
                <w:szCs w:val="16"/>
              </w:rPr>
              <w:t>7.</w:t>
            </w: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</w:tr>
      <w:tr w:rsidR="00D2530A" w:rsidRPr="009540DD" w:rsidTr="00066BC4">
        <w:trPr>
          <w:trHeight w:val="403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left w:val="single" w:sz="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  <w:r w:rsidRPr="009540DD">
              <w:rPr>
                <w:sz w:val="16"/>
                <w:szCs w:val="16"/>
              </w:rPr>
              <w:t>8.</w:t>
            </w:r>
          </w:p>
        </w:tc>
        <w:tc>
          <w:tcPr>
            <w:tcW w:w="352" w:type="dxa"/>
            <w:tcBorders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bottom w:val="single" w:sz="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left w:val="dashDotStroked" w:sz="24" w:space="0" w:color="auto"/>
              <w:bottom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</w:tr>
      <w:tr w:rsidR="00D2530A" w:rsidRPr="009540DD" w:rsidTr="00066BC4">
        <w:trPr>
          <w:trHeight w:val="425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  <w:r w:rsidRPr="009540DD">
              <w:rPr>
                <w:sz w:val="16"/>
                <w:szCs w:val="16"/>
              </w:rPr>
              <w:t>9.</w:t>
            </w:r>
          </w:p>
        </w:tc>
        <w:tc>
          <w:tcPr>
            <w:tcW w:w="352" w:type="dxa"/>
            <w:tcBorders>
              <w:top w:val="single" w:sz="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auto"/>
              <w:right w:val="single" w:sz="4" w:space="0" w:color="auto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2530A" w:rsidRPr="009540DD" w:rsidRDefault="00D2530A" w:rsidP="00066BC4">
            <w:pPr>
              <w:rPr>
                <w:sz w:val="24"/>
                <w:szCs w:val="24"/>
              </w:rPr>
            </w:pPr>
          </w:p>
        </w:tc>
      </w:tr>
    </w:tbl>
    <w:p w:rsidR="00D2530A" w:rsidRPr="009540DD" w:rsidRDefault="00D2530A" w:rsidP="00D2530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pPr w:leftFromText="180" w:rightFromText="180" w:vertAnchor="text" w:horzAnchor="margin" w:tblpY="234"/>
        <w:tblW w:w="1006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478"/>
        <w:gridCol w:w="4590"/>
      </w:tblGrid>
      <w:tr w:rsidR="00D2530A" w:rsidRPr="00110CCD" w:rsidTr="00066BC4">
        <w:trPr>
          <w:trHeight w:val="5567"/>
        </w:trPr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2530A" w:rsidRPr="00110CCD" w:rsidRDefault="00D2530A" w:rsidP="00066BC4">
            <w:pPr>
              <w:spacing w:after="0" w:line="300" w:lineRule="atLeast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1. Спозаранку за окошком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Стук и звон и кутерьма. 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По прямым стальным дорожкам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Ходят красные дома. 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(Трамвай)</w:t>
            </w:r>
          </w:p>
          <w:p w:rsidR="00D2530A" w:rsidRPr="00110CCD" w:rsidRDefault="00D2530A" w:rsidP="00066BC4">
            <w:pPr>
              <w:spacing w:after="135" w:line="300" w:lineRule="atLeast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2. Словно рубанок землю строгаю, 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Делать дороги я помогаю. 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Где новостройки — всюду вниманье 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Славной машине 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(Бульдозер)</w:t>
            </w:r>
          </w:p>
          <w:p w:rsidR="00D2530A" w:rsidRPr="00110CCD" w:rsidRDefault="00D2530A" w:rsidP="00066BC4">
            <w:pPr>
              <w:spacing w:after="135" w:line="300" w:lineRule="atLeast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3. С трудным названьем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Плывет белый гусь -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Брюхо деревянное, 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Крыло полотняное.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(Яхта)</w:t>
            </w:r>
          </w:p>
          <w:p w:rsidR="00D2530A" w:rsidRPr="00110CCD" w:rsidRDefault="00D2530A" w:rsidP="00066BC4">
            <w:pPr>
              <w:spacing w:after="135" w:line="300" w:lineRule="atLeast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4. Для этого коня еда -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Бензин, масло и вода. 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На лугу он не пасется,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По дороге он несется. 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(Машина)</w:t>
            </w:r>
          </w:p>
          <w:p w:rsidR="00D2530A" w:rsidRDefault="00D2530A" w:rsidP="00066BC4">
            <w:pPr>
              <w:spacing w:after="135" w:line="300" w:lineRule="atLeast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9. Несется и стреляет,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Ворчит скороговоркой.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Трамваю не угнаться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За этой тараторкой.(Мотоцикл)</w:t>
            </w:r>
          </w:p>
          <w:p w:rsidR="00D2530A" w:rsidRPr="00DE2ECC" w:rsidRDefault="00D2530A" w:rsidP="00066BC4">
            <w:pPr>
              <w:spacing w:after="135" w:line="300" w:lineRule="atLeast"/>
              <w:jc w:val="right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         </w:t>
            </w:r>
          </w:p>
        </w:tc>
        <w:tc>
          <w:tcPr>
            <w:tcW w:w="45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2530A" w:rsidRPr="00110CCD" w:rsidRDefault="00D2530A" w:rsidP="00066BC4">
            <w:pPr>
              <w:spacing w:after="0" w:line="300" w:lineRule="atLeast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 5. Что за чудо — синий дом,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Окна светлые кругом,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 Носит обувь из резины,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А питается бензином.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(Автобус)</w:t>
            </w:r>
          </w:p>
          <w:p w:rsidR="00D2530A" w:rsidRPr="00110CCD" w:rsidRDefault="00D2530A" w:rsidP="00066BC4">
            <w:pPr>
              <w:spacing w:after="135" w:line="300" w:lineRule="atLeast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6. Я зашел в зеленый дом,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Больше суток пробыл в нем.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Оказался этот дом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В дальнем городе другом.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(Поезд)</w:t>
            </w:r>
          </w:p>
          <w:p w:rsidR="00D2530A" w:rsidRPr="00110CCD" w:rsidRDefault="00D2530A" w:rsidP="00066BC4">
            <w:pPr>
              <w:spacing w:after="135" w:line="300" w:lineRule="atLeast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7. Летит птица-небылица,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А внутри народ сидит,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Меж собою говорит.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 (Самолет)</w:t>
            </w:r>
          </w:p>
          <w:p w:rsidR="00D2530A" w:rsidRPr="00110CCD" w:rsidRDefault="00D2530A" w:rsidP="00066BC4">
            <w:pPr>
              <w:spacing w:after="135" w:line="300" w:lineRule="atLeast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8. Я в любое время года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И в любую непогоду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Очень быстро в час любой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Провезу вас под землей.</w:t>
            </w:r>
            <w:r w:rsidRPr="00110CC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(Метро)</w:t>
            </w:r>
          </w:p>
        </w:tc>
      </w:tr>
    </w:tbl>
    <w:p w:rsidR="00D2530A" w:rsidRPr="003D4D27" w:rsidRDefault="00D2530A" w:rsidP="00D2530A">
      <w:pPr>
        <w:pStyle w:val="a4"/>
        <w:numPr>
          <w:ilvl w:val="1"/>
          <w:numId w:val="20"/>
        </w:numPr>
        <w:rPr>
          <w:color w:val="000000"/>
          <w:sz w:val="28"/>
          <w:szCs w:val="28"/>
        </w:rPr>
      </w:pPr>
      <w:r w:rsidRPr="003D4D27">
        <w:rPr>
          <w:rStyle w:val="apple-converted-space"/>
          <w:rFonts w:ascii="Arial" w:hAnsi="Arial" w:cs="Arial"/>
          <w:b/>
          <w:bCs/>
          <w:color w:val="666666"/>
          <w:sz w:val="28"/>
          <w:szCs w:val="28"/>
        </w:rPr>
        <w:br w:type="page"/>
      </w:r>
      <w:r w:rsidRPr="003D4D27">
        <w:rPr>
          <w:b/>
          <w:bCs/>
          <w:color w:val="000000"/>
          <w:sz w:val="28"/>
          <w:szCs w:val="28"/>
        </w:rPr>
        <w:lastRenderedPageBreak/>
        <w:t>План-конспект</w:t>
      </w:r>
      <w:r w:rsidRPr="003D4D27">
        <w:rPr>
          <w:rStyle w:val="apple-converted-space"/>
          <w:b/>
          <w:bCs/>
          <w:color w:val="000000"/>
          <w:sz w:val="28"/>
          <w:szCs w:val="28"/>
        </w:rPr>
        <w:t> </w:t>
      </w:r>
      <w:r w:rsidRPr="003D4D27">
        <w:rPr>
          <w:b/>
          <w:bCs/>
          <w:color w:val="000000"/>
          <w:sz w:val="28"/>
          <w:szCs w:val="28"/>
        </w:rPr>
        <w:t>занятия</w:t>
      </w:r>
      <w:r w:rsidRPr="003D4D27">
        <w:rPr>
          <w:rStyle w:val="apple-converted-space"/>
          <w:b/>
          <w:bCs/>
          <w:color w:val="000000"/>
          <w:sz w:val="28"/>
          <w:szCs w:val="28"/>
        </w:rPr>
        <w:t> «Дорожные знаки»</w:t>
      </w:r>
      <w:r w:rsidRPr="003D4D27">
        <w:rPr>
          <w:b/>
          <w:bCs/>
          <w:color w:val="000000"/>
          <w:sz w:val="28"/>
          <w:szCs w:val="28"/>
        </w:rPr>
        <w:t xml:space="preserve"> </w:t>
      </w:r>
    </w:p>
    <w:p w:rsidR="00D2530A" w:rsidRDefault="00D2530A" w:rsidP="00D2530A">
      <w:pPr>
        <w:pStyle w:val="a4"/>
        <w:jc w:val="both"/>
        <w:rPr>
          <w:color w:val="000000"/>
          <w:sz w:val="28"/>
          <w:szCs w:val="28"/>
        </w:rPr>
      </w:pPr>
      <w:r w:rsidRPr="003D4D27">
        <w:rPr>
          <w:b/>
          <w:bCs/>
          <w:color w:val="000000"/>
          <w:sz w:val="28"/>
          <w:szCs w:val="28"/>
        </w:rPr>
        <w:t>Тип занятия:</w:t>
      </w:r>
      <w:r w:rsidRPr="003D4D27">
        <w:rPr>
          <w:rStyle w:val="apple-converted-space"/>
          <w:b/>
          <w:bCs/>
          <w:color w:val="000000"/>
          <w:sz w:val="28"/>
          <w:szCs w:val="28"/>
        </w:rPr>
        <w:t> </w:t>
      </w:r>
      <w:r w:rsidRPr="003D4D27">
        <w:rPr>
          <w:color w:val="000000"/>
          <w:sz w:val="28"/>
          <w:szCs w:val="28"/>
        </w:rPr>
        <w:t xml:space="preserve">Комбинированное занятие. </w:t>
      </w:r>
    </w:p>
    <w:p w:rsidR="00D2530A" w:rsidRDefault="00D2530A" w:rsidP="00D2530A">
      <w:pPr>
        <w:pStyle w:val="a4"/>
        <w:jc w:val="both"/>
        <w:rPr>
          <w:rStyle w:val="apple-converted-space"/>
          <w:color w:val="000000"/>
          <w:sz w:val="28"/>
          <w:szCs w:val="28"/>
        </w:rPr>
      </w:pPr>
      <w:r w:rsidRPr="003D4D27">
        <w:rPr>
          <w:b/>
          <w:bCs/>
          <w:color w:val="000000"/>
          <w:sz w:val="28"/>
          <w:szCs w:val="28"/>
        </w:rPr>
        <w:t>Цель:</w:t>
      </w:r>
      <w:r w:rsidRPr="003D4D27">
        <w:rPr>
          <w:rStyle w:val="apple-converted-space"/>
          <w:color w:val="000000"/>
          <w:sz w:val="28"/>
          <w:szCs w:val="28"/>
        </w:rPr>
        <w:t> </w:t>
      </w:r>
      <w:r>
        <w:rPr>
          <w:rStyle w:val="apple-converted-space"/>
          <w:color w:val="000000"/>
          <w:sz w:val="28"/>
          <w:szCs w:val="28"/>
        </w:rPr>
        <w:t>Выучить группы дорожных</w:t>
      </w:r>
      <w:r w:rsidRPr="003D4D27">
        <w:rPr>
          <w:rStyle w:val="apple-converted-space"/>
          <w:color w:val="000000"/>
          <w:sz w:val="28"/>
          <w:szCs w:val="28"/>
        </w:rPr>
        <w:t xml:space="preserve"> знаков, научиться правилам проезда нерегулируемых перекрёстков. </w:t>
      </w:r>
    </w:p>
    <w:p w:rsidR="00D2530A" w:rsidRDefault="00D2530A" w:rsidP="00D2530A">
      <w:pPr>
        <w:pStyle w:val="a4"/>
        <w:jc w:val="both"/>
        <w:rPr>
          <w:color w:val="000000"/>
          <w:sz w:val="28"/>
          <w:szCs w:val="28"/>
        </w:rPr>
      </w:pPr>
      <w:r w:rsidRPr="003D4D27">
        <w:rPr>
          <w:b/>
          <w:bCs/>
          <w:color w:val="000000"/>
          <w:sz w:val="28"/>
          <w:szCs w:val="28"/>
        </w:rPr>
        <w:t>Задачи:</w:t>
      </w:r>
      <w:r w:rsidRPr="003D4D27">
        <w:rPr>
          <w:rStyle w:val="apple-converted-space"/>
          <w:color w:val="000000"/>
          <w:sz w:val="28"/>
          <w:szCs w:val="28"/>
        </w:rPr>
        <w:t> закрепить знания детей об элементах дороги, разметке, перекрёстках в игровой форме; начать изучать новую тему «ПДД для водителей транспортных средств. Дорожные знаки»; подготовить к выполнению заданий на городском конкурсе «Безопасное колесо»; р</w:t>
      </w:r>
      <w:r w:rsidRPr="003D4D27">
        <w:rPr>
          <w:color w:val="000000"/>
          <w:sz w:val="28"/>
          <w:szCs w:val="28"/>
        </w:rPr>
        <w:t xml:space="preserve">азвивать навыки командной работы. Форма занятия: традиционная. </w:t>
      </w:r>
    </w:p>
    <w:p w:rsidR="00D2530A" w:rsidRPr="003D4D27" w:rsidRDefault="00D2530A" w:rsidP="00D2530A">
      <w:pPr>
        <w:pStyle w:val="a4"/>
        <w:jc w:val="both"/>
        <w:rPr>
          <w:rStyle w:val="apple-converted-space"/>
          <w:color w:val="000000"/>
          <w:sz w:val="28"/>
          <w:szCs w:val="28"/>
        </w:rPr>
      </w:pPr>
      <w:r w:rsidRPr="003D4D27">
        <w:rPr>
          <w:b/>
          <w:bCs/>
          <w:color w:val="000000"/>
          <w:sz w:val="28"/>
          <w:szCs w:val="28"/>
        </w:rPr>
        <w:t>Методы занятия:</w:t>
      </w:r>
      <w:r w:rsidRPr="003D4D27">
        <w:rPr>
          <w:rStyle w:val="apple-converted-space"/>
          <w:color w:val="000000"/>
          <w:sz w:val="28"/>
          <w:szCs w:val="28"/>
        </w:rPr>
        <w:t> </w:t>
      </w:r>
      <w:r w:rsidRPr="003D4D27">
        <w:rPr>
          <w:color w:val="000000"/>
          <w:sz w:val="28"/>
          <w:szCs w:val="28"/>
        </w:rPr>
        <w:t>игровой, словесный, наглядный, практический.</w:t>
      </w:r>
      <w:r w:rsidRPr="003D4D27">
        <w:rPr>
          <w:rStyle w:val="apple-converted-space"/>
          <w:color w:val="000000"/>
          <w:sz w:val="28"/>
          <w:szCs w:val="28"/>
        </w:rPr>
        <w:t> </w:t>
      </w:r>
    </w:p>
    <w:p w:rsidR="00D2530A" w:rsidRPr="008F75E2" w:rsidRDefault="00D2530A" w:rsidP="00D2530A">
      <w:pPr>
        <w:pStyle w:val="a4"/>
        <w:jc w:val="both"/>
        <w:rPr>
          <w:rFonts w:ascii="Tahoma" w:hAnsi="Tahoma" w:cs="Tahoma"/>
          <w:color w:val="000000"/>
          <w:sz w:val="28"/>
          <w:szCs w:val="28"/>
        </w:rPr>
      </w:pPr>
      <w:r>
        <w:rPr>
          <w:b/>
          <w:bCs/>
          <w:color w:val="000000"/>
          <w:sz w:val="20"/>
          <w:szCs w:val="20"/>
        </w:rPr>
        <w:t xml:space="preserve"> </w:t>
      </w:r>
      <w:r w:rsidRPr="008F75E2">
        <w:rPr>
          <w:b/>
          <w:bCs/>
          <w:color w:val="000000"/>
          <w:sz w:val="28"/>
          <w:szCs w:val="28"/>
        </w:rPr>
        <w:t>Этапы занятия</w:t>
      </w:r>
    </w:p>
    <w:p w:rsidR="00D2530A" w:rsidRPr="008F75E2" w:rsidRDefault="00D2530A" w:rsidP="00D2530A">
      <w:pPr>
        <w:pStyle w:val="a4"/>
        <w:numPr>
          <w:ilvl w:val="0"/>
          <w:numId w:val="31"/>
        </w:numPr>
        <w:jc w:val="both"/>
        <w:rPr>
          <w:rFonts w:ascii="Tahoma" w:hAnsi="Tahoma" w:cs="Tahoma"/>
          <w:color w:val="000000"/>
          <w:sz w:val="28"/>
          <w:szCs w:val="28"/>
        </w:rPr>
      </w:pPr>
      <w:r w:rsidRPr="008F75E2">
        <w:rPr>
          <w:b/>
          <w:bCs/>
          <w:color w:val="000000"/>
          <w:sz w:val="28"/>
          <w:szCs w:val="28"/>
        </w:rPr>
        <w:t>Организационный</w:t>
      </w:r>
      <w:r>
        <w:rPr>
          <w:b/>
          <w:bCs/>
          <w:color w:val="000000"/>
          <w:sz w:val="28"/>
          <w:szCs w:val="28"/>
        </w:rPr>
        <w:t xml:space="preserve"> (5 мин)</w:t>
      </w:r>
      <w:r w:rsidRPr="008F75E2">
        <w:rPr>
          <w:b/>
          <w:bCs/>
          <w:color w:val="000000"/>
          <w:sz w:val="28"/>
          <w:szCs w:val="28"/>
        </w:rPr>
        <w:t>.</w:t>
      </w:r>
    </w:p>
    <w:p w:rsidR="00D2530A" w:rsidRPr="008F75E2" w:rsidRDefault="00D2530A" w:rsidP="00D2530A">
      <w:pPr>
        <w:pStyle w:val="a4"/>
        <w:jc w:val="both"/>
        <w:rPr>
          <w:rFonts w:ascii="Tahoma" w:hAnsi="Tahoma" w:cs="Tahoma"/>
          <w:color w:val="000000"/>
          <w:sz w:val="28"/>
          <w:szCs w:val="28"/>
        </w:rPr>
      </w:pPr>
      <w:r w:rsidRPr="008F75E2">
        <w:rPr>
          <w:color w:val="000000"/>
          <w:sz w:val="28"/>
          <w:szCs w:val="28"/>
        </w:rPr>
        <w:t>Приём, приветствие детей, психологический настрой на успешную деятельность</w:t>
      </w:r>
      <w:r>
        <w:rPr>
          <w:color w:val="000000"/>
          <w:sz w:val="28"/>
          <w:szCs w:val="28"/>
        </w:rPr>
        <w:t>. С</w:t>
      </w:r>
      <w:r w:rsidRPr="008F75E2">
        <w:rPr>
          <w:color w:val="000000"/>
          <w:sz w:val="28"/>
          <w:szCs w:val="28"/>
        </w:rPr>
        <w:t>оздание психологически комфортной обстановки для работы детей.</w:t>
      </w:r>
    </w:p>
    <w:p w:rsidR="00D2530A" w:rsidRPr="008F75E2" w:rsidRDefault="00D2530A" w:rsidP="00D2530A">
      <w:pPr>
        <w:pStyle w:val="a4"/>
        <w:numPr>
          <w:ilvl w:val="0"/>
          <w:numId w:val="32"/>
        </w:numPr>
        <w:jc w:val="both"/>
        <w:rPr>
          <w:rFonts w:ascii="Tahoma" w:hAnsi="Tahoma" w:cs="Tahoma"/>
          <w:color w:val="000000"/>
          <w:sz w:val="28"/>
          <w:szCs w:val="28"/>
        </w:rPr>
      </w:pPr>
      <w:r w:rsidRPr="008F75E2">
        <w:rPr>
          <w:b/>
          <w:bCs/>
          <w:color w:val="000000"/>
          <w:sz w:val="28"/>
          <w:szCs w:val="28"/>
        </w:rPr>
        <w:t>Проверочный</w:t>
      </w:r>
      <w:r>
        <w:rPr>
          <w:b/>
          <w:bCs/>
          <w:color w:val="000000"/>
          <w:sz w:val="28"/>
          <w:szCs w:val="28"/>
        </w:rPr>
        <w:t xml:space="preserve"> (5 мин)</w:t>
      </w:r>
      <w:r w:rsidRPr="008F75E2">
        <w:rPr>
          <w:b/>
          <w:bCs/>
          <w:color w:val="000000"/>
          <w:sz w:val="28"/>
          <w:szCs w:val="28"/>
        </w:rPr>
        <w:t>.</w:t>
      </w:r>
    </w:p>
    <w:p w:rsidR="00D2530A" w:rsidRPr="008F75E2" w:rsidRDefault="00D2530A" w:rsidP="00D2530A">
      <w:pPr>
        <w:pStyle w:val="a4"/>
        <w:numPr>
          <w:ilvl w:val="0"/>
          <w:numId w:val="34"/>
        </w:num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Краткий обзор темы</w:t>
      </w:r>
      <w:r w:rsidRPr="008F75E2">
        <w:rPr>
          <w:color w:val="000000"/>
          <w:sz w:val="28"/>
          <w:szCs w:val="28"/>
        </w:rPr>
        <w:t xml:space="preserve"> прошлого занятия </w:t>
      </w:r>
      <w:r>
        <w:rPr>
          <w:color w:val="000000"/>
          <w:sz w:val="28"/>
          <w:szCs w:val="28"/>
        </w:rPr>
        <w:t>(</w:t>
      </w:r>
      <w:r w:rsidRPr="008F75E2">
        <w:rPr>
          <w:color w:val="000000"/>
          <w:sz w:val="28"/>
          <w:szCs w:val="28"/>
        </w:rPr>
        <w:t>фронтальный опрос</w:t>
      </w:r>
      <w:r>
        <w:rPr>
          <w:color w:val="000000"/>
          <w:sz w:val="28"/>
          <w:szCs w:val="28"/>
        </w:rPr>
        <w:t xml:space="preserve"> по наглядному материалу</w:t>
      </w:r>
      <w:r w:rsidRPr="008F75E2">
        <w:rPr>
          <w:color w:val="000000"/>
          <w:sz w:val="28"/>
          <w:szCs w:val="28"/>
        </w:rPr>
        <w:t>);</w:t>
      </w:r>
    </w:p>
    <w:p w:rsidR="00D2530A" w:rsidRPr="00D84653" w:rsidRDefault="00D2530A" w:rsidP="00D2530A">
      <w:pPr>
        <w:pStyle w:val="a4"/>
        <w:numPr>
          <w:ilvl w:val="0"/>
          <w:numId w:val="33"/>
        </w:numPr>
        <w:jc w:val="both"/>
        <w:rPr>
          <w:rFonts w:ascii="Tahoma" w:hAnsi="Tahoma" w:cs="Tahoma"/>
          <w:b/>
          <w:color w:val="000000"/>
          <w:sz w:val="28"/>
          <w:szCs w:val="28"/>
        </w:rPr>
      </w:pPr>
      <w:r w:rsidRPr="00D84653">
        <w:rPr>
          <w:b/>
          <w:bCs/>
          <w:color w:val="000000"/>
          <w:sz w:val="28"/>
          <w:szCs w:val="28"/>
        </w:rPr>
        <w:t>Подготовка к новому материалу (5 мин).</w:t>
      </w:r>
    </w:p>
    <w:p w:rsidR="00D2530A" w:rsidRDefault="00D2530A" w:rsidP="00D2530A">
      <w:pPr>
        <w:pStyle w:val="a4"/>
        <w:numPr>
          <w:ilvl w:val="0"/>
          <w:numId w:val="39"/>
        </w:numPr>
        <w:jc w:val="both"/>
        <w:rPr>
          <w:bCs/>
          <w:color w:val="000000"/>
          <w:sz w:val="28"/>
          <w:szCs w:val="28"/>
        </w:rPr>
      </w:pPr>
      <w:r w:rsidRPr="00D84653">
        <w:rPr>
          <w:bCs/>
          <w:color w:val="000000"/>
          <w:sz w:val="28"/>
          <w:szCs w:val="28"/>
        </w:rPr>
        <w:t>Сообщение темы занятия.</w:t>
      </w:r>
    </w:p>
    <w:p w:rsidR="00D2530A" w:rsidRPr="00D84653" w:rsidRDefault="00D2530A" w:rsidP="00D2530A">
      <w:pPr>
        <w:pStyle w:val="a4"/>
        <w:numPr>
          <w:ilvl w:val="0"/>
          <w:numId w:val="39"/>
        </w:numPr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Вопросы детям об уже имеющихся знаниях о дорожных знаках.</w:t>
      </w:r>
    </w:p>
    <w:p w:rsidR="00D2530A" w:rsidRPr="00D84653" w:rsidRDefault="00D2530A" w:rsidP="00D2530A">
      <w:pPr>
        <w:pStyle w:val="a4"/>
        <w:numPr>
          <w:ilvl w:val="0"/>
          <w:numId w:val="33"/>
        </w:numPr>
        <w:jc w:val="both"/>
        <w:rPr>
          <w:b/>
          <w:bCs/>
          <w:color w:val="000000"/>
          <w:sz w:val="28"/>
          <w:szCs w:val="28"/>
        </w:rPr>
      </w:pPr>
      <w:r w:rsidRPr="00D84653">
        <w:rPr>
          <w:b/>
          <w:bCs/>
          <w:color w:val="000000"/>
          <w:sz w:val="28"/>
          <w:szCs w:val="28"/>
        </w:rPr>
        <w:t>Усвоение новых знаний и способов действий</w:t>
      </w:r>
      <w:r>
        <w:rPr>
          <w:b/>
          <w:bCs/>
          <w:color w:val="000000"/>
          <w:sz w:val="28"/>
          <w:szCs w:val="28"/>
        </w:rPr>
        <w:t xml:space="preserve"> (20</w:t>
      </w:r>
      <w:r w:rsidRPr="00D84653">
        <w:rPr>
          <w:b/>
          <w:bCs/>
          <w:color w:val="000000"/>
          <w:sz w:val="28"/>
          <w:szCs w:val="28"/>
        </w:rPr>
        <w:t xml:space="preserve"> мин).</w:t>
      </w:r>
    </w:p>
    <w:p w:rsidR="00D2530A" w:rsidRPr="00D84653" w:rsidRDefault="00D2530A" w:rsidP="00D2530A">
      <w:pPr>
        <w:pStyle w:val="a4"/>
        <w:numPr>
          <w:ilvl w:val="0"/>
          <w:numId w:val="40"/>
        </w:numPr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История дорожных знаков</w:t>
      </w:r>
      <w:r w:rsidRPr="00D84653">
        <w:rPr>
          <w:bCs/>
          <w:color w:val="000000"/>
          <w:sz w:val="28"/>
          <w:szCs w:val="28"/>
        </w:rPr>
        <w:t xml:space="preserve">. </w:t>
      </w:r>
    </w:p>
    <w:p w:rsidR="00D2530A" w:rsidRDefault="00D2530A" w:rsidP="00D2530A">
      <w:pPr>
        <w:pStyle w:val="a4"/>
        <w:numPr>
          <w:ilvl w:val="0"/>
          <w:numId w:val="40"/>
        </w:numPr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Группы дорожных знаков. Записываем в тетради.</w:t>
      </w:r>
    </w:p>
    <w:p w:rsidR="00D2530A" w:rsidRDefault="00D2530A" w:rsidP="00D2530A">
      <w:pPr>
        <w:pStyle w:val="a4"/>
        <w:numPr>
          <w:ilvl w:val="0"/>
          <w:numId w:val="40"/>
        </w:numPr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Разбираем каждую группу.</w:t>
      </w:r>
    </w:p>
    <w:p w:rsidR="00D2530A" w:rsidRDefault="00D2530A" w:rsidP="00D2530A">
      <w:pPr>
        <w:pStyle w:val="a4"/>
        <w:numPr>
          <w:ilvl w:val="0"/>
          <w:numId w:val="40"/>
        </w:numPr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Подробнее разбираем группу знаков приоритета. Вспоминаем, что такое нерегулируемый перекрёсток. </w:t>
      </w:r>
    </w:p>
    <w:p w:rsidR="00D2530A" w:rsidRPr="00593B99" w:rsidRDefault="00D2530A" w:rsidP="00D2530A">
      <w:pPr>
        <w:pStyle w:val="a4"/>
        <w:numPr>
          <w:ilvl w:val="0"/>
          <w:numId w:val="40"/>
        </w:numPr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Разбираем вопросы по станции 1. </w:t>
      </w:r>
    </w:p>
    <w:p w:rsidR="00D2530A" w:rsidRPr="00D84653" w:rsidRDefault="00D2530A" w:rsidP="00D2530A">
      <w:pPr>
        <w:pStyle w:val="a4"/>
        <w:numPr>
          <w:ilvl w:val="0"/>
          <w:numId w:val="33"/>
        </w:numPr>
        <w:jc w:val="both"/>
        <w:rPr>
          <w:b/>
          <w:bCs/>
          <w:color w:val="000000"/>
          <w:sz w:val="28"/>
          <w:szCs w:val="28"/>
        </w:rPr>
      </w:pPr>
      <w:r w:rsidRPr="00D84653">
        <w:rPr>
          <w:b/>
          <w:bCs/>
          <w:color w:val="000000"/>
          <w:sz w:val="28"/>
          <w:szCs w:val="28"/>
        </w:rPr>
        <w:t>Итоговый (5 мин).</w:t>
      </w:r>
    </w:p>
    <w:p w:rsidR="00D2530A" w:rsidRDefault="00D2530A" w:rsidP="00D2530A">
      <w:pPr>
        <w:pStyle w:val="a4"/>
        <w:numPr>
          <w:ilvl w:val="0"/>
          <w:numId w:val="35"/>
        </w:numPr>
        <w:jc w:val="both"/>
        <w:rPr>
          <w:bCs/>
          <w:color w:val="000000"/>
          <w:sz w:val="28"/>
          <w:szCs w:val="28"/>
        </w:rPr>
      </w:pPr>
      <w:r w:rsidRPr="00D84653">
        <w:rPr>
          <w:bCs/>
          <w:color w:val="000000"/>
          <w:sz w:val="28"/>
          <w:szCs w:val="28"/>
        </w:rPr>
        <w:t xml:space="preserve">Подводим итоги занятия, разбираем ошибки. </w:t>
      </w:r>
    </w:p>
    <w:p w:rsidR="00D2530A" w:rsidRPr="00D84653" w:rsidRDefault="00D2530A" w:rsidP="00D2530A">
      <w:pPr>
        <w:pStyle w:val="a4"/>
        <w:numPr>
          <w:ilvl w:val="0"/>
          <w:numId w:val="35"/>
        </w:numPr>
        <w:jc w:val="both"/>
        <w:rPr>
          <w:bCs/>
          <w:color w:val="000000"/>
          <w:sz w:val="28"/>
          <w:szCs w:val="28"/>
        </w:rPr>
      </w:pPr>
      <w:r w:rsidRPr="00D84653">
        <w:rPr>
          <w:bCs/>
          <w:color w:val="000000"/>
          <w:sz w:val="28"/>
          <w:szCs w:val="28"/>
        </w:rPr>
        <w:t>Пожелания детей.</w:t>
      </w:r>
    </w:p>
    <w:p w:rsidR="00D2530A" w:rsidRPr="00D84653" w:rsidRDefault="00D2530A" w:rsidP="00D2530A">
      <w:pPr>
        <w:pStyle w:val="a4"/>
        <w:numPr>
          <w:ilvl w:val="0"/>
          <w:numId w:val="33"/>
        </w:numPr>
        <w:jc w:val="both"/>
        <w:rPr>
          <w:b/>
          <w:bCs/>
          <w:color w:val="000000"/>
          <w:sz w:val="28"/>
          <w:szCs w:val="28"/>
        </w:rPr>
      </w:pPr>
      <w:r w:rsidRPr="00D84653">
        <w:rPr>
          <w:b/>
          <w:bCs/>
          <w:color w:val="000000"/>
          <w:sz w:val="28"/>
          <w:szCs w:val="28"/>
        </w:rPr>
        <w:lastRenderedPageBreak/>
        <w:t>Информационный (</w:t>
      </w:r>
      <w:r>
        <w:rPr>
          <w:b/>
          <w:bCs/>
          <w:color w:val="000000"/>
          <w:sz w:val="28"/>
          <w:szCs w:val="28"/>
        </w:rPr>
        <w:t>5</w:t>
      </w:r>
      <w:r w:rsidRPr="00D84653">
        <w:rPr>
          <w:b/>
          <w:bCs/>
          <w:color w:val="000000"/>
          <w:sz w:val="28"/>
          <w:szCs w:val="28"/>
        </w:rPr>
        <w:t xml:space="preserve"> мин).</w:t>
      </w:r>
    </w:p>
    <w:p w:rsidR="00D2530A" w:rsidRPr="00D84653" w:rsidRDefault="00D2530A" w:rsidP="00D2530A">
      <w:pPr>
        <w:pStyle w:val="a4"/>
        <w:ind w:left="720"/>
        <w:jc w:val="both"/>
        <w:rPr>
          <w:bCs/>
          <w:color w:val="000000"/>
          <w:sz w:val="28"/>
          <w:szCs w:val="28"/>
        </w:rPr>
      </w:pPr>
      <w:r w:rsidRPr="00D84653">
        <w:rPr>
          <w:bCs/>
          <w:color w:val="000000"/>
          <w:sz w:val="28"/>
          <w:szCs w:val="28"/>
        </w:rPr>
        <w:t>Информация о содержании следующего занятия, прощание.</w:t>
      </w:r>
    </w:p>
    <w:p w:rsidR="00D2530A" w:rsidRPr="0008520C" w:rsidRDefault="00D2530A" w:rsidP="00D2530A">
      <w:pPr>
        <w:pStyle w:val="a4"/>
        <w:numPr>
          <w:ilvl w:val="1"/>
          <w:numId w:val="20"/>
        </w:numPr>
        <w:jc w:val="both"/>
        <w:rPr>
          <w:b/>
          <w:bCs/>
          <w:sz w:val="28"/>
          <w:szCs w:val="28"/>
        </w:rPr>
      </w:pPr>
      <w:r w:rsidRPr="0008520C">
        <w:rPr>
          <w:rStyle w:val="apple-converted-space"/>
          <w:b/>
          <w:bCs/>
          <w:sz w:val="28"/>
          <w:szCs w:val="28"/>
        </w:rPr>
        <w:t>План</w:t>
      </w:r>
      <w:r>
        <w:rPr>
          <w:rStyle w:val="apple-converted-space"/>
          <w:b/>
          <w:bCs/>
          <w:sz w:val="28"/>
          <w:szCs w:val="28"/>
        </w:rPr>
        <w:t>-конспект</w:t>
      </w:r>
      <w:r w:rsidRPr="0008520C">
        <w:rPr>
          <w:b/>
          <w:bCs/>
          <w:sz w:val="28"/>
          <w:szCs w:val="28"/>
        </w:rPr>
        <w:t xml:space="preserve"> занятия</w:t>
      </w:r>
      <w:r w:rsidRPr="0008520C">
        <w:rPr>
          <w:rStyle w:val="apple-converted-space"/>
          <w:b/>
          <w:sz w:val="28"/>
          <w:szCs w:val="28"/>
        </w:rPr>
        <w:t> «Оказание первой помощи»</w:t>
      </w:r>
    </w:p>
    <w:p w:rsidR="00D2530A" w:rsidRDefault="00D2530A" w:rsidP="00D2530A">
      <w:pPr>
        <w:pStyle w:val="a4"/>
        <w:tabs>
          <w:tab w:val="left" w:pos="5559"/>
        </w:tabs>
        <w:jc w:val="both"/>
        <w:rPr>
          <w:color w:val="000000"/>
          <w:sz w:val="28"/>
          <w:szCs w:val="28"/>
        </w:rPr>
      </w:pPr>
      <w:r w:rsidRPr="00501955">
        <w:rPr>
          <w:b/>
          <w:bCs/>
          <w:color w:val="000000"/>
          <w:sz w:val="28"/>
          <w:szCs w:val="28"/>
        </w:rPr>
        <w:t>Тип занятия:</w:t>
      </w:r>
      <w:r w:rsidRPr="00501955">
        <w:rPr>
          <w:rStyle w:val="apple-converted-space"/>
          <w:b/>
          <w:bCs/>
          <w:color w:val="000000"/>
          <w:sz w:val="28"/>
          <w:szCs w:val="28"/>
        </w:rPr>
        <w:t> </w:t>
      </w:r>
      <w:r w:rsidRPr="00501955">
        <w:rPr>
          <w:color w:val="000000"/>
          <w:sz w:val="28"/>
          <w:szCs w:val="28"/>
        </w:rPr>
        <w:t>Комбинированное занятие.</w:t>
      </w:r>
      <w:r>
        <w:rPr>
          <w:color w:val="000000"/>
          <w:sz w:val="28"/>
          <w:szCs w:val="28"/>
        </w:rPr>
        <w:tab/>
      </w:r>
    </w:p>
    <w:p w:rsidR="00D2530A" w:rsidRDefault="00D2530A" w:rsidP="00D2530A">
      <w:pPr>
        <w:pStyle w:val="a4"/>
        <w:jc w:val="both"/>
        <w:rPr>
          <w:rStyle w:val="apple-converted-space"/>
          <w:color w:val="000000"/>
          <w:sz w:val="28"/>
          <w:szCs w:val="28"/>
        </w:rPr>
      </w:pPr>
      <w:r w:rsidRPr="00501955">
        <w:rPr>
          <w:color w:val="000000"/>
          <w:sz w:val="28"/>
          <w:szCs w:val="28"/>
        </w:rPr>
        <w:t xml:space="preserve"> </w:t>
      </w:r>
      <w:r w:rsidRPr="00501955">
        <w:rPr>
          <w:b/>
          <w:bCs/>
          <w:color w:val="000000"/>
          <w:sz w:val="28"/>
          <w:szCs w:val="28"/>
        </w:rPr>
        <w:t>Цель:</w:t>
      </w:r>
      <w:r w:rsidRPr="00501955">
        <w:rPr>
          <w:rStyle w:val="apple-converted-space"/>
          <w:color w:val="000000"/>
          <w:sz w:val="28"/>
          <w:szCs w:val="28"/>
        </w:rPr>
        <w:t> </w:t>
      </w:r>
      <w:r>
        <w:rPr>
          <w:rStyle w:val="apple-converted-space"/>
          <w:color w:val="000000"/>
          <w:sz w:val="28"/>
          <w:szCs w:val="28"/>
        </w:rPr>
        <w:t>Научить детей оказанию первой помощи пострадавшим с помощью автомобильной аптечки</w:t>
      </w:r>
      <w:r w:rsidRPr="00593B99">
        <w:rPr>
          <w:rStyle w:val="apple-converted-space"/>
          <w:color w:val="000000"/>
          <w:sz w:val="28"/>
          <w:szCs w:val="28"/>
        </w:rPr>
        <w:t xml:space="preserve">. </w:t>
      </w:r>
    </w:p>
    <w:p w:rsidR="00D2530A" w:rsidRDefault="00D2530A" w:rsidP="00D2530A">
      <w:pPr>
        <w:pStyle w:val="a4"/>
        <w:jc w:val="both"/>
        <w:rPr>
          <w:rStyle w:val="apple-converted-space"/>
          <w:color w:val="000000"/>
          <w:sz w:val="28"/>
          <w:szCs w:val="28"/>
        </w:rPr>
      </w:pPr>
      <w:r w:rsidRPr="00501955">
        <w:rPr>
          <w:b/>
          <w:bCs/>
          <w:color w:val="000000"/>
          <w:sz w:val="28"/>
          <w:szCs w:val="28"/>
        </w:rPr>
        <w:t>Задачи:</w:t>
      </w:r>
      <w:r w:rsidRPr="00501955">
        <w:rPr>
          <w:rStyle w:val="apple-converted-space"/>
          <w:color w:val="000000"/>
          <w:sz w:val="28"/>
          <w:szCs w:val="28"/>
        </w:rPr>
        <w:t> </w:t>
      </w:r>
    </w:p>
    <w:p w:rsidR="00D2530A" w:rsidRDefault="00D2530A" w:rsidP="00D2530A">
      <w:pPr>
        <w:pStyle w:val="a4"/>
        <w:numPr>
          <w:ilvl w:val="0"/>
          <w:numId w:val="36"/>
        </w:numPr>
        <w:jc w:val="both"/>
        <w:rPr>
          <w:rStyle w:val="apple-converted-space"/>
          <w:color w:val="000000"/>
          <w:sz w:val="28"/>
          <w:szCs w:val="28"/>
        </w:rPr>
      </w:pPr>
      <w:r>
        <w:rPr>
          <w:rStyle w:val="apple-converted-space"/>
          <w:color w:val="000000"/>
          <w:sz w:val="28"/>
          <w:szCs w:val="28"/>
        </w:rPr>
        <w:t>Закрепить уже имеющиеся теоретические знания детей об оказании первой помощи</w:t>
      </w:r>
    </w:p>
    <w:p w:rsidR="00D2530A" w:rsidRDefault="00D2530A" w:rsidP="00D2530A">
      <w:pPr>
        <w:pStyle w:val="a4"/>
        <w:numPr>
          <w:ilvl w:val="0"/>
          <w:numId w:val="36"/>
        </w:numPr>
        <w:jc w:val="both"/>
        <w:rPr>
          <w:rStyle w:val="apple-converted-space"/>
          <w:color w:val="000000"/>
          <w:sz w:val="28"/>
          <w:szCs w:val="28"/>
        </w:rPr>
      </w:pPr>
      <w:r>
        <w:rPr>
          <w:rStyle w:val="apple-converted-space"/>
          <w:color w:val="000000"/>
          <w:sz w:val="28"/>
          <w:szCs w:val="28"/>
        </w:rPr>
        <w:t>Изучить состав автомобильной аптечки</w:t>
      </w:r>
    </w:p>
    <w:p w:rsidR="00D2530A" w:rsidRDefault="00D2530A" w:rsidP="00D2530A">
      <w:pPr>
        <w:pStyle w:val="a4"/>
        <w:numPr>
          <w:ilvl w:val="0"/>
          <w:numId w:val="36"/>
        </w:numPr>
        <w:jc w:val="both"/>
        <w:rPr>
          <w:rStyle w:val="apple-converted-space"/>
          <w:color w:val="000000"/>
          <w:sz w:val="28"/>
          <w:szCs w:val="28"/>
        </w:rPr>
      </w:pPr>
      <w:r>
        <w:rPr>
          <w:rStyle w:val="apple-converted-space"/>
          <w:color w:val="000000"/>
          <w:sz w:val="28"/>
          <w:szCs w:val="28"/>
        </w:rPr>
        <w:t>Научить практическим приёмам оказания первой помощи с помощью автомобильной аптечки</w:t>
      </w:r>
    </w:p>
    <w:p w:rsidR="00D2530A" w:rsidRDefault="00D2530A" w:rsidP="00D2530A">
      <w:pPr>
        <w:pStyle w:val="a4"/>
        <w:numPr>
          <w:ilvl w:val="0"/>
          <w:numId w:val="36"/>
        </w:numPr>
        <w:jc w:val="both"/>
        <w:rPr>
          <w:rStyle w:val="apple-converted-space"/>
          <w:color w:val="000000"/>
          <w:sz w:val="28"/>
          <w:szCs w:val="28"/>
        </w:rPr>
      </w:pPr>
      <w:r>
        <w:rPr>
          <w:rStyle w:val="apple-converted-space"/>
          <w:color w:val="000000"/>
          <w:sz w:val="28"/>
          <w:szCs w:val="28"/>
        </w:rPr>
        <w:t xml:space="preserve">Подготовить детей к </w:t>
      </w:r>
      <w:r w:rsidRPr="00501955">
        <w:rPr>
          <w:rStyle w:val="apple-converted-space"/>
          <w:color w:val="000000"/>
          <w:sz w:val="28"/>
          <w:szCs w:val="28"/>
        </w:rPr>
        <w:t>выполнению заданий на горо</w:t>
      </w:r>
      <w:r>
        <w:rPr>
          <w:rStyle w:val="apple-converted-space"/>
          <w:color w:val="000000"/>
          <w:sz w:val="28"/>
          <w:szCs w:val="28"/>
        </w:rPr>
        <w:t>дском конкурсе  «Безопасное колесо».</w:t>
      </w:r>
    </w:p>
    <w:p w:rsidR="00D2530A" w:rsidRDefault="00D2530A" w:rsidP="00D2530A">
      <w:pPr>
        <w:pStyle w:val="a4"/>
        <w:numPr>
          <w:ilvl w:val="0"/>
          <w:numId w:val="36"/>
        </w:numPr>
        <w:jc w:val="both"/>
        <w:rPr>
          <w:rStyle w:val="apple-converted-space"/>
          <w:color w:val="000000"/>
          <w:sz w:val="28"/>
          <w:szCs w:val="28"/>
        </w:rPr>
      </w:pPr>
      <w:r>
        <w:rPr>
          <w:rStyle w:val="apple-converted-space"/>
          <w:color w:val="000000"/>
          <w:sz w:val="28"/>
          <w:szCs w:val="28"/>
        </w:rPr>
        <w:t>Развивать навыки командной работы.</w:t>
      </w:r>
    </w:p>
    <w:p w:rsidR="00D2530A" w:rsidRDefault="00D2530A" w:rsidP="00D2530A">
      <w:pPr>
        <w:pStyle w:val="a4"/>
        <w:ind w:left="720"/>
        <w:jc w:val="both"/>
        <w:rPr>
          <w:color w:val="000000"/>
          <w:sz w:val="28"/>
          <w:szCs w:val="28"/>
        </w:rPr>
      </w:pPr>
      <w:r w:rsidRPr="00C113BC">
        <w:rPr>
          <w:b/>
          <w:color w:val="000000"/>
          <w:sz w:val="28"/>
          <w:szCs w:val="28"/>
        </w:rPr>
        <w:t xml:space="preserve">Форма занятия: </w:t>
      </w:r>
      <w:r w:rsidRPr="00501955">
        <w:rPr>
          <w:color w:val="000000"/>
          <w:sz w:val="28"/>
          <w:szCs w:val="28"/>
        </w:rPr>
        <w:t>традиционная</w:t>
      </w:r>
      <w:r>
        <w:rPr>
          <w:color w:val="000000"/>
          <w:sz w:val="28"/>
          <w:szCs w:val="28"/>
        </w:rPr>
        <w:t>.</w:t>
      </w:r>
      <w:r w:rsidRPr="00501955">
        <w:rPr>
          <w:color w:val="000000"/>
          <w:sz w:val="28"/>
          <w:szCs w:val="28"/>
        </w:rPr>
        <w:t xml:space="preserve"> </w:t>
      </w:r>
    </w:p>
    <w:p w:rsidR="00D2530A" w:rsidRDefault="00D2530A" w:rsidP="00D2530A">
      <w:pPr>
        <w:pStyle w:val="a4"/>
        <w:ind w:left="720"/>
        <w:jc w:val="both"/>
        <w:rPr>
          <w:color w:val="000000"/>
          <w:sz w:val="28"/>
          <w:szCs w:val="28"/>
        </w:rPr>
      </w:pPr>
      <w:r w:rsidRPr="00501955">
        <w:rPr>
          <w:b/>
          <w:bCs/>
          <w:color w:val="000000"/>
          <w:sz w:val="28"/>
          <w:szCs w:val="28"/>
        </w:rPr>
        <w:t>Методы занятия:</w:t>
      </w:r>
      <w:r w:rsidRPr="00501955">
        <w:rPr>
          <w:rStyle w:val="apple-converted-space"/>
          <w:color w:val="000000"/>
          <w:sz w:val="28"/>
          <w:szCs w:val="28"/>
        </w:rPr>
        <w:t> </w:t>
      </w:r>
      <w:r w:rsidRPr="00501955">
        <w:rPr>
          <w:color w:val="000000"/>
          <w:sz w:val="28"/>
          <w:szCs w:val="28"/>
        </w:rPr>
        <w:t>сло</w:t>
      </w:r>
      <w:r>
        <w:rPr>
          <w:color w:val="000000"/>
          <w:sz w:val="28"/>
          <w:szCs w:val="28"/>
        </w:rPr>
        <w:t>весный, наглядный, практический.</w:t>
      </w:r>
    </w:p>
    <w:p w:rsidR="00D2530A" w:rsidRDefault="00D2530A" w:rsidP="00D2530A">
      <w:pPr>
        <w:pStyle w:val="a4"/>
        <w:ind w:left="720"/>
        <w:jc w:val="both"/>
        <w:rPr>
          <w:rStyle w:val="apple-converted-space"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Приёмы обучения, используемые на занятии:</w:t>
      </w:r>
      <w:r>
        <w:rPr>
          <w:rStyle w:val="apple-converted-space"/>
          <w:color w:val="000000"/>
          <w:sz w:val="28"/>
          <w:szCs w:val="28"/>
        </w:rPr>
        <w:t xml:space="preserve"> презентация, рассказ, беседа, тестирование, показ предмета, выполнение действий с предметом, комментирование действий, самостоятельная работа.</w:t>
      </w:r>
    </w:p>
    <w:p w:rsidR="00D2530A" w:rsidRDefault="00D2530A" w:rsidP="00D2530A">
      <w:pPr>
        <w:pStyle w:val="a4"/>
        <w:ind w:left="720"/>
        <w:jc w:val="both"/>
        <w:rPr>
          <w:rStyle w:val="apple-converted-space"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Материально-</w:t>
      </w:r>
      <w:r>
        <w:rPr>
          <w:rStyle w:val="apple-converted-space"/>
          <w:b/>
          <w:color w:val="000000"/>
          <w:sz w:val="28"/>
          <w:szCs w:val="28"/>
        </w:rPr>
        <w:t xml:space="preserve">техническое обеспечение: </w:t>
      </w:r>
      <w:r w:rsidRPr="00C113BC">
        <w:rPr>
          <w:rStyle w:val="apple-converted-space"/>
          <w:color w:val="000000"/>
          <w:sz w:val="28"/>
          <w:szCs w:val="28"/>
        </w:rPr>
        <w:t>интерактивная доска</w:t>
      </w:r>
      <w:r>
        <w:rPr>
          <w:rStyle w:val="apple-converted-space"/>
          <w:color w:val="000000"/>
          <w:sz w:val="28"/>
          <w:szCs w:val="28"/>
        </w:rPr>
        <w:t>, автомобильная аптечка со средствами первой помощи, фото и видеоматериалы.</w:t>
      </w:r>
    </w:p>
    <w:p w:rsidR="00D2530A" w:rsidRPr="00C113BC" w:rsidRDefault="00D2530A" w:rsidP="00D2530A">
      <w:pPr>
        <w:pStyle w:val="a4"/>
        <w:jc w:val="both"/>
        <w:rPr>
          <w:rStyle w:val="apple-converted-space"/>
          <w:color w:val="000000"/>
          <w:sz w:val="28"/>
          <w:szCs w:val="28"/>
        </w:rPr>
      </w:pPr>
      <w:r w:rsidRPr="007C146C">
        <w:rPr>
          <w:rStyle w:val="apple-converted-space"/>
          <w:b/>
          <w:color w:val="000000"/>
          <w:sz w:val="28"/>
          <w:szCs w:val="28"/>
        </w:rPr>
        <w:t xml:space="preserve">Время проведения занятия: </w:t>
      </w:r>
      <w:r>
        <w:rPr>
          <w:rStyle w:val="apple-converted-space"/>
          <w:b/>
          <w:color w:val="000000"/>
          <w:sz w:val="28"/>
          <w:szCs w:val="28"/>
        </w:rPr>
        <w:t>1 час 35 минут.</w:t>
      </w:r>
      <w:r>
        <w:rPr>
          <w:rStyle w:val="apple-converted-space"/>
          <w:color w:val="000000"/>
          <w:sz w:val="28"/>
          <w:szCs w:val="28"/>
        </w:rPr>
        <w:tab/>
      </w:r>
    </w:p>
    <w:p w:rsidR="00D2530A" w:rsidRPr="008F75E2" w:rsidRDefault="00D2530A" w:rsidP="00D2530A">
      <w:pPr>
        <w:pStyle w:val="a4"/>
        <w:jc w:val="both"/>
        <w:rPr>
          <w:rFonts w:ascii="Tahoma" w:hAnsi="Tahoma" w:cs="Tahoma"/>
          <w:color w:val="000000"/>
          <w:sz w:val="28"/>
          <w:szCs w:val="28"/>
        </w:rPr>
      </w:pPr>
      <w:r w:rsidRPr="008F75E2">
        <w:rPr>
          <w:b/>
          <w:bCs/>
          <w:color w:val="000000"/>
          <w:sz w:val="28"/>
          <w:szCs w:val="28"/>
        </w:rPr>
        <w:t>Этапы занятия</w:t>
      </w:r>
    </w:p>
    <w:p w:rsidR="00D2530A" w:rsidRPr="008F75E2" w:rsidRDefault="00D2530A" w:rsidP="00D2530A">
      <w:pPr>
        <w:pStyle w:val="a4"/>
        <w:numPr>
          <w:ilvl w:val="0"/>
          <w:numId w:val="31"/>
        </w:numPr>
        <w:jc w:val="both"/>
        <w:rPr>
          <w:rFonts w:ascii="Tahoma" w:hAnsi="Tahoma" w:cs="Tahoma"/>
          <w:color w:val="000000"/>
          <w:sz w:val="28"/>
          <w:szCs w:val="28"/>
        </w:rPr>
      </w:pPr>
      <w:r w:rsidRPr="008F75E2">
        <w:rPr>
          <w:b/>
          <w:bCs/>
          <w:color w:val="000000"/>
          <w:sz w:val="28"/>
          <w:szCs w:val="28"/>
        </w:rPr>
        <w:t>Организационный</w:t>
      </w:r>
      <w:r>
        <w:rPr>
          <w:b/>
          <w:bCs/>
          <w:color w:val="000000"/>
          <w:sz w:val="28"/>
          <w:szCs w:val="28"/>
        </w:rPr>
        <w:t xml:space="preserve"> (3 мин)</w:t>
      </w:r>
      <w:r w:rsidRPr="008F75E2">
        <w:rPr>
          <w:b/>
          <w:bCs/>
          <w:color w:val="000000"/>
          <w:sz w:val="28"/>
          <w:szCs w:val="28"/>
        </w:rPr>
        <w:t>.</w:t>
      </w:r>
    </w:p>
    <w:p w:rsidR="00D2530A" w:rsidRPr="008F75E2" w:rsidRDefault="00D2530A" w:rsidP="00D2530A">
      <w:pPr>
        <w:pStyle w:val="a4"/>
        <w:jc w:val="both"/>
        <w:rPr>
          <w:rFonts w:ascii="Tahoma" w:hAnsi="Tahoma" w:cs="Tahoma"/>
          <w:color w:val="000000"/>
          <w:sz w:val="28"/>
          <w:szCs w:val="28"/>
        </w:rPr>
      </w:pPr>
      <w:r w:rsidRPr="008F75E2">
        <w:rPr>
          <w:color w:val="000000"/>
          <w:sz w:val="28"/>
          <w:szCs w:val="28"/>
        </w:rPr>
        <w:t>Приём, приветствие детей, психологический настрой на успешную деятельность</w:t>
      </w:r>
      <w:r>
        <w:rPr>
          <w:color w:val="000000"/>
          <w:sz w:val="28"/>
          <w:szCs w:val="28"/>
        </w:rPr>
        <w:t>. С</w:t>
      </w:r>
      <w:r w:rsidRPr="008F75E2">
        <w:rPr>
          <w:color w:val="000000"/>
          <w:sz w:val="28"/>
          <w:szCs w:val="28"/>
        </w:rPr>
        <w:t>оздание психологически комфортной обстановки для работы детей.</w:t>
      </w:r>
    </w:p>
    <w:p w:rsidR="00D2530A" w:rsidRDefault="00D2530A" w:rsidP="00D2530A">
      <w:pPr>
        <w:pStyle w:val="a4"/>
        <w:numPr>
          <w:ilvl w:val="0"/>
          <w:numId w:val="3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Обзор степени усвоения теоретического материала (ответы на билеты)</w:t>
      </w:r>
    </w:p>
    <w:p w:rsidR="00D2530A" w:rsidRDefault="00D2530A" w:rsidP="00D2530A">
      <w:pPr>
        <w:pStyle w:val="a4"/>
        <w:numPr>
          <w:ilvl w:val="0"/>
          <w:numId w:val="3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Разбор ответов детей, коллективная беседа.</w:t>
      </w:r>
    </w:p>
    <w:p w:rsidR="00D2530A" w:rsidRPr="008F6B94" w:rsidRDefault="00D2530A" w:rsidP="00D2530A">
      <w:pPr>
        <w:pStyle w:val="a4"/>
        <w:numPr>
          <w:ilvl w:val="0"/>
          <w:numId w:val="32"/>
        </w:numPr>
        <w:rPr>
          <w:color w:val="000000"/>
          <w:sz w:val="28"/>
          <w:szCs w:val="28"/>
        </w:rPr>
      </w:pPr>
      <w:r w:rsidRPr="00D84653">
        <w:rPr>
          <w:b/>
          <w:bCs/>
          <w:color w:val="000000"/>
          <w:sz w:val="28"/>
          <w:szCs w:val="28"/>
        </w:rPr>
        <w:lastRenderedPageBreak/>
        <w:t>Усвоение новых знаний и способов действий</w:t>
      </w:r>
      <w:r>
        <w:rPr>
          <w:b/>
          <w:bCs/>
          <w:color w:val="000000"/>
          <w:sz w:val="28"/>
          <w:szCs w:val="28"/>
        </w:rPr>
        <w:t xml:space="preserve"> (40</w:t>
      </w:r>
      <w:r w:rsidRPr="00D84653">
        <w:rPr>
          <w:b/>
          <w:bCs/>
          <w:color w:val="000000"/>
          <w:sz w:val="28"/>
          <w:szCs w:val="28"/>
        </w:rPr>
        <w:t>).</w:t>
      </w:r>
    </w:p>
    <w:p w:rsidR="00D2530A" w:rsidRDefault="00D2530A" w:rsidP="00D2530A">
      <w:pPr>
        <w:pStyle w:val="a4"/>
        <w:numPr>
          <w:ilvl w:val="0"/>
          <w:numId w:val="37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Показ презентации. Вопросы к детям.</w:t>
      </w:r>
    </w:p>
    <w:p w:rsidR="00D2530A" w:rsidRDefault="00D2530A" w:rsidP="00D2530A">
      <w:pPr>
        <w:pStyle w:val="a4"/>
        <w:numPr>
          <w:ilvl w:val="0"/>
          <w:numId w:val="37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Просмотр видео и фотоматериалов.</w:t>
      </w:r>
    </w:p>
    <w:p w:rsidR="00D2530A" w:rsidRDefault="00D2530A" w:rsidP="00D2530A">
      <w:pPr>
        <w:pStyle w:val="a4"/>
        <w:numPr>
          <w:ilvl w:val="0"/>
          <w:numId w:val="37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Изучаем содержимое автомобильной аптечки.</w:t>
      </w:r>
    </w:p>
    <w:p w:rsidR="00D2530A" w:rsidRDefault="00D2530A" w:rsidP="00D2530A">
      <w:pPr>
        <w:pStyle w:val="a4"/>
        <w:numPr>
          <w:ilvl w:val="0"/>
          <w:numId w:val="37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Разбираем, для какой цели предназначен каждый предмет</w:t>
      </w:r>
    </w:p>
    <w:p w:rsidR="00D2530A" w:rsidRDefault="00D2530A" w:rsidP="00D2530A">
      <w:pPr>
        <w:pStyle w:val="a4"/>
        <w:numPr>
          <w:ilvl w:val="0"/>
          <w:numId w:val="37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Основное содержимое новой автомобильной аптечки – бинты. Учимся накладывать повязки. Сначала смотрим фото и видеоматериалы, затем наглядную демонстрацию действий.</w:t>
      </w:r>
    </w:p>
    <w:p w:rsidR="00D2530A" w:rsidRPr="00C113BC" w:rsidRDefault="00D2530A" w:rsidP="00D2530A">
      <w:pPr>
        <w:pStyle w:val="a4"/>
        <w:numPr>
          <w:ilvl w:val="0"/>
          <w:numId w:val="37"/>
        </w:numPr>
        <w:rPr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Учимся накладывать повязки самостоятельно.</w:t>
      </w:r>
    </w:p>
    <w:p w:rsidR="00D2530A" w:rsidRPr="008954FD" w:rsidRDefault="00D2530A" w:rsidP="00D2530A">
      <w:pPr>
        <w:pStyle w:val="a4"/>
        <w:numPr>
          <w:ilvl w:val="0"/>
          <w:numId w:val="37"/>
        </w:numPr>
        <w:rPr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Разбираем способы иммобилизации конечностей.</w:t>
      </w:r>
    </w:p>
    <w:p w:rsidR="00D2530A" w:rsidRDefault="00D2530A" w:rsidP="00D2530A">
      <w:pPr>
        <w:pStyle w:val="a4"/>
        <w:numPr>
          <w:ilvl w:val="0"/>
          <w:numId w:val="32"/>
        </w:numPr>
        <w:rPr>
          <w:color w:val="000000"/>
          <w:sz w:val="28"/>
          <w:szCs w:val="28"/>
        </w:rPr>
      </w:pPr>
      <w:r w:rsidRPr="008F75E2">
        <w:rPr>
          <w:b/>
          <w:bCs/>
          <w:color w:val="000000"/>
          <w:sz w:val="28"/>
          <w:szCs w:val="28"/>
        </w:rPr>
        <w:t>Проверочный</w:t>
      </w:r>
      <w:r>
        <w:rPr>
          <w:b/>
          <w:bCs/>
          <w:color w:val="000000"/>
          <w:sz w:val="28"/>
          <w:szCs w:val="28"/>
        </w:rPr>
        <w:t xml:space="preserve"> (10 мин)</w:t>
      </w:r>
      <w:r w:rsidRPr="008F75E2">
        <w:rPr>
          <w:b/>
          <w:bCs/>
          <w:color w:val="000000"/>
          <w:sz w:val="28"/>
          <w:szCs w:val="28"/>
        </w:rPr>
        <w:t>.</w:t>
      </w:r>
      <w:r w:rsidRPr="008954FD">
        <w:rPr>
          <w:color w:val="000000"/>
          <w:sz w:val="28"/>
          <w:szCs w:val="28"/>
        </w:rPr>
        <w:t xml:space="preserve"> </w:t>
      </w:r>
    </w:p>
    <w:p w:rsidR="00D2530A" w:rsidRDefault="00D2530A" w:rsidP="00D2530A">
      <w:pPr>
        <w:pStyle w:val="a4"/>
        <w:numPr>
          <w:ilvl w:val="0"/>
          <w:numId w:val="38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Обзор степени усвоения материала (ответы на билеты)</w:t>
      </w:r>
    </w:p>
    <w:p w:rsidR="00D2530A" w:rsidRDefault="00D2530A" w:rsidP="00D2530A">
      <w:pPr>
        <w:pStyle w:val="a4"/>
        <w:numPr>
          <w:ilvl w:val="0"/>
          <w:numId w:val="32"/>
        </w:numPr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Самостоятельная отработка навыков наложения повязок (20 мин).</w:t>
      </w:r>
    </w:p>
    <w:p w:rsidR="00D2530A" w:rsidRPr="00C113BC" w:rsidRDefault="00D2530A" w:rsidP="00D2530A">
      <w:pPr>
        <w:pStyle w:val="a4"/>
        <w:ind w:left="72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Дети самостоятельно накладывают повязки друг другу. Педагог в это время проверяет ответы детей на билеты по оказанию первой помощи.</w:t>
      </w:r>
    </w:p>
    <w:p w:rsidR="00D2530A" w:rsidRPr="00D84653" w:rsidRDefault="00D2530A" w:rsidP="00D2530A">
      <w:pPr>
        <w:pStyle w:val="a4"/>
        <w:numPr>
          <w:ilvl w:val="0"/>
          <w:numId w:val="33"/>
        </w:numPr>
        <w:rPr>
          <w:b/>
          <w:bCs/>
          <w:color w:val="000000"/>
          <w:sz w:val="28"/>
          <w:szCs w:val="28"/>
        </w:rPr>
      </w:pPr>
      <w:r w:rsidRPr="00D84653">
        <w:rPr>
          <w:b/>
          <w:bCs/>
          <w:color w:val="000000"/>
          <w:sz w:val="28"/>
          <w:szCs w:val="28"/>
        </w:rPr>
        <w:t>Итоговый (</w:t>
      </w:r>
      <w:r>
        <w:rPr>
          <w:b/>
          <w:bCs/>
          <w:color w:val="000000"/>
          <w:sz w:val="28"/>
          <w:szCs w:val="28"/>
        </w:rPr>
        <w:t>20</w:t>
      </w:r>
      <w:r w:rsidRPr="00D84653">
        <w:rPr>
          <w:b/>
          <w:bCs/>
          <w:color w:val="000000"/>
          <w:sz w:val="28"/>
          <w:szCs w:val="28"/>
        </w:rPr>
        <w:t xml:space="preserve"> мин).</w:t>
      </w:r>
    </w:p>
    <w:p w:rsidR="00D2530A" w:rsidRDefault="00D2530A" w:rsidP="00D2530A">
      <w:pPr>
        <w:pStyle w:val="a4"/>
        <w:numPr>
          <w:ilvl w:val="0"/>
          <w:numId w:val="35"/>
        </w:numPr>
        <w:rPr>
          <w:bCs/>
          <w:color w:val="000000"/>
          <w:sz w:val="28"/>
          <w:szCs w:val="28"/>
        </w:rPr>
      </w:pPr>
      <w:r w:rsidRPr="00D84653">
        <w:rPr>
          <w:bCs/>
          <w:color w:val="000000"/>
          <w:sz w:val="28"/>
          <w:szCs w:val="28"/>
        </w:rPr>
        <w:t xml:space="preserve">Подводим итоги занятия, </w:t>
      </w:r>
    </w:p>
    <w:p w:rsidR="00D2530A" w:rsidRPr="00C113BC" w:rsidRDefault="00D2530A" w:rsidP="00D2530A">
      <w:pPr>
        <w:pStyle w:val="a4"/>
        <w:numPr>
          <w:ilvl w:val="0"/>
          <w:numId w:val="35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Индивидуально, с каждым ребёнком р</w:t>
      </w:r>
      <w:r w:rsidRPr="00D84653">
        <w:rPr>
          <w:bCs/>
          <w:color w:val="000000"/>
          <w:sz w:val="28"/>
          <w:szCs w:val="28"/>
        </w:rPr>
        <w:t>азбираем ошибки</w:t>
      </w:r>
      <w:r>
        <w:rPr>
          <w:bCs/>
          <w:color w:val="000000"/>
          <w:sz w:val="28"/>
          <w:szCs w:val="28"/>
        </w:rPr>
        <w:t xml:space="preserve"> в выполнении заданий</w:t>
      </w:r>
      <w:r w:rsidRPr="00D84653">
        <w:rPr>
          <w:bCs/>
          <w:color w:val="000000"/>
          <w:sz w:val="28"/>
          <w:szCs w:val="28"/>
        </w:rPr>
        <w:t xml:space="preserve">. </w:t>
      </w:r>
    </w:p>
    <w:p w:rsidR="00D2530A" w:rsidRPr="00D84653" w:rsidRDefault="00D2530A" w:rsidP="00D2530A">
      <w:pPr>
        <w:pStyle w:val="a4"/>
        <w:numPr>
          <w:ilvl w:val="0"/>
          <w:numId w:val="33"/>
        </w:numPr>
        <w:rPr>
          <w:b/>
          <w:bCs/>
          <w:color w:val="000000"/>
          <w:sz w:val="28"/>
          <w:szCs w:val="28"/>
        </w:rPr>
      </w:pPr>
      <w:r w:rsidRPr="00D84653">
        <w:rPr>
          <w:b/>
          <w:bCs/>
          <w:color w:val="000000"/>
          <w:sz w:val="28"/>
          <w:szCs w:val="28"/>
        </w:rPr>
        <w:t>Информационный (</w:t>
      </w:r>
      <w:r>
        <w:rPr>
          <w:b/>
          <w:bCs/>
          <w:color w:val="000000"/>
          <w:sz w:val="28"/>
          <w:szCs w:val="28"/>
        </w:rPr>
        <w:t>2</w:t>
      </w:r>
      <w:r w:rsidRPr="00D84653">
        <w:rPr>
          <w:b/>
          <w:bCs/>
          <w:color w:val="000000"/>
          <w:sz w:val="28"/>
          <w:szCs w:val="28"/>
        </w:rPr>
        <w:t xml:space="preserve"> мин).</w:t>
      </w:r>
    </w:p>
    <w:p w:rsidR="00D2530A" w:rsidRPr="00D84653" w:rsidRDefault="00D2530A" w:rsidP="00D2530A">
      <w:pPr>
        <w:pStyle w:val="a4"/>
        <w:ind w:left="720"/>
        <w:rPr>
          <w:bCs/>
          <w:color w:val="000000"/>
          <w:sz w:val="28"/>
          <w:szCs w:val="28"/>
        </w:rPr>
      </w:pPr>
      <w:r w:rsidRPr="00D84653">
        <w:rPr>
          <w:bCs/>
          <w:color w:val="000000"/>
          <w:sz w:val="28"/>
          <w:szCs w:val="28"/>
        </w:rPr>
        <w:t xml:space="preserve">Информация о </w:t>
      </w:r>
      <w:r>
        <w:rPr>
          <w:bCs/>
          <w:color w:val="000000"/>
          <w:sz w:val="28"/>
          <w:szCs w:val="28"/>
        </w:rPr>
        <w:t>времени проведения конкурса «Безопасное колесо»</w:t>
      </w:r>
      <w:r w:rsidRPr="00D84653">
        <w:rPr>
          <w:bCs/>
          <w:color w:val="000000"/>
          <w:sz w:val="28"/>
          <w:szCs w:val="28"/>
        </w:rPr>
        <w:t xml:space="preserve">, </w:t>
      </w:r>
      <w:r>
        <w:rPr>
          <w:bCs/>
          <w:color w:val="000000"/>
          <w:sz w:val="28"/>
          <w:szCs w:val="28"/>
        </w:rPr>
        <w:t xml:space="preserve">пожелание удачи и победы, </w:t>
      </w:r>
      <w:r w:rsidRPr="00D84653">
        <w:rPr>
          <w:bCs/>
          <w:color w:val="000000"/>
          <w:sz w:val="28"/>
          <w:szCs w:val="28"/>
        </w:rPr>
        <w:t>прощание.</w:t>
      </w:r>
    </w:p>
    <w:p w:rsidR="00D2530A" w:rsidRDefault="00D2530A" w:rsidP="00D2530A">
      <w:pPr>
        <w:rPr>
          <w:rStyle w:val="a3"/>
          <w:rFonts w:ascii="Arial" w:hAnsi="Arial" w:cs="Arial"/>
          <w:b/>
          <w:bCs/>
          <w:color w:val="666666"/>
          <w:sz w:val="28"/>
          <w:szCs w:val="28"/>
        </w:rPr>
      </w:pPr>
      <w:r>
        <w:rPr>
          <w:rStyle w:val="a3"/>
          <w:rFonts w:ascii="Arial" w:hAnsi="Arial" w:cs="Arial"/>
          <w:b/>
          <w:bCs/>
          <w:color w:val="666666"/>
          <w:sz w:val="28"/>
          <w:szCs w:val="28"/>
        </w:rPr>
        <w:br w:type="page"/>
      </w:r>
    </w:p>
    <w:p w:rsidR="00D2530A" w:rsidRPr="003013F5" w:rsidRDefault="00D2530A" w:rsidP="00D2530A">
      <w:pPr>
        <w:rPr>
          <w:rFonts w:ascii="Times New Roman" w:hAnsi="Times New Roman" w:cs="Times New Roman"/>
          <w:b/>
          <w:sz w:val="28"/>
          <w:szCs w:val="28"/>
        </w:rPr>
      </w:pPr>
      <w:r w:rsidRPr="003013F5">
        <w:rPr>
          <w:rFonts w:ascii="Times New Roman" w:hAnsi="Times New Roman" w:cs="Times New Roman"/>
          <w:b/>
          <w:sz w:val="28"/>
          <w:szCs w:val="28"/>
        </w:rPr>
        <w:lastRenderedPageBreak/>
        <w:t>Тест на знание первой доврачебной медицинской помощи.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0E5658">
        <w:rPr>
          <w:rFonts w:ascii="Times New Roman" w:hAnsi="Times New Roman" w:cs="Times New Roman"/>
          <w:sz w:val="28"/>
          <w:szCs w:val="28"/>
        </w:rPr>
        <w:t xml:space="preserve">Какая повязка накладывается при повреждении лба?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>1) Пращевидная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2) Спиральная.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3) Шапочка.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2. По каким признакам судят о наличии внутреннего кровотечения?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1) Пострадавший бледен, сознание рассеянное, пульс слабый, давление низкое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2) Больной возбужден, пульс отчетливый, давление повышено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3) Состояние больного неотличимо от нормального состояния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3. При коллапсе (потеря сознания, падение АД) необходимо: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>1) Пострадавшего уложить так, чтобы ноги и голова были на одном уровне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 2) Пострадавшего уложить так, чтобы ноги были выше уровня головы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3) Пострадавшего уложить так, чтобы ноги были ниже уровня головы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>4. Первая медицинская помощь при обморожении?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 1. Растереть пораженный участок жестким материалом или снегом.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2. Создать условия для общего согревания, наложить ватно-марлевую повязку на обмороженный участок, дать теплое питье.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3. Сделать легкий массаж, растереть пораженное место одеколоном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5. В каком положении следует транспортировать пострадавшего с переломом нижней челюсти?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1) Сидя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2) Лежа на спине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3) Лежа на животе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6. Как правильно наложить шину при переломе плечевой кости?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>1) Наложить шину от пальцев кисти до плечевого сустава, зафиксировать, руку подвесить на косынку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2) Наложить шину от пальцев кисти до верхней /3 плеча, зафиксировать, руку подвесить на косынку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3) Иммобилизировать конечность с помощью косыночной повязки.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7. Как оказать первую медицинскую помощь при черепно-мозговой травме?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1) Уложить пострадавшего с повернутой набок головой; обеспечить покой, приложить пузырь со льдом к голове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>2) Освободить от тесных одежд, туго забинтовать голову, придать полусидячее положение 3) Уложить пострадавшего на живот, приложить грелку к голове, обеспечить покой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8. Какая повязка накладывается на голеностопный сустав при его повреждении?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lastRenderedPageBreak/>
        <w:t xml:space="preserve">1) Спиралевидная.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>2) Колосовидная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3) Восьмиобразная.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9. Что может быть использовано в качестве кровоостанавливающего жгута?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>1) Подручный материал (ремень, платок, косынка и тд.)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 2) Лестничные шины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3) Гипотермический пакет «Морозко»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10. Укажите правильный ритм проведения реанимации, если в оказании помощи участвуют 2 человека: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1) Три вдувания, двадцать нажатий на грудину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 xml:space="preserve">2) Одно вдувание, пять нажатий на грудину </w:t>
      </w:r>
    </w:p>
    <w:p w:rsidR="00D2530A" w:rsidRPr="000E5658" w:rsidRDefault="00D2530A" w:rsidP="00D253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658">
        <w:rPr>
          <w:rFonts w:ascii="Times New Roman" w:hAnsi="Times New Roman" w:cs="Times New Roman"/>
          <w:sz w:val="28"/>
          <w:szCs w:val="28"/>
        </w:rPr>
        <w:t>3) Два вдувания, двадцать нажатий на грудину</w:t>
      </w:r>
    </w:p>
    <w:p w:rsidR="00D2530A" w:rsidRDefault="00D2530A" w:rsidP="00D2530A">
      <w:pPr>
        <w:rPr>
          <w:rStyle w:val="a3"/>
          <w:rFonts w:ascii="Arial" w:hAnsi="Arial" w:cs="Arial"/>
          <w:b/>
          <w:bCs/>
          <w:color w:val="666666"/>
          <w:sz w:val="28"/>
          <w:szCs w:val="28"/>
        </w:rPr>
      </w:pPr>
      <w:r>
        <w:rPr>
          <w:rStyle w:val="a3"/>
          <w:rFonts w:ascii="Arial" w:hAnsi="Arial" w:cs="Arial"/>
          <w:b/>
          <w:bCs/>
          <w:color w:val="666666"/>
          <w:sz w:val="28"/>
          <w:szCs w:val="28"/>
        </w:rPr>
        <w:br w:type="page"/>
      </w:r>
    </w:p>
    <w:p w:rsidR="00662D99" w:rsidRPr="00662D99" w:rsidRDefault="00662D99" w:rsidP="00662D9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2D99">
        <w:rPr>
          <w:rFonts w:ascii="Times New Roman" w:hAnsi="Times New Roman" w:cs="Times New Roman"/>
          <w:b/>
          <w:sz w:val="28"/>
          <w:szCs w:val="28"/>
        </w:rPr>
        <w:lastRenderedPageBreak/>
        <w:t>ДИАГНОСТИЧЕСКИЙ БЛОК</w:t>
      </w:r>
    </w:p>
    <w:p w:rsidR="009504F2" w:rsidRDefault="009504F2" w:rsidP="003013F5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Входная диагностика.</w:t>
      </w:r>
    </w:p>
    <w:p w:rsidR="009504F2" w:rsidRDefault="009504F2" w:rsidP="00E04AC1">
      <w:pPr>
        <w:pStyle w:val="a6"/>
        <w:numPr>
          <w:ilvl w:val="1"/>
          <w:numId w:val="20"/>
        </w:num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Навык вождения велосипеда</w:t>
      </w:r>
    </w:p>
    <w:p w:rsidR="009504F2" w:rsidRPr="00704E4D" w:rsidRDefault="009504F2" w:rsidP="009504F2">
      <w:pPr>
        <w:rPr>
          <w:rFonts w:ascii="Times New Roman" w:hAnsi="Times New Roman" w:cs="Times New Roman"/>
          <w:sz w:val="24"/>
          <w:szCs w:val="24"/>
        </w:rPr>
      </w:pPr>
      <w:r w:rsidRPr="00704E4D">
        <w:rPr>
          <w:rFonts w:ascii="Times New Roman" w:hAnsi="Times New Roman" w:cs="Times New Roman"/>
          <w:sz w:val="24"/>
          <w:szCs w:val="24"/>
        </w:rPr>
        <w:t>Оцениваем, насколько обучающийся владеет навыком езды на велосипеде</w:t>
      </w:r>
    </w:p>
    <w:p w:rsidR="009504F2" w:rsidRPr="00704E4D" w:rsidRDefault="009504F2" w:rsidP="00E04AC1">
      <w:pPr>
        <w:pStyle w:val="a6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r w:rsidRPr="00704E4D">
        <w:rPr>
          <w:rFonts w:ascii="Times New Roman" w:hAnsi="Times New Roman" w:cs="Times New Roman"/>
          <w:sz w:val="24"/>
          <w:szCs w:val="24"/>
        </w:rPr>
        <w:t>Сохраняет равновесие, при обычном вождении – 5 баллов</w:t>
      </w:r>
    </w:p>
    <w:p w:rsidR="009504F2" w:rsidRPr="00704E4D" w:rsidRDefault="009504F2" w:rsidP="00E04AC1">
      <w:pPr>
        <w:pStyle w:val="a6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r w:rsidRPr="00704E4D">
        <w:rPr>
          <w:rFonts w:ascii="Times New Roman" w:hAnsi="Times New Roman" w:cs="Times New Roman"/>
          <w:sz w:val="24"/>
          <w:szCs w:val="24"/>
        </w:rPr>
        <w:t>Сохраняет равновесие, при подаче рукой сигнала о повороте – 5 баллов</w:t>
      </w:r>
    </w:p>
    <w:p w:rsidR="009504F2" w:rsidRPr="00704E4D" w:rsidRDefault="009504F2" w:rsidP="00E04AC1">
      <w:pPr>
        <w:pStyle w:val="a6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r w:rsidRPr="00704E4D">
        <w:rPr>
          <w:rFonts w:ascii="Times New Roman" w:hAnsi="Times New Roman" w:cs="Times New Roman"/>
          <w:sz w:val="24"/>
          <w:szCs w:val="24"/>
        </w:rPr>
        <w:t xml:space="preserve">Эффективно проходит повороты,  не отклоняясь от намеченного маршрута, не выезжая на встречную полосу – 5 баллов </w:t>
      </w:r>
    </w:p>
    <w:p w:rsidR="009504F2" w:rsidRDefault="009504F2" w:rsidP="00E04AC1">
      <w:pPr>
        <w:pStyle w:val="a6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r w:rsidRPr="00704E4D">
        <w:rPr>
          <w:rFonts w:ascii="Times New Roman" w:hAnsi="Times New Roman" w:cs="Times New Roman"/>
          <w:sz w:val="24"/>
          <w:szCs w:val="24"/>
        </w:rPr>
        <w:t>Вовремя тормозит, не наезжая на стоп-линию – 5 баллов.</w:t>
      </w:r>
    </w:p>
    <w:p w:rsidR="009504F2" w:rsidRPr="00704E4D" w:rsidRDefault="009504F2" w:rsidP="009504F2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9504F2" w:rsidRPr="00704E4D" w:rsidRDefault="009504F2" w:rsidP="009504F2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704E4D">
        <w:rPr>
          <w:rFonts w:ascii="Times New Roman" w:hAnsi="Times New Roman" w:cs="Times New Roman"/>
          <w:b/>
          <w:sz w:val="24"/>
          <w:szCs w:val="24"/>
        </w:rPr>
        <w:t xml:space="preserve">15-20 баллов – максимальный уровень </w:t>
      </w:r>
    </w:p>
    <w:p w:rsidR="009504F2" w:rsidRPr="00704E4D" w:rsidRDefault="009504F2" w:rsidP="009504F2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704E4D">
        <w:rPr>
          <w:rFonts w:ascii="Times New Roman" w:hAnsi="Times New Roman" w:cs="Times New Roman"/>
          <w:b/>
          <w:sz w:val="24"/>
          <w:szCs w:val="24"/>
        </w:rPr>
        <w:t>10-15 баллов – средний уровень</w:t>
      </w:r>
    </w:p>
    <w:p w:rsidR="009504F2" w:rsidRDefault="009504F2" w:rsidP="009504F2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704E4D">
        <w:rPr>
          <w:rFonts w:ascii="Times New Roman" w:hAnsi="Times New Roman" w:cs="Times New Roman"/>
          <w:b/>
          <w:sz w:val="24"/>
          <w:szCs w:val="24"/>
        </w:rPr>
        <w:t>0-10 баллов – минимальный уровень.</w:t>
      </w:r>
    </w:p>
    <w:p w:rsidR="00212D4D" w:rsidRPr="00704E4D" w:rsidRDefault="00212D4D" w:rsidP="009504F2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p w:rsidR="009504F2" w:rsidRDefault="009504F2" w:rsidP="00E04AC1">
      <w:pPr>
        <w:pStyle w:val="a6"/>
        <w:numPr>
          <w:ilvl w:val="1"/>
          <w:numId w:val="20"/>
        </w:num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Внимательность</w:t>
      </w:r>
    </w:p>
    <w:p w:rsidR="009504F2" w:rsidRDefault="009504F2" w:rsidP="009504F2">
      <w:pPr>
        <w:pStyle w:val="a6"/>
        <w:spacing w:after="0"/>
        <w:ind w:left="-5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504F2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940425" cy="3587674"/>
            <wp:effectExtent l="19050" t="0" r="3175" b="0"/>
            <wp:docPr id="2054" name="Рисунок 2054" descr="http://elbuz.com/image/data/eg_products/acticles/programma_dlya_sravneniya/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elbuz.com/image/data/eg_products/acticles/programma_dlya_sravneniya/image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4F2" w:rsidRDefault="009504F2" w:rsidP="009504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Найди отличия</w:t>
      </w:r>
    </w:p>
    <w:p w:rsidR="009504F2" w:rsidRPr="008D376D" w:rsidRDefault="009504F2" w:rsidP="009504F2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Развёрнутый ответ с точными и правильными описаниями – максимальный уровень</w:t>
      </w:r>
    </w:p>
    <w:p w:rsidR="009504F2" w:rsidRPr="008D376D" w:rsidRDefault="009504F2" w:rsidP="009504F2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Односложный ответ с правильными описаниями – средний уровень</w:t>
      </w:r>
    </w:p>
    <w:p w:rsidR="003013F5" w:rsidRPr="009504F2" w:rsidRDefault="009504F2" w:rsidP="009504F2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504F2">
        <w:rPr>
          <w:rFonts w:ascii="Times New Roman" w:hAnsi="Times New Roman" w:cs="Times New Roman"/>
          <w:b/>
          <w:sz w:val="24"/>
          <w:szCs w:val="24"/>
        </w:rPr>
        <w:t>Отсутствие ответа или неверная интерпретация действительности - минимальный уровень</w:t>
      </w:r>
    </w:p>
    <w:p w:rsidR="009504F2" w:rsidRDefault="009504F2" w:rsidP="00E04AC1">
      <w:pPr>
        <w:pStyle w:val="a6"/>
        <w:numPr>
          <w:ilvl w:val="1"/>
          <w:numId w:val="20"/>
        </w:num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Первая помощь</w:t>
      </w:r>
    </w:p>
    <w:p w:rsidR="009504F2" w:rsidRPr="00770F65" w:rsidRDefault="009504F2" w:rsidP="00E04AC1">
      <w:pPr>
        <w:pStyle w:val="a6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 w:rsidRPr="00770F65">
        <w:rPr>
          <w:rFonts w:ascii="Times New Roman" w:hAnsi="Times New Roman" w:cs="Times New Roman"/>
          <w:sz w:val="24"/>
          <w:szCs w:val="24"/>
        </w:rPr>
        <w:lastRenderedPageBreak/>
        <w:t xml:space="preserve">Проверяем, насколько дети знают анатомию человека – общеизвестные части тела (бедро, голень, лопатка, запястье, локоть, коленный сустав, крестец) обучающиеся должны называть безошибочно. </w:t>
      </w:r>
    </w:p>
    <w:p w:rsidR="009504F2" w:rsidRDefault="009504F2" w:rsidP="009504F2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p w:rsidR="009504F2" w:rsidRDefault="009504F2" w:rsidP="009504F2">
      <w:pPr>
        <w:pStyle w:val="a6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9504F2" w:rsidRDefault="009504F2" w:rsidP="009504F2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962525" cy="3902548"/>
            <wp:effectExtent l="0" t="0" r="0" b="317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608" cy="39041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04F2" w:rsidRDefault="009504F2" w:rsidP="009504F2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p w:rsidR="009504F2" w:rsidRDefault="009504F2" w:rsidP="009504F2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p w:rsidR="009504F2" w:rsidRDefault="009504F2" w:rsidP="009504F2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p w:rsidR="009504F2" w:rsidRPr="00770F65" w:rsidRDefault="009504F2" w:rsidP="00E04AC1">
      <w:pPr>
        <w:pStyle w:val="a6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 w:rsidRPr="00770F65">
        <w:rPr>
          <w:rFonts w:ascii="Times New Roman" w:hAnsi="Times New Roman" w:cs="Times New Roman"/>
          <w:sz w:val="24"/>
          <w:szCs w:val="24"/>
        </w:rPr>
        <w:t>Какие виды травм и помощи при них ты можешь назвать?</w:t>
      </w:r>
    </w:p>
    <w:p w:rsidR="009504F2" w:rsidRPr="00770F65" w:rsidRDefault="009504F2" w:rsidP="00E04AC1">
      <w:pPr>
        <w:pStyle w:val="a6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 w:rsidRPr="00770F65">
        <w:rPr>
          <w:rFonts w:ascii="Times New Roman" w:hAnsi="Times New Roman" w:cs="Times New Roman"/>
          <w:sz w:val="24"/>
          <w:szCs w:val="24"/>
        </w:rPr>
        <w:t>По каким телефонам нужно звонить, если нужна медицинская помощь?</w:t>
      </w:r>
    </w:p>
    <w:p w:rsidR="009504F2" w:rsidRPr="008D376D" w:rsidRDefault="009504F2" w:rsidP="009504F2">
      <w:pPr>
        <w:pStyle w:val="ae"/>
        <w:ind w:left="720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Развёрнутый ответ с точными и правильными описаниями – максимальный уровень</w:t>
      </w:r>
    </w:p>
    <w:p w:rsidR="009504F2" w:rsidRPr="008D376D" w:rsidRDefault="009504F2" w:rsidP="009504F2">
      <w:pPr>
        <w:pStyle w:val="ae"/>
        <w:ind w:left="720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Односложный ответ с правильными описаниями – средний уровень</w:t>
      </w:r>
    </w:p>
    <w:p w:rsidR="009504F2" w:rsidRDefault="009504F2" w:rsidP="009504F2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Отсутствие ответа или неверная интерпретация действительности - минимальный уровень</w:t>
      </w:r>
    </w:p>
    <w:p w:rsidR="009504F2" w:rsidRDefault="009504F2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br w:type="page"/>
      </w:r>
    </w:p>
    <w:p w:rsidR="009504F2" w:rsidRDefault="009504F2" w:rsidP="009504F2">
      <w:pPr>
        <w:ind w:left="72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504F2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4.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Знание основных правил дорожного движения для пешеходов</w:t>
      </w:r>
    </w:p>
    <w:p w:rsidR="009504F2" w:rsidRDefault="009504F2" w:rsidP="009504F2">
      <w:pPr>
        <w:ind w:left="72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504F2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371975" cy="3278982"/>
            <wp:effectExtent l="0" t="0" r="0" b="0"/>
            <wp:docPr id="311" name="Рисунок 311" descr="http://900igr.net/up/datas/76331/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900igr.net/up/datas/76331/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081" cy="328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4F2" w:rsidRDefault="009504F2" w:rsidP="009504F2">
      <w:pPr>
        <w:ind w:left="72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504F2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3909789" cy="2933700"/>
            <wp:effectExtent l="0" t="0" r="0" b="0"/>
            <wp:docPr id="312" name="Рисунок 312" descr="http://900igr.net/up/datas/194998/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900igr.net/up/datas/194998/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105" cy="293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4F2" w:rsidRPr="008D376D" w:rsidRDefault="009504F2" w:rsidP="009504F2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Развёрнутый ответ с точными и правильными описаниями – максимальный уровень</w:t>
      </w:r>
    </w:p>
    <w:p w:rsidR="009504F2" w:rsidRPr="008D376D" w:rsidRDefault="009504F2" w:rsidP="009504F2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Односложный ответ с правильными описаниями – средний уровень</w:t>
      </w:r>
    </w:p>
    <w:p w:rsidR="009504F2" w:rsidRDefault="009504F2" w:rsidP="00212D4D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Отсутствие ответа или неверная интерпретация действительности - минимальный уровень</w:t>
      </w:r>
    </w:p>
    <w:p w:rsidR="009504F2" w:rsidRDefault="009504F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504F2" w:rsidRDefault="00212D4D" w:rsidP="00E04AC1">
      <w:pPr>
        <w:pStyle w:val="a6"/>
        <w:numPr>
          <w:ilvl w:val="0"/>
          <w:numId w:val="21"/>
        </w:num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Знание основных правил дорожного движения для водителей</w:t>
      </w:r>
    </w:p>
    <w:p w:rsidR="00212D4D" w:rsidRDefault="00212D4D" w:rsidP="00212D4D">
      <w:pPr>
        <w:tabs>
          <w:tab w:val="left" w:pos="418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341E">
        <w:rPr>
          <w:rFonts w:ascii="Times New Roman" w:hAnsi="Times New Roman" w:cs="Times New Roman"/>
          <w:b/>
          <w:sz w:val="28"/>
          <w:szCs w:val="28"/>
        </w:rPr>
        <w:t>Входная диагностика</w:t>
      </w:r>
    </w:p>
    <w:p w:rsidR="00212D4D" w:rsidRPr="00200C5E" w:rsidRDefault="00212D4D" w:rsidP="00E04AC1">
      <w:pPr>
        <w:pStyle w:val="a6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Каким правилам подчиняется человек, ведущий велосипед?</w:t>
      </w:r>
    </w:p>
    <w:p w:rsidR="00212D4D" w:rsidRPr="00200C5E" w:rsidRDefault="00212D4D" w:rsidP="00212D4D">
      <w:pPr>
        <w:pStyle w:val="a6"/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А) правилам для водителей</w:t>
      </w:r>
    </w:p>
    <w:p w:rsidR="00212D4D" w:rsidRPr="00200C5E" w:rsidRDefault="00212D4D" w:rsidP="00212D4D">
      <w:pPr>
        <w:pStyle w:val="a6"/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Б) правилам для пешеходов</w:t>
      </w:r>
    </w:p>
    <w:p w:rsidR="00212D4D" w:rsidRPr="00200C5E" w:rsidRDefault="00212D4D" w:rsidP="00212D4D">
      <w:pPr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2) Какие лица отнесены ПДД к участникам ДД?</w:t>
      </w:r>
    </w:p>
    <w:p w:rsidR="00212D4D" w:rsidRPr="00200C5E" w:rsidRDefault="00212D4D" w:rsidP="00212D4D">
      <w:pPr>
        <w:pStyle w:val="a6"/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А) пешеходы</w:t>
      </w:r>
    </w:p>
    <w:p w:rsidR="00212D4D" w:rsidRPr="00200C5E" w:rsidRDefault="00212D4D" w:rsidP="00212D4D">
      <w:pPr>
        <w:pStyle w:val="a6"/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Б) дорожные рабочие, водители, пассажиры</w:t>
      </w:r>
    </w:p>
    <w:p w:rsidR="00212D4D" w:rsidRPr="00200C5E" w:rsidRDefault="00212D4D" w:rsidP="00212D4D">
      <w:pPr>
        <w:pStyle w:val="a6"/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В) водители, пешеходы, пассажиры</w:t>
      </w:r>
    </w:p>
    <w:p w:rsidR="00212D4D" w:rsidRPr="00200C5E" w:rsidRDefault="00212D4D" w:rsidP="00212D4D">
      <w:pPr>
        <w:pStyle w:val="a6"/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Г) все указанные лица.</w:t>
      </w:r>
    </w:p>
    <w:p w:rsidR="00212D4D" w:rsidRPr="00200C5E" w:rsidRDefault="00212D4D" w:rsidP="00212D4D">
      <w:pPr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3) Какими правилами должен руководствоваться человек, ведущий ручную тележку?</w:t>
      </w:r>
    </w:p>
    <w:p w:rsidR="00212D4D" w:rsidRPr="00200C5E" w:rsidRDefault="00212D4D" w:rsidP="00212D4D">
      <w:pPr>
        <w:pStyle w:val="a6"/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А) правилами для водителей</w:t>
      </w:r>
    </w:p>
    <w:p w:rsidR="00212D4D" w:rsidRPr="00200C5E" w:rsidRDefault="00212D4D" w:rsidP="00212D4D">
      <w:pPr>
        <w:pStyle w:val="a6"/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Б) правилами для пешеходов</w:t>
      </w:r>
    </w:p>
    <w:p w:rsidR="00212D4D" w:rsidRPr="00200C5E" w:rsidRDefault="00212D4D" w:rsidP="00212D4D">
      <w:pPr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4) Кто называется водителем?</w:t>
      </w:r>
    </w:p>
    <w:p w:rsidR="00212D4D" w:rsidRPr="00200C5E" w:rsidRDefault="00212D4D" w:rsidP="00212D4D">
      <w:pPr>
        <w:pStyle w:val="a6"/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А) Лицо, управляющее инвалидной коляской без двигателя</w:t>
      </w:r>
    </w:p>
    <w:p w:rsidR="00212D4D" w:rsidRPr="00200C5E" w:rsidRDefault="00212D4D" w:rsidP="00212D4D">
      <w:pPr>
        <w:pStyle w:val="a6"/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Б) Лицо, управляющие каким-либо транспортным средством</w:t>
      </w:r>
    </w:p>
    <w:p w:rsidR="00212D4D" w:rsidRDefault="00212D4D" w:rsidP="00212D4D">
      <w:pPr>
        <w:pStyle w:val="a6"/>
        <w:rPr>
          <w:rFonts w:ascii="Times New Roman" w:hAnsi="Times New Roman" w:cs="Times New Roman"/>
          <w:sz w:val="24"/>
          <w:szCs w:val="24"/>
        </w:rPr>
      </w:pPr>
      <w:r w:rsidRPr="00200C5E">
        <w:rPr>
          <w:rFonts w:ascii="Times New Roman" w:hAnsi="Times New Roman" w:cs="Times New Roman"/>
          <w:sz w:val="24"/>
          <w:szCs w:val="24"/>
        </w:rPr>
        <w:t>В) Лицо, ведущее велосипед.</w:t>
      </w:r>
    </w:p>
    <w:p w:rsidR="00212D4D" w:rsidRDefault="00212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12D4D" w:rsidRPr="000F4CE9" w:rsidRDefault="00212D4D" w:rsidP="00212D4D">
      <w:pPr>
        <w:pStyle w:val="a6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F4CE9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Промежуточная диагностика</w:t>
      </w:r>
    </w:p>
    <w:p w:rsidR="00212D4D" w:rsidRPr="00212D4D" w:rsidRDefault="00212D4D" w:rsidP="00E04AC1">
      <w:pPr>
        <w:pStyle w:val="a6"/>
        <w:numPr>
          <w:ilvl w:val="1"/>
          <w:numId w:val="20"/>
        </w:num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Навык вождения велосипеда</w:t>
      </w:r>
    </w:p>
    <w:p w:rsidR="00212D4D" w:rsidRPr="00704E4D" w:rsidRDefault="00212D4D" w:rsidP="00110CC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04E4D">
        <w:rPr>
          <w:rFonts w:ascii="Times New Roman" w:hAnsi="Times New Roman" w:cs="Times New Roman"/>
          <w:sz w:val="24"/>
          <w:szCs w:val="24"/>
        </w:rPr>
        <w:t>Оцениваем, насколько обучающиеся научились эффективно выполнять простые элементы фигурного вождения велосипеда:</w:t>
      </w:r>
    </w:p>
    <w:p w:rsidR="00212D4D" w:rsidRPr="00704E4D" w:rsidRDefault="00212D4D" w:rsidP="00110CC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04E4D">
        <w:rPr>
          <w:rFonts w:ascii="Times New Roman" w:hAnsi="Times New Roman" w:cs="Times New Roman"/>
          <w:sz w:val="24"/>
          <w:szCs w:val="24"/>
        </w:rPr>
        <w:t>Круг – 5 баллов</w:t>
      </w:r>
    </w:p>
    <w:p w:rsidR="00212D4D" w:rsidRPr="00704E4D" w:rsidRDefault="00212D4D" w:rsidP="00110CC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04E4D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704E4D">
        <w:rPr>
          <w:rFonts w:ascii="Times New Roman" w:hAnsi="Times New Roman" w:cs="Times New Roman"/>
          <w:sz w:val="24"/>
          <w:szCs w:val="24"/>
        </w:rPr>
        <w:t>-образная дорога – 5 баллов</w:t>
      </w:r>
    </w:p>
    <w:p w:rsidR="00212D4D" w:rsidRPr="00704E4D" w:rsidRDefault="00212D4D" w:rsidP="00110CC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04E4D">
        <w:rPr>
          <w:rFonts w:ascii="Times New Roman" w:hAnsi="Times New Roman" w:cs="Times New Roman"/>
          <w:sz w:val="24"/>
          <w:szCs w:val="24"/>
        </w:rPr>
        <w:t xml:space="preserve">Перенос предмета – 5 баллов </w:t>
      </w:r>
    </w:p>
    <w:p w:rsidR="00212D4D" w:rsidRPr="00704E4D" w:rsidRDefault="00212D4D" w:rsidP="00110CC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04E4D">
        <w:rPr>
          <w:rFonts w:ascii="Times New Roman" w:hAnsi="Times New Roman" w:cs="Times New Roman"/>
          <w:sz w:val="24"/>
          <w:szCs w:val="24"/>
        </w:rPr>
        <w:t>Проезд под перекладиной – 5 баллов</w:t>
      </w:r>
    </w:p>
    <w:p w:rsidR="00212D4D" w:rsidRPr="00704E4D" w:rsidRDefault="00212D4D" w:rsidP="00110CC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04E4D">
        <w:rPr>
          <w:rFonts w:ascii="Times New Roman" w:hAnsi="Times New Roman" w:cs="Times New Roman"/>
          <w:sz w:val="24"/>
          <w:szCs w:val="24"/>
        </w:rPr>
        <w:t>Прицельное торможение – 5 баллов</w:t>
      </w:r>
    </w:p>
    <w:p w:rsidR="00212D4D" w:rsidRPr="00704E4D" w:rsidRDefault="00212D4D" w:rsidP="00212D4D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20-25</w:t>
      </w:r>
      <w:r w:rsidRPr="00704E4D">
        <w:rPr>
          <w:rFonts w:ascii="Times New Roman" w:hAnsi="Times New Roman" w:cs="Times New Roman"/>
          <w:b/>
          <w:sz w:val="24"/>
          <w:szCs w:val="24"/>
        </w:rPr>
        <w:t xml:space="preserve"> баллов – максимальный уровень </w:t>
      </w:r>
    </w:p>
    <w:p w:rsidR="00212D4D" w:rsidRPr="00704E4D" w:rsidRDefault="00212D4D" w:rsidP="00212D4D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10-20</w:t>
      </w:r>
      <w:r w:rsidRPr="00704E4D">
        <w:rPr>
          <w:rFonts w:ascii="Times New Roman" w:hAnsi="Times New Roman" w:cs="Times New Roman"/>
          <w:b/>
          <w:sz w:val="24"/>
          <w:szCs w:val="24"/>
        </w:rPr>
        <w:t xml:space="preserve"> баллов – средний уровень</w:t>
      </w:r>
    </w:p>
    <w:p w:rsidR="00212D4D" w:rsidRDefault="00212D4D" w:rsidP="00212D4D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704E4D">
        <w:rPr>
          <w:rFonts w:ascii="Times New Roman" w:hAnsi="Times New Roman" w:cs="Times New Roman"/>
          <w:b/>
          <w:sz w:val="24"/>
          <w:szCs w:val="24"/>
        </w:rPr>
        <w:t>0-10 баллов – минимальный уровень.</w:t>
      </w:r>
    </w:p>
    <w:p w:rsidR="00212D4D" w:rsidRPr="00704E4D" w:rsidRDefault="00212D4D" w:rsidP="00212D4D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p w:rsidR="00212D4D" w:rsidRPr="00212D4D" w:rsidRDefault="00212D4D" w:rsidP="00E04AC1">
      <w:pPr>
        <w:pStyle w:val="a6"/>
        <w:numPr>
          <w:ilvl w:val="1"/>
          <w:numId w:val="20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2D4D">
        <w:rPr>
          <w:rFonts w:ascii="Times New Roman" w:hAnsi="Times New Roman" w:cs="Times New Roman"/>
          <w:b/>
          <w:sz w:val="28"/>
          <w:szCs w:val="28"/>
          <w:u w:val="single"/>
        </w:rPr>
        <w:t>Внимательность</w:t>
      </w:r>
    </w:p>
    <w:p w:rsidR="00212D4D" w:rsidRDefault="00212D4D" w:rsidP="00212D4D">
      <w:pPr>
        <w:pStyle w:val="a6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2D4D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165724" cy="3874294"/>
            <wp:effectExtent l="0" t="0" r="0" b="0"/>
            <wp:docPr id="2052" name="Рисунок 2052" descr="http://900igr.net/datas/obg/Pravila-dorozhnykh-znakov/0020-020-Tretij-lishni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900igr.net/datas/obg/Pravila-dorozhnykh-znakov/0020-020-Tretij-lishnij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688" cy="387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D4D" w:rsidRPr="008D376D" w:rsidRDefault="00212D4D" w:rsidP="00212D4D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Развёрнутый ответ с точными и правильными описаниями – максимальный уровень</w:t>
      </w:r>
    </w:p>
    <w:p w:rsidR="00212D4D" w:rsidRPr="008D376D" w:rsidRDefault="00212D4D" w:rsidP="00212D4D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Односложный ответ с правильными описаниями – средний уровень</w:t>
      </w:r>
    </w:p>
    <w:p w:rsidR="00212D4D" w:rsidRPr="00212D4D" w:rsidRDefault="00212D4D" w:rsidP="00212D4D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2D4D">
        <w:rPr>
          <w:rFonts w:ascii="Times New Roman" w:hAnsi="Times New Roman" w:cs="Times New Roman"/>
          <w:b/>
          <w:sz w:val="24"/>
          <w:szCs w:val="24"/>
        </w:rPr>
        <w:t>Отсутствие ответа или неверная интерпретация действительности - минимальный уровень</w:t>
      </w:r>
    </w:p>
    <w:p w:rsidR="00212D4D" w:rsidRPr="00212D4D" w:rsidRDefault="00212D4D" w:rsidP="00212D4D">
      <w:pPr>
        <w:pStyle w:val="a6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2D4D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5280024" cy="3960019"/>
            <wp:effectExtent l="0" t="0" r="0" b="2540"/>
            <wp:docPr id="2053" name="Рисунок 2053" descr="http://900igr.net/up/datas/184500/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900igr.net/up/datas/184500/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053" cy="396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D4D" w:rsidRDefault="00212D4D" w:rsidP="00212D4D">
      <w:pPr>
        <w:pStyle w:val="a6"/>
        <w:ind w:left="144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12D4D" w:rsidRPr="00212D4D" w:rsidRDefault="00212D4D" w:rsidP="00E04AC1">
      <w:pPr>
        <w:pStyle w:val="a6"/>
        <w:numPr>
          <w:ilvl w:val="1"/>
          <w:numId w:val="20"/>
        </w:num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2D4D">
        <w:rPr>
          <w:rFonts w:ascii="Times New Roman" w:hAnsi="Times New Roman" w:cs="Times New Roman"/>
          <w:b/>
          <w:sz w:val="28"/>
          <w:szCs w:val="28"/>
          <w:u w:val="single"/>
        </w:rPr>
        <w:t>Первая помощь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679E7">
        <w:rPr>
          <w:rFonts w:ascii="Times New Roman" w:hAnsi="Times New Roman" w:cs="Times New Roman"/>
          <w:b/>
          <w:sz w:val="24"/>
          <w:szCs w:val="24"/>
        </w:rPr>
        <w:t>Тест на знание первой доврачебной медицинской помощи.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1. Какая повязка накладывается при повреждении лба?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>1) Пращевидная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2) Спиральная.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3) Шапочка.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2. По каким признакам судят о наличии внутреннего кровотечения?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1) Пострадавший бледен, сознание рассеянное, пульс слабый, давление низкое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2) Больной возбужден, пульс отчетливый, давление повышено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3) Состояние больного неотличимо от нормального состояния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3. При коллапсе (потеря сознания, падение АД) необходимо: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>1) Пострадавшего уложить так, чтобы ноги и голова были на одном уровне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 2) Пострадавшего уложить так, чтобы ноги были выше уровня головы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3) Пострадавшего уложить так, чтобы ноги были ниже уровня головы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>4. Первая медицинская помощь при обморожении?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 1. Растереть пораженный участок жестким материалом или снегом.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2. Создать условия для общего согревания, наложить ватно-марлевую повязку на обмороженный участок, дать теплое питье.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3. Сделать легкий массаж, растереть пораженное место одеколоном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5. В каком положении следует транспортировать пострадавшего с переломом нижней челюсти?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1) Сидя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2) Лежа на спине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lastRenderedPageBreak/>
        <w:t xml:space="preserve">3) Лежа на животе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6. Как правильно наложить шину при переломе плечевой кости?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>1) Наложить шину от пальцев кисти до плечевого сустава, зафиксировать, руку подвесить на косынку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2) Наложить шину от пальцев кисти до верхней /3 плеча, зафиксировать, руку подвесить на косынку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3) Иммобилизировать конечность с помощью косыночной повязки.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7. Как оказать первую медицинскую помощь при черепно-мозговой травме?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1) Уложить пострадавшего с повернутой набок головой; обеспечить покой, приложить пузырь со льдом к голове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>2) Освободить от тесных одежд, туго забинтовать голову, придать полусидячее положение 3) Уложить пострадавшего на живот, приложить грелку к голове, обеспечить покой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8. Какая повязка накладывается на голеностопный сустав при его повреждении?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1) Спиралевидная.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>2) Колосовидная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3) Восьмиобразная.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9. Что может быть использовано в качестве кровоостанавливающего жгута?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>1) Подручный материал (ремень, платок, косынка и тд.)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 2) Лестничные шины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3) Гипотермический пакет «Морозко»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10. Укажите правильный ритм проведения реанимации, если в оказании помощи участвуют 2 человека: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1) Три вдувания, двадцать нажатий на грудину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 xml:space="preserve">2) Одно вдувание, пять нажатий на грудину </w:t>
      </w:r>
    </w:p>
    <w:p w:rsidR="00212D4D" w:rsidRPr="003679E7" w:rsidRDefault="00212D4D" w:rsidP="00110CC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679E7">
        <w:rPr>
          <w:rFonts w:ascii="Times New Roman" w:hAnsi="Times New Roman" w:cs="Times New Roman"/>
          <w:sz w:val="24"/>
          <w:szCs w:val="24"/>
        </w:rPr>
        <w:t>3) Два вдувания, двадцать нажатий на грудину</w:t>
      </w:r>
    </w:p>
    <w:p w:rsidR="00212D4D" w:rsidRDefault="00212D4D" w:rsidP="00110CCD">
      <w:pPr>
        <w:spacing w:after="0"/>
        <w:rPr>
          <w:rFonts w:ascii="Times New Roman" w:eastAsia="Times New Roman" w:hAnsi="Times New Roman" w:cs="Times New Roman"/>
          <w:b/>
          <w:i/>
          <w:color w:val="0D0D0D"/>
          <w:sz w:val="24"/>
          <w:szCs w:val="24"/>
          <w:lang w:eastAsia="ru-RU"/>
        </w:rPr>
      </w:pPr>
    </w:p>
    <w:p w:rsidR="00212D4D" w:rsidRPr="00533329" w:rsidRDefault="00212D4D" w:rsidP="00110CCD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0-2</w:t>
      </w:r>
      <w:r w:rsidRPr="00533329">
        <w:rPr>
          <w:rFonts w:ascii="Times New Roman" w:hAnsi="Times New Roman" w:cs="Times New Roman"/>
          <w:b/>
          <w:sz w:val="24"/>
          <w:szCs w:val="24"/>
        </w:rPr>
        <w:t xml:space="preserve"> баллов – максимальный уровень знаний по пройденным темам,</w:t>
      </w:r>
    </w:p>
    <w:p w:rsidR="00212D4D" w:rsidRPr="00533329" w:rsidRDefault="00212D4D" w:rsidP="00110CCD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2-5</w:t>
      </w:r>
      <w:r w:rsidRPr="00533329">
        <w:rPr>
          <w:rFonts w:ascii="Times New Roman" w:hAnsi="Times New Roman" w:cs="Times New Roman"/>
          <w:b/>
          <w:sz w:val="24"/>
          <w:szCs w:val="24"/>
        </w:rPr>
        <w:t xml:space="preserve"> баллов – средний, </w:t>
      </w:r>
    </w:p>
    <w:p w:rsidR="00212D4D" w:rsidRPr="00533329" w:rsidRDefault="00212D4D" w:rsidP="00110CCD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5 -10 </w:t>
      </w:r>
      <w:r w:rsidRPr="00533329">
        <w:rPr>
          <w:rFonts w:ascii="Times New Roman" w:hAnsi="Times New Roman" w:cs="Times New Roman"/>
          <w:b/>
          <w:sz w:val="24"/>
          <w:szCs w:val="24"/>
        </w:rPr>
        <w:t>баллов - минимальный уровень знаний по пройденным темам.</w:t>
      </w:r>
    </w:p>
    <w:p w:rsidR="00212D4D" w:rsidRDefault="00212D4D" w:rsidP="00110CCD">
      <w:pPr>
        <w:spacing w:after="0"/>
        <w:rPr>
          <w:rFonts w:ascii="Times New Roman" w:eastAsia="Times New Roman" w:hAnsi="Times New Roman" w:cs="Times New Roman"/>
          <w:b/>
          <w:i/>
          <w:color w:val="0D0D0D"/>
          <w:sz w:val="24"/>
          <w:szCs w:val="24"/>
          <w:lang w:eastAsia="ru-RU"/>
        </w:rPr>
      </w:pPr>
    </w:p>
    <w:p w:rsidR="000F4CE9" w:rsidRPr="000F4CE9" w:rsidRDefault="000F4CE9" w:rsidP="00E04AC1">
      <w:pPr>
        <w:pStyle w:val="a6"/>
        <w:numPr>
          <w:ilvl w:val="1"/>
          <w:numId w:val="20"/>
        </w:numPr>
        <w:spacing w:after="0"/>
        <w:rPr>
          <w:rFonts w:ascii="Times New Roman" w:eastAsia="Times New Roman" w:hAnsi="Times New Roman" w:cs="Times New Roman"/>
          <w:b/>
          <w:i/>
          <w:color w:val="0D0D0D"/>
          <w:sz w:val="24"/>
          <w:szCs w:val="24"/>
          <w:lang w:eastAsia="ru-RU"/>
        </w:rPr>
      </w:pPr>
      <w:r w:rsidRPr="000F4CE9">
        <w:rPr>
          <w:rFonts w:ascii="Times New Roman" w:hAnsi="Times New Roman" w:cs="Times New Roman"/>
          <w:b/>
          <w:sz w:val="28"/>
          <w:szCs w:val="28"/>
          <w:u w:val="single"/>
        </w:rPr>
        <w:t>Знание основных правил дорожного движения для пешеходов</w:t>
      </w:r>
    </w:p>
    <w:p w:rsidR="00212D4D" w:rsidRPr="000F4CE9" w:rsidRDefault="00212D4D" w:rsidP="000F4CE9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lang w:eastAsia="ru-RU"/>
        </w:rPr>
        <w:t>Вопрос № 1 </w:t>
      </w:r>
      <w:r w:rsidRPr="000F4CE9">
        <w:rPr>
          <w:rFonts w:ascii="Times New Roman" w:eastAsia="Times New Roman" w:hAnsi="Times New Roman" w:cs="Times New Roman"/>
          <w:color w:val="008000"/>
          <w:sz w:val="28"/>
          <w:szCs w:val="28"/>
          <w:lang w:eastAsia="ru-RU"/>
        </w:rPr>
        <w:br/>
      </w:r>
      <w:r w:rsidRPr="000F4CE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каких местах пешеходам разрешается переходить улицу?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t>А) Везде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t>Б) На перекрёстках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t>В) На пешеходном переходе </w:t>
      </w:r>
    </w:p>
    <w:p w:rsidR="00212D4D" w:rsidRPr="000F4CE9" w:rsidRDefault="00212D4D" w:rsidP="000F4CE9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lang w:eastAsia="ru-RU"/>
        </w:rPr>
        <w:t>Вопрос № 2 </w:t>
      </w:r>
      <w:r w:rsidRPr="000F4CE9">
        <w:rPr>
          <w:rFonts w:ascii="Times New Roman" w:eastAsia="Times New Roman" w:hAnsi="Times New Roman" w:cs="Times New Roman"/>
          <w:color w:val="008000"/>
          <w:sz w:val="28"/>
          <w:szCs w:val="28"/>
          <w:lang w:eastAsia="ru-RU"/>
        </w:rPr>
        <w:br/>
      </w:r>
      <w:r w:rsidRPr="000F4CE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 называется место, где пересекаются улицы?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t>А)Тротуар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t>Б) Перекрёсток</w:t>
      </w: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В) Проезжая часть</w:t>
      </w:r>
    </w:p>
    <w:p w:rsidR="00212D4D" w:rsidRPr="000F4CE9" w:rsidRDefault="00212D4D" w:rsidP="000F4CE9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lang w:eastAsia="ru-RU"/>
        </w:rPr>
        <w:lastRenderedPageBreak/>
        <w:t>Вопрос № 3 </w:t>
      </w:r>
      <w:r w:rsidRPr="000F4CE9">
        <w:rPr>
          <w:rFonts w:ascii="Times New Roman" w:eastAsia="Times New Roman" w:hAnsi="Times New Roman" w:cs="Times New Roman"/>
          <w:color w:val="008000"/>
          <w:sz w:val="28"/>
          <w:szCs w:val="28"/>
          <w:lang w:eastAsia="ru-RU"/>
        </w:rPr>
        <w:br/>
      </w:r>
      <w:r w:rsidRPr="000F4CE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Где можно играть в различные игры?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t>А) Только на специально оборудованной площадке</w:t>
      </w: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Б) На проезжей части </w:t>
      </w: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0F4CE9">
        <w:rPr>
          <w:rFonts w:ascii="Times New Roman" w:eastAsia="Times New Roman" w:hAnsi="Times New Roman" w:cs="Times New Roman"/>
          <w:sz w:val="28"/>
          <w:szCs w:val="28"/>
        </w:rPr>
        <w:t xml:space="preserve">В) </w:t>
      </w: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тротуаре </w:t>
      </w:r>
    </w:p>
    <w:p w:rsidR="00212D4D" w:rsidRPr="000F4CE9" w:rsidRDefault="00212D4D" w:rsidP="000F4CE9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Вопрос № 4 </w:t>
      </w:r>
      <w:r w:rsidRPr="000F4CE9">
        <w:rPr>
          <w:rFonts w:ascii="Times New Roman" w:eastAsia="Times New Roman" w:hAnsi="Times New Roman" w:cs="Times New Roman"/>
          <w:color w:val="008000"/>
          <w:sz w:val="28"/>
          <w:szCs w:val="28"/>
          <w:lang w:eastAsia="ru-RU"/>
        </w:rPr>
        <w:br/>
      </w:r>
      <w:r w:rsidRPr="000F4CE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 какой части улицы должен ходить пешеход?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t>А) По проезжей части </w:t>
      </w: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Б) По тротуару</w:t>
      </w: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В) Где хочет</w:t>
      </w:r>
    </w:p>
    <w:p w:rsidR="00212D4D" w:rsidRPr="000F4CE9" w:rsidRDefault="00212D4D" w:rsidP="000F4CE9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lang w:eastAsia="ru-RU"/>
        </w:rPr>
        <w:t>Вопрос № 5 </w:t>
      </w:r>
      <w:r w:rsidRPr="000F4CE9">
        <w:rPr>
          <w:rFonts w:ascii="Times New Roman" w:eastAsia="Times New Roman" w:hAnsi="Times New Roman" w:cs="Times New Roman"/>
          <w:color w:val="008000"/>
          <w:sz w:val="28"/>
          <w:szCs w:val="28"/>
          <w:lang w:eastAsia="ru-RU"/>
        </w:rPr>
        <w:br/>
      </w:r>
      <w:r w:rsidRPr="000F4CE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Что обозначает сочетание красного и желтого цвета светофора?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t>А) Можно переходить дорогу</w:t>
      </w: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Б) Движение запрещено, но скоро будет включен зеленый сигнал.</w:t>
      </w: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В) Светофор сломан</w:t>
      </w:r>
    </w:p>
    <w:p w:rsidR="00212D4D" w:rsidRPr="000F4CE9" w:rsidRDefault="00212D4D" w:rsidP="000F4CE9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lang w:eastAsia="ru-RU"/>
        </w:rPr>
        <w:t>Вопрос № 6</w:t>
      </w:r>
      <w:r w:rsidRPr="000F4CE9">
        <w:rPr>
          <w:rFonts w:ascii="Times New Roman" w:eastAsia="Times New Roman" w:hAnsi="Times New Roman" w:cs="Times New Roman"/>
          <w:color w:val="008000"/>
          <w:sz w:val="28"/>
          <w:szCs w:val="28"/>
          <w:lang w:eastAsia="ru-RU"/>
        </w:rPr>
        <w:br/>
      </w:r>
      <w:r w:rsidRPr="000F4CE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Какие цвета входят в сигнал светофора?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t>А) Синий, желтый, зеленый </w:t>
      </w: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Б) Фиолетовый, красный, желтый </w:t>
      </w: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В) Красный, желтый , зеленый 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Вопрос № 7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CE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Какой из этих знаков обозначает подземный переход?</w:t>
      </w:r>
    </w:p>
    <w:p w:rsidR="00212D4D" w:rsidRPr="000F4CE9" w:rsidRDefault="00212D4D" w:rsidP="000F4CE9">
      <w:pPr>
        <w:shd w:val="clear" w:color="auto" w:fill="FFFFFF"/>
        <w:spacing w:line="240" w:lineRule="auto"/>
        <w:ind w:left="360"/>
        <w:rPr>
          <w:rFonts w:ascii="Times New Roman" w:eastAsia="Times New Roman" w:hAnsi="Times New Roman" w:cs="Times New Roman"/>
          <w:color w:val="008000"/>
          <w:sz w:val="28"/>
          <w:szCs w:val="28"/>
          <w:lang w:eastAsia="ru-RU"/>
        </w:rPr>
      </w:pPr>
      <w:r w:rsidRPr="00662AA7">
        <w:rPr>
          <w:noProof/>
          <w:lang w:eastAsia="ru-RU"/>
        </w:rPr>
        <w:drawing>
          <wp:inline distT="0" distB="0" distL="0" distR="0">
            <wp:extent cx="1738690" cy="1226820"/>
            <wp:effectExtent l="0" t="0" r="0" b="0"/>
            <wp:docPr id="1" name="Рисунок 305" descr="http://www.avtodorflot.ru/media/big/6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vtodorflot.ru/media/big/6.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69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2AA7">
        <w:rPr>
          <w:noProof/>
          <w:lang w:eastAsia="ru-RU"/>
        </w:rPr>
        <w:drawing>
          <wp:inline distT="0" distB="0" distL="0" distR="0">
            <wp:extent cx="1089660" cy="1089660"/>
            <wp:effectExtent l="0" t="0" r="0" b="0"/>
            <wp:docPr id="2" name="Рисунок 306" descr="http://alfamagistral.ru/images/pictures/1415630734_1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lfamagistral.ru/images/pictures/1415630734_11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77" cy="108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2AA7">
        <w:rPr>
          <w:noProof/>
          <w:lang w:eastAsia="ru-RU"/>
        </w:rPr>
        <w:drawing>
          <wp:inline distT="0" distB="0" distL="0" distR="0">
            <wp:extent cx="1066800" cy="1066800"/>
            <wp:effectExtent l="0" t="0" r="0" b="0"/>
            <wp:docPr id="3" name="Рисунок 308" descr="http://auto-chayk.nichost.ru/Pdd/Znaki/Znak-5.1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uto-chayk.nichost.ru/Pdd/Znaki/Znak-5.19.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</w:rPr>
      </w:pPr>
      <w:r w:rsidRPr="000F4CE9">
        <w:rPr>
          <w:rFonts w:ascii="Times New Roman" w:hAnsi="Times New Roman" w:cs="Times New Roman"/>
        </w:rPr>
        <w:t xml:space="preserve">                    А                                              Б                                       В</w:t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F4CE9">
        <w:rPr>
          <w:rFonts w:ascii="Times New Roman" w:hAnsi="Times New Roman" w:cs="Times New Roman"/>
          <w:b/>
          <w:color w:val="002060"/>
          <w:sz w:val="28"/>
          <w:szCs w:val="28"/>
        </w:rPr>
        <w:t>Вопрос № 8</w:t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  <w:sz w:val="28"/>
          <w:szCs w:val="28"/>
        </w:rPr>
      </w:pPr>
      <w:r w:rsidRPr="000F4CE9">
        <w:rPr>
          <w:rFonts w:ascii="Times New Roman" w:hAnsi="Times New Roman" w:cs="Times New Roman"/>
          <w:sz w:val="28"/>
          <w:szCs w:val="28"/>
        </w:rPr>
        <w:t>Какое утверждение не относится к правилам поведения пешехода в гололёд?</w:t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  <w:sz w:val="28"/>
          <w:szCs w:val="28"/>
        </w:rPr>
      </w:pPr>
      <w:r w:rsidRPr="000F4CE9">
        <w:rPr>
          <w:rFonts w:ascii="Times New Roman" w:hAnsi="Times New Roman" w:cs="Times New Roman"/>
          <w:sz w:val="28"/>
          <w:szCs w:val="28"/>
        </w:rPr>
        <w:t>А) В гололёд даже на пешеходном переходе нужно убедиться, что машины полностью остановились и пропускают тебя, и лишь затем переходить дорогу</w:t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  <w:sz w:val="28"/>
          <w:szCs w:val="28"/>
        </w:rPr>
      </w:pPr>
      <w:r w:rsidRPr="000F4CE9">
        <w:rPr>
          <w:rFonts w:ascii="Times New Roman" w:hAnsi="Times New Roman" w:cs="Times New Roman"/>
          <w:sz w:val="28"/>
          <w:szCs w:val="28"/>
        </w:rPr>
        <w:t>Б) В гололёд нужно громко кричать и махать руками, призывая водителей остановиться, и лишь затем переходить дорогу</w:t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  <w:sz w:val="28"/>
          <w:szCs w:val="28"/>
        </w:rPr>
      </w:pPr>
      <w:r w:rsidRPr="000F4CE9">
        <w:rPr>
          <w:rFonts w:ascii="Times New Roman" w:hAnsi="Times New Roman" w:cs="Times New Roman"/>
          <w:sz w:val="28"/>
          <w:szCs w:val="28"/>
        </w:rPr>
        <w:lastRenderedPageBreak/>
        <w:t>В) В гололёд стоит выбирать обувь с нескользящей подошвой.</w:t>
      </w:r>
    </w:p>
    <w:p w:rsidR="00212D4D" w:rsidRPr="000F4CE9" w:rsidRDefault="00212D4D" w:rsidP="000F4CE9">
      <w:pPr>
        <w:tabs>
          <w:tab w:val="left" w:pos="2832"/>
        </w:tabs>
        <w:ind w:left="360"/>
        <w:rPr>
          <w:rFonts w:ascii="Times New Roman" w:hAnsi="Times New Roman" w:cs="Times New Roman"/>
          <w:b/>
        </w:rPr>
      </w:pPr>
      <w:r w:rsidRPr="000F4CE9">
        <w:rPr>
          <w:rFonts w:ascii="Times New Roman" w:hAnsi="Times New Roman" w:cs="Times New Roman"/>
          <w:b/>
          <w:color w:val="002060"/>
          <w:sz w:val="28"/>
          <w:szCs w:val="28"/>
        </w:rPr>
        <w:t>Вопрос № 9</w:t>
      </w:r>
      <w:r w:rsidRPr="000F4CE9">
        <w:rPr>
          <w:rFonts w:ascii="Times New Roman" w:hAnsi="Times New Roman" w:cs="Times New Roman"/>
          <w:b/>
          <w:sz w:val="28"/>
          <w:szCs w:val="28"/>
        </w:rPr>
        <w:tab/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F4CE9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Какой сигнал обозначают разведенные руки регулировщика?</w:t>
      </w:r>
      <w:r w:rsidRPr="000F4C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А) движение пешеходов разрешено;</w:t>
      </w:r>
      <w:r w:rsidRPr="000F4C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Б) движение транспорта запрещено; </w:t>
      </w:r>
      <w:r w:rsidRPr="000F4C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В) </w:t>
      </w:r>
      <w:r w:rsidRPr="000F4CE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движение пешеходов и транспорта запрещено</w:t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0F4CE9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Вопрос № 10</w:t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F4CE9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Какой транспорт относятся к городскому общественному транспорту?</w:t>
      </w:r>
      <w:r w:rsidRPr="000F4C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А) автобус, троллейбус, грузовик;</w:t>
      </w:r>
      <w:r w:rsidRPr="000F4C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Б) самолет, поезд, теплоход;</w:t>
      </w:r>
      <w:r w:rsidRPr="000F4C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В) </w:t>
      </w:r>
      <w:r w:rsidRPr="000F4CE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троллейбус, автобус, трамвай</w:t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0F4CE9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Вопрос №11</w:t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F4CE9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Какого элемента дороги не существует?</w:t>
      </w:r>
      <w:r w:rsidRPr="000F4C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А) кювет;</w:t>
      </w:r>
      <w:r w:rsidRPr="000F4C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Б) обочина;</w:t>
      </w:r>
      <w:r w:rsidRPr="000F4C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В) </w:t>
      </w:r>
      <w:r w:rsidRPr="000F4CE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парапет</w:t>
      </w:r>
      <w:r w:rsidRPr="000F4C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212D4D" w:rsidRPr="000F4CE9" w:rsidRDefault="00212D4D" w:rsidP="000F4CE9">
      <w:p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0F4C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Ключ к тесту:</w:t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797"/>
        <w:gridCol w:w="798"/>
        <w:gridCol w:w="797"/>
        <w:gridCol w:w="797"/>
        <w:gridCol w:w="797"/>
        <w:gridCol w:w="797"/>
        <w:gridCol w:w="797"/>
        <w:gridCol w:w="797"/>
        <w:gridCol w:w="797"/>
        <w:gridCol w:w="826"/>
        <w:gridCol w:w="771"/>
      </w:tblGrid>
      <w:tr w:rsidR="00212D4D" w:rsidRPr="00662AA7" w:rsidTr="000F4CE9"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1</w:t>
            </w:r>
          </w:p>
        </w:tc>
        <w:tc>
          <w:tcPr>
            <w:tcW w:w="798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2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3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4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5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6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7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8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9</w:t>
            </w:r>
          </w:p>
        </w:tc>
        <w:tc>
          <w:tcPr>
            <w:tcW w:w="826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10</w:t>
            </w:r>
          </w:p>
        </w:tc>
        <w:tc>
          <w:tcPr>
            <w:tcW w:w="771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11</w:t>
            </w:r>
          </w:p>
        </w:tc>
      </w:tr>
      <w:tr w:rsidR="00212D4D" w:rsidRPr="00662AA7" w:rsidTr="000F4CE9"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В</w:t>
            </w:r>
          </w:p>
        </w:tc>
        <w:tc>
          <w:tcPr>
            <w:tcW w:w="798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Б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А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Б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Б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В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А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Б</w:t>
            </w:r>
          </w:p>
        </w:tc>
        <w:tc>
          <w:tcPr>
            <w:tcW w:w="797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В</w:t>
            </w:r>
          </w:p>
        </w:tc>
        <w:tc>
          <w:tcPr>
            <w:tcW w:w="826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В</w:t>
            </w:r>
          </w:p>
        </w:tc>
        <w:tc>
          <w:tcPr>
            <w:tcW w:w="771" w:type="dxa"/>
          </w:tcPr>
          <w:p w:rsidR="00212D4D" w:rsidRPr="00662AA7" w:rsidRDefault="00212D4D" w:rsidP="000F4CE9">
            <w:pPr>
              <w:spacing w:after="200" w:line="276" w:lineRule="auto"/>
            </w:pPr>
            <w:r w:rsidRPr="00662AA7">
              <w:t>В</w:t>
            </w:r>
          </w:p>
        </w:tc>
      </w:tr>
    </w:tbl>
    <w:p w:rsidR="00212D4D" w:rsidRPr="00533329" w:rsidRDefault="00212D4D" w:rsidP="00E04AC1">
      <w:pPr>
        <w:pStyle w:val="ae"/>
        <w:numPr>
          <w:ilvl w:val="0"/>
          <w:numId w:val="20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0-3</w:t>
      </w:r>
      <w:r w:rsidRPr="00533329">
        <w:rPr>
          <w:rFonts w:ascii="Times New Roman" w:hAnsi="Times New Roman" w:cs="Times New Roman"/>
          <w:b/>
          <w:sz w:val="24"/>
          <w:szCs w:val="24"/>
        </w:rPr>
        <w:t xml:space="preserve"> баллов – максимальный уровень знаний по пройденным темам,</w:t>
      </w:r>
    </w:p>
    <w:p w:rsidR="00212D4D" w:rsidRPr="00533329" w:rsidRDefault="00212D4D" w:rsidP="00E04AC1">
      <w:pPr>
        <w:pStyle w:val="ae"/>
        <w:numPr>
          <w:ilvl w:val="0"/>
          <w:numId w:val="20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4-6</w:t>
      </w:r>
      <w:r w:rsidRPr="00533329">
        <w:rPr>
          <w:rFonts w:ascii="Times New Roman" w:hAnsi="Times New Roman" w:cs="Times New Roman"/>
          <w:b/>
          <w:sz w:val="24"/>
          <w:szCs w:val="24"/>
        </w:rPr>
        <w:t xml:space="preserve"> баллов – средний, </w:t>
      </w:r>
    </w:p>
    <w:p w:rsidR="000F4CE9" w:rsidRDefault="00212D4D" w:rsidP="00E04AC1">
      <w:pPr>
        <w:pStyle w:val="ae"/>
        <w:numPr>
          <w:ilvl w:val="0"/>
          <w:numId w:val="20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7-11 </w:t>
      </w:r>
      <w:r w:rsidRPr="00533329">
        <w:rPr>
          <w:rFonts w:ascii="Times New Roman" w:hAnsi="Times New Roman" w:cs="Times New Roman"/>
          <w:b/>
          <w:sz w:val="24"/>
          <w:szCs w:val="24"/>
        </w:rPr>
        <w:t>баллов - минимальный уровень знаний по пройденным темам.</w:t>
      </w:r>
    </w:p>
    <w:p w:rsidR="000F4CE9" w:rsidRDefault="000F4CE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F4CE9" w:rsidRPr="000F4CE9" w:rsidRDefault="000F4CE9" w:rsidP="000F4CE9">
      <w:pPr>
        <w:ind w:left="36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F4CE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5. </w:t>
      </w:r>
      <w:r w:rsidRPr="000F4CE9">
        <w:rPr>
          <w:rFonts w:ascii="Times New Roman" w:hAnsi="Times New Roman" w:cs="Times New Roman"/>
          <w:b/>
          <w:sz w:val="28"/>
          <w:szCs w:val="28"/>
          <w:u w:val="single"/>
        </w:rPr>
        <w:t>Знание основных правил дорожного движения для водителей</w:t>
      </w:r>
    </w:p>
    <w:p w:rsidR="008B325C" w:rsidRPr="0041341E" w:rsidRDefault="008B325C" w:rsidP="008B32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341E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>Главное, что нужно знать начинающему водителю:</w:t>
      </w:r>
    </w:p>
    <w:p w:rsidR="008B325C" w:rsidRPr="0041341E" w:rsidRDefault="008B325C" w:rsidP="00E04AC1">
      <w:pPr>
        <w:numPr>
          <w:ilvl w:val="0"/>
          <w:numId w:val="24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341E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Двигаться по правой стороне дороги</w:t>
      </w:r>
    </w:p>
    <w:p w:rsidR="008B325C" w:rsidRPr="0041341E" w:rsidRDefault="008B325C" w:rsidP="00E04AC1">
      <w:pPr>
        <w:numPr>
          <w:ilvl w:val="0"/>
          <w:numId w:val="24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341E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Двигаться по своей полосе</w:t>
      </w:r>
    </w:p>
    <w:p w:rsidR="008B325C" w:rsidRPr="0041341E" w:rsidRDefault="008B325C" w:rsidP="00E04AC1">
      <w:pPr>
        <w:numPr>
          <w:ilvl w:val="0"/>
          <w:numId w:val="24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341E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Пропускать пешеходов</w:t>
      </w:r>
    </w:p>
    <w:p w:rsidR="008B325C" w:rsidRPr="0041341E" w:rsidRDefault="008B325C" w:rsidP="00E04AC1">
      <w:pPr>
        <w:numPr>
          <w:ilvl w:val="0"/>
          <w:numId w:val="24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341E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Знать, как проезжать регулируемые и нерегулируемые перекрёстки</w:t>
      </w:r>
    </w:p>
    <w:p w:rsidR="008B325C" w:rsidRPr="0041341E" w:rsidRDefault="008B325C" w:rsidP="00E04AC1">
      <w:pPr>
        <w:numPr>
          <w:ilvl w:val="0"/>
          <w:numId w:val="24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341E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Знать значение знаков дорожного движения</w:t>
      </w:r>
    </w:p>
    <w:p w:rsidR="008B325C" w:rsidRPr="0041341E" w:rsidRDefault="008B325C" w:rsidP="00E04AC1">
      <w:pPr>
        <w:numPr>
          <w:ilvl w:val="0"/>
          <w:numId w:val="24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341E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Подавать сигналы о поворотах и об остановке.</w:t>
      </w:r>
    </w:p>
    <w:p w:rsidR="008B325C" w:rsidRPr="0041341E" w:rsidRDefault="008B325C" w:rsidP="008B325C">
      <w:pPr>
        <w:pStyle w:val="a6"/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Игра на магнитной доске, соблюдая указанные требования. 15 проблемных ситуаций:</w:t>
      </w:r>
    </w:p>
    <w:p w:rsidR="008B325C" w:rsidRPr="0041341E" w:rsidRDefault="008B325C" w:rsidP="00E04AC1">
      <w:pPr>
        <w:pStyle w:val="a6"/>
        <w:numPr>
          <w:ilvl w:val="1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Автомобиль не на своей полосе</w:t>
      </w:r>
    </w:p>
    <w:p w:rsidR="008B325C" w:rsidRPr="0041341E" w:rsidRDefault="008B325C" w:rsidP="00E04AC1">
      <w:pPr>
        <w:pStyle w:val="a6"/>
        <w:numPr>
          <w:ilvl w:val="1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Автомобиль подаёт не тот сигнал поворота</w:t>
      </w:r>
    </w:p>
    <w:p w:rsidR="008B325C" w:rsidRPr="0041341E" w:rsidRDefault="008B325C" w:rsidP="00E04AC1">
      <w:pPr>
        <w:pStyle w:val="a6"/>
        <w:numPr>
          <w:ilvl w:val="1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Автомобиль едет не на свой сигнал светофора</w:t>
      </w:r>
    </w:p>
    <w:p w:rsidR="008B325C" w:rsidRPr="0041341E" w:rsidRDefault="008B325C" w:rsidP="00E04AC1">
      <w:pPr>
        <w:pStyle w:val="a6"/>
        <w:numPr>
          <w:ilvl w:val="1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Автомобиль не пропускает пешехода на переходе</w:t>
      </w:r>
    </w:p>
    <w:p w:rsidR="008B325C" w:rsidRPr="0041341E" w:rsidRDefault="008B325C" w:rsidP="00E04AC1">
      <w:pPr>
        <w:pStyle w:val="a6"/>
        <w:numPr>
          <w:ilvl w:val="1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Автомобиль выехал на встречную полосу</w:t>
      </w:r>
    </w:p>
    <w:p w:rsidR="008B325C" w:rsidRPr="0041341E" w:rsidRDefault="008B325C" w:rsidP="00E04AC1">
      <w:pPr>
        <w:pStyle w:val="a6"/>
        <w:numPr>
          <w:ilvl w:val="1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Автомобили нарушили требования 10 дорожных знаков.</w:t>
      </w:r>
    </w:p>
    <w:tbl>
      <w:tblPr>
        <w:tblStyle w:val="a5"/>
        <w:tblW w:w="11023" w:type="dxa"/>
        <w:tblLayout w:type="fixed"/>
        <w:tblLook w:val="04A0" w:firstRow="1" w:lastRow="0" w:firstColumn="1" w:lastColumn="0" w:noHBand="0" w:noVBand="1"/>
      </w:tblPr>
      <w:tblGrid>
        <w:gridCol w:w="675"/>
        <w:gridCol w:w="709"/>
        <w:gridCol w:w="567"/>
        <w:gridCol w:w="567"/>
        <w:gridCol w:w="851"/>
        <w:gridCol w:w="708"/>
        <w:gridCol w:w="709"/>
        <w:gridCol w:w="709"/>
        <w:gridCol w:w="567"/>
        <w:gridCol w:w="567"/>
        <w:gridCol w:w="850"/>
        <w:gridCol w:w="709"/>
        <w:gridCol w:w="567"/>
        <w:gridCol w:w="851"/>
        <w:gridCol w:w="708"/>
        <w:gridCol w:w="709"/>
      </w:tblGrid>
      <w:tr w:rsidR="008B325C" w:rsidRPr="00F9382D" w:rsidTr="005F6318">
        <w:trPr>
          <w:trHeight w:val="1617"/>
        </w:trPr>
        <w:tc>
          <w:tcPr>
            <w:tcW w:w="675" w:type="dxa"/>
            <w:vMerge w:val="restart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участника</w:t>
            </w:r>
          </w:p>
        </w:tc>
        <w:tc>
          <w:tcPr>
            <w:tcW w:w="709" w:type="dxa"/>
            <w:vMerge w:val="restart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Поворот не со своей полосы</w:t>
            </w:r>
          </w:p>
        </w:tc>
        <w:tc>
          <w:tcPr>
            <w:tcW w:w="567" w:type="dxa"/>
            <w:vMerge w:val="restart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тот сигнал поворота</w:t>
            </w:r>
          </w:p>
        </w:tc>
        <w:tc>
          <w:tcPr>
            <w:tcW w:w="567" w:type="dxa"/>
            <w:vMerge w:val="restart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пропускает пешехода</w:t>
            </w:r>
          </w:p>
        </w:tc>
        <w:tc>
          <w:tcPr>
            <w:tcW w:w="851" w:type="dxa"/>
            <w:vMerge w:val="restart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Выезд на встречную полосу</w:t>
            </w:r>
          </w:p>
        </w:tc>
        <w:tc>
          <w:tcPr>
            <w:tcW w:w="708" w:type="dxa"/>
            <w:vMerge w:val="restart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Несоблюдение сигнала светофора</w:t>
            </w:r>
          </w:p>
        </w:tc>
        <w:tc>
          <w:tcPr>
            <w:tcW w:w="6946" w:type="dxa"/>
            <w:gridSpan w:val="10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Несоблюдение требований дорожных знаков</w:t>
            </w:r>
          </w:p>
        </w:tc>
      </w:tr>
      <w:tr w:rsidR="008B325C" w:rsidRPr="00F9382D" w:rsidTr="005F6318">
        <w:trPr>
          <w:trHeight w:val="228"/>
        </w:trPr>
        <w:tc>
          <w:tcPr>
            <w:tcW w:w="675" w:type="dxa"/>
            <w:vMerge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:rsidR="008B325C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vMerge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«Уступи дорогу»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«Остановка и стоянка запрещены»</w:t>
            </w: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«Въезд запрещён»</w:t>
            </w: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«Движение запрещено»</w:t>
            </w: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«Движение без остановки запрещено»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«Железнодорожный переезд без шлагбаума»</w:t>
            </w: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«Поворот направо»</w:t>
            </w: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«Дорога с односторонним движением»</w:t>
            </w: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«Поворот налево запрещён»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«Движение прямо»</w:t>
            </w: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325C" w:rsidRPr="00F9382D" w:rsidTr="005F6318">
        <w:tc>
          <w:tcPr>
            <w:tcW w:w="675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B325C" w:rsidRPr="00F9382D" w:rsidRDefault="008B325C" w:rsidP="005F63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B325C" w:rsidRPr="0041341E" w:rsidRDefault="008B325C" w:rsidP="008B325C">
      <w:pPr>
        <w:rPr>
          <w:rFonts w:ascii="Times New Roman" w:hAnsi="Times New Roman" w:cs="Times New Roman"/>
          <w:b/>
          <w:sz w:val="24"/>
          <w:szCs w:val="24"/>
        </w:rPr>
      </w:pPr>
      <w:r w:rsidRPr="0041341E">
        <w:rPr>
          <w:rFonts w:ascii="Times New Roman" w:hAnsi="Times New Roman" w:cs="Times New Roman"/>
          <w:b/>
          <w:sz w:val="24"/>
          <w:szCs w:val="24"/>
        </w:rPr>
        <w:lastRenderedPageBreak/>
        <w:t>За каждое нарушение ставится 1 балл. 0-5 баллов – максимальный уровень знаний по пройденным темам, 5-10 баллов – средний, 10-15 баллов – минимальный уровень знаний по пройденным темам.</w:t>
      </w:r>
    </w:p>
    <w:p w:rsidR="008B325C" w:rsidRDefault="008B32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F4CE9" w:rsidRPr="000F4CE9" w:rsidRDefault="000F4CE9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F4CE9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Итоговая диагностика</w:t>
      </w:r>
    </w:p>
    <w:p w:rsidR="000F4CE9" w:rsidRPr="00212D4D" w:rsidRDefault="000F4CE9" w:rsidP="00E04AC1">
      <w:pPr>
        <w:pStyle w:val="a6"/>
        <w:numPr>
          <w:ilvl w:val="1"/>
          <w:numId w:val="20"/>
        </w:numPr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Навык вождения велосипеда</w:t>
      </w:r>
    </w:p>
    <w:p w:rsidR="000F4CE9" w:rsidRPr="000F4CE9" w:rsidRDefault="000F4CE9" w:rsidP="00E04AC1">
      <w:pPr>
        <w:pStyle w:val="a6"/>
        <w:numPr>
          <w:ilvl w:val="0"/>
          <w:numId w:val="20"/>
        </w:numPr>
        <w:tabs>
          <w:tab w:val="left" w:pos="3795"/>
        </w:tabs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0F4CE9">
        <w:rPr>
          <w:rFonts w:ascii="Times New Roman" w:hAnsi="Times New Roman" w:cs="Times New Roman"/>
          <w:sz w:val="28"/>
          <w:szCs w:val="28"/>
        </w:rPr>
        <w:t>Фигурное вождение велосипеда.</w:t>
      </w:r>
    </w:p>
    <w:tbl>
      <w:tblPr>
        <w:tblStyle w:val="a5"/>
        <w:tblW w:w="9355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676"/>
        <w:gridCol w:w="880"/>
        <w:gridCol w:w="570"/>
        <w:gridCol w:w="709"/>
        <w:gridCol w:w="425"/>
        <w:gridCol w:w="709"/>
        <w:gridCol w:w="992"/>
        <w:gridCol w:w="1134"/>
        <w:gridCol w:w="850"/>
        <w:gridCol w:w="709"/>
        <w:gridCol w:w="992"/>
        <w:gridCol w:w="709"/>
      </w:tblGrid>
      <w:tr w:rsidR="000F4CE9" w:rsidRPr="00F9382D" w:rsidTr="00352039">
        <w:tc>
          <w:tcPr>
            <w:tcW w:w="676" w:type="dxa"/>
            <w:vMerge w:val="restart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№ участника</w:t>
            </w:r>
          </w:p>
        </w:tc>
        <w:tc>
          <w:tcPr>
            <w:tcW w:w="880" w:type="dxa"/>
            <w:vMerge w:val="restart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Общее время</w:t>
            </w:r>
          </w:p>
        </w:tc>
        <w:tc>
          <w:tcPr>
            <w:tcW w:w="4539" w:type="dxa"/>
            <w:gridSpan w:val="6"/>
          </w:tcPr>
          <w:p w:rsidR="000F4CE9" w:rsidRPr="00F9382D" w:rsidRDefault="000F4CE9" w:rsidP="000F4C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Элементы фигурного вождения</w:t>
            </w:r>
          </w:p>
        </w:tc>
        <w:tc>
          <w:tcPr>
            <w:tcW w:w="850" w:type="dxa"/>
          </w:tcPr>
          <w:p w:rsidR="000F4CE9" w:rsidRPr="00F9382D" w:rsidRDefault="000F4CE9" w:rsidP="000F4C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  <w:vMerge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Merge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слалом</w:t>
            </w:r>
          </w:p>
        </w:tc>
        <w:tc>
          <w:tcPr>
            <w:tcW w:w="709" w:type="dxa"/>
          </w:tcPr>
          <w:p w:rsidR="000F4CE9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жёлоб</w:t>
            </w: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квадрат</w:t>
            </w: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качели</w:t>
            </w: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Перенос предмета</w:t>
            </w: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Перестроение с одной полосы на другую</w:t>
            </w:r>
          </w:p>
        </w:tc>
        <w:tc>
          <w:tcPr>
            <w:tcW w:w="850" w:type="dxa"/>
          </w:tcPr>
          <w:p w:rsidR="000F4CE9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Прицельное торможение</w:t>
            </w: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восьмёрка</w:t>
            </w:r>
          </w:p>
        </w:tc>
        <w:tc>
          <w:tcPr>
            <w:tcW w:w="992" w:type="dxa"/>
          </w:tcPr>
          <w:p w:rsidR="000F4CE9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Зауженная дорожка с поворотом</w:t>
            </w:r>
          </w:p>
        </w:tc>
        <w:tc>
          <w:tcPr>
            <w:tcW w:w="709" w:type="dxa"/>
          </w:tcPr>
          <w:p w:rsidR="000F4CE9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Проезд под перекладиной</w:t>
            </w: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2039" w:rsidRPr="00F9382D" w:rsidTr="00352039">
        <w:tc>
          <w:tcPr>
            <w:tcW w:w="676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F4CE9" w:rsidRPr="00F9382D" w:rsidRDefault="000F4CE9" w:rsidP="000F4CE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tbl>
      <w:tblPr>
        <w:tblW w:w="8973" w:type="dxa"/>
        <w:tblInd w:w="10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"/>
        <w:gridCol w:w="3251"/>
        <w:gridCol w:w="8"/>
        <w:gridCol w:w="34"/>
        <w:gridCol w:w="3653"/>
        <w:gridCol w:w="33"/>
        <w:gridCol w:w="1984"/>
      </w:tblGrid>
      <w:tr w:rsidR="000F4CE9" w:rsidRPr="00533329" w:rsidTr="00352039">
        <w:trPr>
          <w:gridBefore w:val="1"/>
          <w:wBefore w:w="10" w:type="dxa"/>
          <w:trHeight w:hRule="exact" w:val="653"/>
        </w:trPr>
        <w:tc>
          <w:tcPr>
            <w:tcW w:w="329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42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чес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 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хба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788"/>
        </w:trPr>
        <w:tc>
          <w:tcPr>
            <w:tcW w:w="329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242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«С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».</w:t>
            </w:r>
          </w:p>
          <w:p w:rsidR="000F4CE9" w:rsidRPr="00533329" w:rsidRDefault="000F4CE9" w:rsidP="000F4CE9">
            <w:pPr>
              <w:widowControl w:val="0"/>
              <w:tabs>
                <w:tab w:val="left" w:pos="242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 про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ме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у 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ам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, поо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но 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я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ую спр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ойилил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ныи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аяс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ьнез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 их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780"/>
                <w:tab w:val="left" w:pos="26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Смеще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или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495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494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оп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787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зд за 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ую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линию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653"/>
        </w:trPr>
        <w:tc>
          <w:tcPr>
            <w:tcW w:w="32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42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чес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 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хба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610"/>
        </w:trPr>
        <w:tc>
          <w:tcPr>
            <w:tcW w:w="325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б».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про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аяс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 не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х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ьсн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здспр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ияо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ним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704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зд с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ия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есам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1063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20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ное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  <w:t>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ие</w:t>
            </w:r>
          </w:p>
          <w:p w:rsidR="000F4CE9" w:rsidRPr="00533329" w:rsidRDefault="000F4CE9" w:rsidP="000F4CE9">
            <w:pPr>
              <w:widowControl w:val="0"/>
              <w:tabs>
                <w:tab w:val="left" w:pos="230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ху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щ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ий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  <w:t>по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щ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ипо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ржал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4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658"/>
        </w:trPr>
        <w:tc>
          <w:tcPr>
            <w:tcW w:w="32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="003520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w w:val="99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w w:val="99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чес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w w:val="99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w w:val="99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о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w w:val="99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w w:val="99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w w:val="99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в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490"/>
        </w:trPr>
        <w:tc>
          <w:tcPr>
            <w:tcW w:w="325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8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«К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вадрат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».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F4CE9" w:rsidRPr="00533329" w:rsidRDefault="000F4CE9" w:rsidP="000F4CE9">
            <w:pPr>
              <w:widowControl w:val="0"/>
              <w:tabs>
                <w:tab w:val="left" w:pos="1540"/>
                <w:tab w:val="left" w:pos="226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 про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т по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орож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е из </w:t>
            </w:r>
            <w:r w:rsidRPr="00533329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ше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аяс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ь </w:t>
            </w:r>
            <w:r w:rsidRPr="00533329">
              <w:rPr>
                <w:rFonts w:ascii="Times New Roman" w:hAnsi="Times New Roman" w:cs="Times New Roman"/>
                <w:spacing w:val="4"/>
                <w:w w:val="99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>х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494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иг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941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здза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лы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ри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  <w:p w:rsidR="000F4CE9" w:rsidRPr="00533329" w:rsidRDefault="000F4CE9" w:rsidP="000F4CE9">
            <w:pPr>
              <w:widowControl w:val="0"/>
              <w:tabs>
                <w:tab w:val="left" w:pos="1940"/>
                <w:tab w:val="left" w:pos="26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ия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ый 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653"/>
        </w:trPr>
        <w:tc>
          <w:tcPr>
            <w:tcW w:w="32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319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="003520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319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="003520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322" w:lineRule="exact"/>
              <w:ind w:firstLine="437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чес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 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</w:t>
            </w:r>
            <w:r w:rsidR="003520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ба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980"/>
        </w:trPr>
        <w:tc>
          <w:tcPr>
            <w:tcW w:w="325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2220"/>
              </w:tabs>
              <w:autoSpaceDE w:val="0"/>
              <w:autoSpaceDN w:val="0"/>
              <w:adjustRightInd w:val="0"/>
              <w:spacing w:after="0" w:line="314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«Качеля».</w:t>
            </w:r>
          </w:p>
          <w:p w:rsidR="000F4CE9" w:rsidRPr="00533329" w:rsidRDefault="000F4CE9" w:rsidP="000F4CE9">
            <w:pPr>
              <w:widowControl w:val="0"/>
              <w:tabs>
                <w:tab w:val="left" w:pos="1840"/>
                <w:tab w:val="left" w:pos="2240"/>
              </w:tabs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 про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х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ьпо качели о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есам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и, не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ясн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200"/>
                <w:tab w:val="left" w:pos="1720"/>
                <w:tab w:val="left" w:pos="2800"/>
              </w:tabs>
              <w:autoSpaceDE w:val="0"/>
              <w:autoSpaceDN w:val="0"/>
              <w:adjustRightInd w:val="0"/>
              <w:spacing w:after="0" w:line="309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зд с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 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ним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31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974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31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220"/>
                <w:tab w:val="left" w:pos="1740"/>
                <w:tab w:val="left" w:pos="2840"/>
              </w:tabs>
              <w:autoSpaceDE w:val="0"/>
              <w:autoSpaceDN w:val="0"/>
              <w:adjustRightInd w:val="0"/>
              <w:spacing w:after="0" w:line="309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зд с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я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есам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31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1707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31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2040"/>
              </w:tabs>
              <w:autoSpaceDE w:val="0"/>
              <w:autoSpaceDN w:val="0"/>
              <w:adjustRightInd w:val="0"/>
              <w:spacing w:after="0" w:line="309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ное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ие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ия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ху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щ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 по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щ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ник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ипо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ржал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31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4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653"/>
        </w:trPr>
        <w:tc>
          <w:tcPr>
            <w:tcW w:w="32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</w:t>
            </w: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42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че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 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хба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1008"/>
        </w:trPr>
        <w:tc>
          <w:tcPr>
            <w:tcW w:w="325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7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«Пере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 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8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».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F4CE9" w:rsidRPr="00533329" w:rsidRDefault="000F4CE9" w:rsidP="000F4CE9">
            <w:pPr>
              <w:widowControl w:val="0"/>
              <w:tabs>
                <w:tab w:val="left" w:pos="1540"/>
                <w:tab w:val="left" w:pos="280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 по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 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в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аш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е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орой 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х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т. </w:t>
            </w: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х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7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у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 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 из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аш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ии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ржа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е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т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о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7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ще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й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и, в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орой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360"/>
                <w:tab w:val="left" w:pos="2380"/>
                <w:tab w:val="left" w:pos="358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зд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о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 с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ме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ом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1198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800"/>
                <w:tab w:val="left" w:pos="358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е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ме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а с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тнеполож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нв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596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ме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о 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ижения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490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673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340"/>
                <w:tab w:val="left" w:pos="29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Каса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а р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й,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ржа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щ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490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ез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з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пр</w:t>
            </w:r>
            <w:r w:rsidRPr="00533329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ел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пр</w:t>
            </w: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653"/>
        </w:trPr>
        <w:tc>
          <w:tcPr>
            <w:tcW w:w="329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42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чес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 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хба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974"/>
        </w:trPr>
        <w:tc>
          <w:tcPr>
            <w:tcW w:w="329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2180"/>
                <w:tab w:val="left" w:pos="25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«Пере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е с 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дн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ой</w:t>
            </w:r>
          </w:p>
          <w:p w:rsidR="000F4CE9" w:rsidRPr="00533329" w:rsidRDefault="000F4CE9" w:rsidP="000F4CE9">
            <w:pPr>
              <w:widowControl w:val="0"/>
              <w:tabs>
                <w:tab w:val="left" w:pos="0"/>
                <w:tab w:val="left" w:pos="3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ы 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я 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 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».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т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ижение 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о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йпр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ойпо</w:t>
            </w:r>
            <w:r w:rsidRPr="00533329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.В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ине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ия 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 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ае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 в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юл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уюполо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53332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 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ния 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ть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ся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оне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оз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 по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ху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им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м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орож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ижени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, при э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ом он, по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ув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 з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у 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на </w:t>
            </w:r>
            <w:r w:rsidRPr="00533329">
              <w:rPr>
                <w:rFonts w:ascii="Times New Roman" w:hAnsi="Times New Roman" w:cs="Times New Roman"/>
                <w:spacing w:val="6"/>
                <w:w w:val="99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>ой</w:t>
            </w:r>
            <w:r w:rsidRPr="00533329"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м вы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из изо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жений на пл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ше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,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лож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нном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у на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ини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7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нции 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кприп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ии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непо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 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1089"/>
        </w:trPr>
        <w:tc>
          <w:tcPr>
            <w:tcW w:w="3293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760"/>
                <w:tab w:val="left" w:pos="1100"/>
                <w:tab w:val="left" w:pos="1260"/>
                <w:tab w:val="left" w:pos="1460"/>
                <w:tab w:val="left" w:pos="1960"/>
                <w:tab w:val="left" w:pos="2020"/>
                <w:tab w:val="left" w:pos="2400"/>
                <w:tab w:val="left" w:pos="2920"/>
                <w:tab w:val="left" w:pos="300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298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ие ли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 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 по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лап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ния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494"/>
        </w:trPr>
        <w:tc>
          <w:tcPr>
            <w:tcW w:w="3293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760"/>
                <w:tab w:val="left" w:pos="1100"/>
                <w:tab w:val="left" w:pos="1260"/>
                <w:tab w:val="left" w:pos="1460"/>
                <w:tab w:val="left" w:pos="1960"/>
                <w:tab w:val="left" w:pos="2020"/>
                <w:tab w:val="left" w:pos="2400"/>
                <w:tab w:val="left" w:pos="2920"/>
                <w:tab w:val="left" w:pos="300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ыполн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ние 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ния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5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643"/>
        </w:trPr>
        <w:tc>
          <w:tcPr>
            <w:tcW w:w="3293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760"/>
                <w:tab w:val="left" w:pos="1100"/>
                <w:tab w:val="left" w:pos="1260"/>
                <w:tab w:val="left" w:pos="1460"/>
                <w:tab w:val="left" w:pos="1960"/>
                <w:tab w:val="left" w:pos="2020"/>
                <w:tab w:val="left" w:pos="2400"/>
                <w:tab w:val="left" w:pos="2920"/>
                <w:tab w:val="left" w:pos="300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680"/>
                <w:tab w:val="left" w:pos="24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к не 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  <w:t>з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нил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724"/>
        </w:trPr>
        <w:tc>
          <w:tcPr>
            <w:tcW w:w="3293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760"/>
                <w:tab w:val="left" w:pos="1100"/>
                <w:tab w:val="left" w:pos="1260"/>
                <w:tab w:val="left" w:pos="1460"/>
                <w:tab w:val="left" w:pos="1960"/>
                <w:tab w:val="left" w:pos="2020"/>
                <w:tab w:val="left" w:pos="2400"/>
                <w:tab w:val="left" w:pos="2920"/>
                <w:tab w:val="left" w:pos="300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500"/>
                <w:tab w:val="left" w:pos="236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Каса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или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смеще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2792"/>
        </w:trPr>
        <w:tc>
          <w:tcPr>
            <w:tcW w:w="3293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580"/>
                <w:tab w:val="left" w:pos="256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зд за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лы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658"/>
        </w:trPr>
        <w:tc>
          <w:tcPr>
            <w:tcW w:w="32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</w:t>
            </w: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w w:val="99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w w:val="99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чес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w w:val="99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w w:val="99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о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</w:t>
            </w: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ба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w w:val="99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w w:val="99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w w:val="99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в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1005"/>
        </w:trPr>
        <w:tc>
          <w:tcPr>
            <w:tcW w:w="325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иц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</w:p>
          <w:p w:rsidR="000F4CE9" w:rsidRPr="00533329" w:rsidRDefault="000F4CE9" w:rsidP="000F4CE9">
            <w:pPr>
              <w:widowControl w:val="0"/>
              <w:tabs>
                <w:tab w:val="left" w:pos="1100"/>
                <w:tab w:val="left" w:pos="1460"/>
                <w:tab w:val="left" w:pos="1660"/>
                <w:tab w:val="left" w:pos="2060"/>
                <w:tab w:val="left" w:pos="2500"/>
                <w:tab w:val="left" w:pos="286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».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,з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 в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ори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ор,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 з</w:t>
            </w:r>
            <w:r w:rsidRPr="00533329"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>ор</w:t>
            </w:r>
            <w:r w:rsidRPr="00533329"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>оз</w:t>
            </w:r>
            <w:r w:rsidRPr="00533329">
              <w:rPr>
                <w:rFonts w:ascii="Times New Roman" w:hAnsi="Times New Roman" w:cs="Times New Roman"/>
                <w:spacing w:val="5"/>
                <w:w w:val="99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2"/>
                <w:w w:val="99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ь 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, 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ма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нопри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лизив 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е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 к пл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е 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и 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ив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еприэ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900"/>
                <w:tab w:val="left" w:pos="1560"/>
                <w:tab w:val="left" w:pos="236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а или но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 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а 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х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 за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 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975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740"/>
                <w:tab w:val="left" w:pos="33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д н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х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я за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566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ние пл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915"/>
        </w:trPr>
        <w:tc>
          <w:tcPr>
            <w:tcW w:w="329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чес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 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хба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494"/>
        </w:trPr>
        <w:tc>
          <w:tcPr>
            <w:tcW w:w="329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» 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 </w:t>
            </w:r>
            <w:r w:rsidRPr="00533329">
              <w:rPr>
                <w:rFonts w:ascii="Times New Roman" w:hAnsi="Times New Roman" w:cs="Times New Roman"/>
                <w:b/>
                <w:bCs/>
                <w:spacing w:val="5"/>
                <w:sz w:val="24"/>
                <w:szCs w:val="24"/>
              </w:rPr>
              <w:t>«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F4CE9" w:rsidRPr="00533329" w:rsidRDefault="000F4CE9" w:rsidP="000F4CE9">
            <w:pPr>
              <w:widowControl w:val="0"/>
              <w:tabs>
                <w:tab w:val="left" w:pos="1640"/>
                <w:tab w:val="left" w:pos="1960"/>
                <w:tab w:val="left" w:pos="2040"/>
                <w:tab w:val="left" w:pos="2500"/>
                <w:tab w:val="left" w:pos="312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»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 про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иепо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ори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,  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зо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pacing w:val="-1"/>
                <w:w w:val="99"/>
                <w:sz w:val="24"/>
                <w:szCs w:val="24"/>
              </w:rPr>
              <w:t>(к</w:t>
            </w:r>
            <w:r w:rsidRPr="00533329"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ег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2"/>
                <w:w w:val="99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1"/>
                <w:w w:val="99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w w:val="99"/>
                <w:sz w:val="24"/>
                <w:szCs w:val="24"/>
              </w:rPr>
              <w:t xml:space="preserve">и),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орые 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пол</w:t>
            </w:r>
            <w:r w:rsidRPr="00533329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жены 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 лини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ма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и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.З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здв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  <w:t>л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ой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ороны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ние 1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1560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560"/>
                <w:tab w:val="left" w:pos="252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  <w:t>за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  <w:t>пре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лы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F4CE9" w:rsidRPr="00533329" w:rsidRDefault="000F4CE9" w:rsidP="000F4CE9">
            <w:pPr>
              <w:widowControl w:val="0"/>
              <w:tabs>
                <w:tab w:val="left" w:pos="1920"/>
                <w:tab w:val="left" w:pos="260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ия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ую 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прой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ую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у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999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560"/>
                <w:tab w:val="left" w:pos="25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  <w:t>за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ab/>
              <w:t>пре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лы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ия </w:t>
            </w:r>
            <w:r w:rsidRPr="00533329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про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 10 и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10</w:t>
            </w:r>
          </w:p>
        </w:tc>
      </w:tr>
      <w:tr w:rsidR="000F4CE9" w:rsidRPr="00533329" w:rsidTr="00352039">
        <w:trPr>
          <w:gridBefore w:val="1"/>
          <w:wBefore w:w="10" w:type="dxa"/>
          <w:trHeight w:hRule="exact" w:val="704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  <w:r w:rsidRPr="00533329"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1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0и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(к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ег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10</w:t>
            </w:r>
          </w:p>
        </w:tc>
      </w:tr>
      <w:tr w:rsidR="000F4CE9" w:rsidRPr="00533329" w:rsidTr="004919A1">
        <w:trPr>
          <w:trHeight w:hRule="exact" w:val="866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</w:t>
            </w:r>
          </w:p>
        </w:tc>
        <w:tc>
          <w:tcPr>
            <w:tcW w:w="37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37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чес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 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</w:t>
            </w:r>
            <w:r w:rsidR="004919A1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 xml:space="preserve"> 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хба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</w:t>
            </w:r>
          </w:p>
        </w:tc>
      </w:tr>
      <w:tr w:rsidR="000F4CE9" w:rsidRPr="00533329" w:rsidTr="00352039">
        <w:trPr>
          <w:trHeight w:hRule="exact" w:val="768"/>
        </w:trPr>
        <w:tc>
          <w:tcPr>
            <w:tcW w:w="3261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З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ауж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ая 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ж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 с 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».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ab/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ник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олж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 про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х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 по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га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ри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ной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орож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е из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),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аяс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ьне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смес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37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640"/>
                <w:tab w:val="left" w:pos="27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Смеще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 вп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се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оре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4</w:t>
            </w:r>
          </w:p>
        </w:tc>
      </w:tr>
      <w:tr w:rsidR="000F4CE9" w:rsidRPr="00533329" w:rsidTr="00352039">
        <w:trPr>
          <w:trHeight w:hRule="exact" w:val="694"/>
        </w:trPr>
        <w:tc>
          <w:tcPr>
            <w:tcW w:w="3261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640"/>
                <w:tab w:val="left" w:pos="27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Смеще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вт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ром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се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оре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  <w:tr w:rsidR="000F4CE9" w:rsidRPr="00533329" w:rsidTr="00352039">
        <w:trPr>
          <w:trHeight w:hRule="exact" w:val="703"/>
        </w:trPr>
        <w:tc>
          <w:tcPr>
            <w:tcW w:w="3261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640"/>
                <w:tab w:val="left" w:pos="27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Смеще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 в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се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оре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</w:tr>
      <w:tr w:rsidR="000F4CE9" w:rsidRPr="00533329" w:rsidTr="00352039">
        <w:trPr>
          <w:trHeight w:hRule="exact" w:val="855"/>
        </w:trPr>
        <w:tc>
          <w:tcPr>
            <w:tcW w:w="3261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1640"/>
                <w:tab w:val="left" w:pos="27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Смеще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) в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тв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се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оре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</w:tr>
      <w:tr w:rsidR="000F4CE9" w:rsidRPr="00533329" w:rsidTr="00352039">
        <w:trPr>
          <w:trHeight w:hRule="exact" w:val="826"/>
        </w:trPr>
        <w:tc>
          <w:tcPr>
            <w:tcW w:w="330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</w:t>
            </w:r>
          </w:p>
        </w:tc>
        <w:tc>
          <w:tcPr>
            <w:tcW w:w="36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ып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42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чес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 ш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ы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хба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</w:t>
            </w:r>
          </w:p>
        </w:tc>
      </w:tr>
      <w:tr w:rsidR="000F4CE9" w:rsidRPr="00533329" w:rsidTr="00352039">
        <w:trPr>
          <w:trHeight w:hRule="exact" w:val="470"/>
        </w:trPr>
        <w:tc>
          <w:tcPr>
            <w:tcW w:w="3303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tabs>
                <w:tab w:val="left" w:pos="282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«П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з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 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од 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b/>
                <w:bCs/>
                <w:spacing w:val="-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ин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й</w:t>
            </w:r>
            <w:r w:rsidRPr="00533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».</w:t>
            </w:r>
          </w:p>
          <w:p w:rsidR="000F4CE9" w:rsidRPr="00533329" w:rsidRDefault="000F4CE9" w:rsidP="000F4CE9">
            <w:pPr>
              <w:widowControl w:val="0"/>
              <w:tabs>
                <w:tab w:val="left" w:pos="780"/>
                <w:tab w:val="left" w:pos="1520"/>
                <w:tab w:val="left" w:pos="20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, н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лон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ш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ьк 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у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, про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зж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т пр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ие 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(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3п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ины по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 xml:space="preserve">), 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аяс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ьнез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533329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ии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х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ю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юпл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3329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</w:p>
        </w:tc>
        <w:tc>
          <w:tcPr>
            <w:tcW w:w="36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Каса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ниеп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ины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</w:tr>
      <w:tr w:rsidR="000F4CE9" w:rsidRPr="00533329" w:rsidTr="00352039">
        <w:trPr>
          <w:trHeight w:hRule="exact" w:val="704"/>
        </w:trPr>
        <w:tc>
          <w:tcPr>
            <w:tcW w:w="3303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Каса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ниеп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иныи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</w:tr>
      <w:tr w:rsidR="000F4CE9" w:rsidRPr="00533329" w:rsidTr="00352039">
        <w:trPr>
          <w:trHeight w:hRule="exact" w:val="1394"/>
        </w:trPr>
        <w:tc>
          <w:tcPr>
            <w:tcW w:w="3303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б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ап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53332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533329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инаили</w:t>
            </w:r>
          </w:p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53332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533329">
              <w:rPr>
                <w:rFonts w:ascii="Times New Roman" w:hAnsi="Times New Roman" w:cs="Times New Roman"/>
                <w:sz w:val="24"/>
                <w:szCs w:val="24"/>
              </w:rPr>
              <w:t>ойка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4CE9" w:rsidRPr="00533329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329">
              <w:rPr>
                <w:rFonts w:ascii="Times New Roman" w:hAnsi="Times New Roman" w:cs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</w:tr>
    </w:tbl>
    <w:p w:rsidR="000F4CE9" w:rsidRPr="000F4CE9" w:rsidRDefault="000F4CE9" w:rsidP="00E04AC1">
      <w:pPr>
        <w:pStyle w:val="a6"/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  <w:r w:rsidRPr="000F4CE9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>Ш</w:t>
      </w:r>
      <w:r w:rsidRPr="000F4CE9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т</w:t>
      </w:r>
      <w:r w:rsidRPr="000F4CE9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р</w:t>
      </w:r>
      <w:r w:rsidRPr="000F4CE9">
        <w:rPr>
          <w:rFonts w:ascii="Times New Roman" w:eastAsia="Times New Roman" w:hAnsi="Times New Roman" w:cs="Times New Roman"/>
          <w:b/>
          <w:bCs/>
          <w:spacing w:val="4"/>
          <w:sz w:val="24"/>
          <w:szCs w:val="24"/>
        </w:rPr>
        <w:t>а</w:t>
      </w:r>
      <w:r w:rsidRPr="000F4CE9">
        <w:rPr>
          <w:rFonts w:ascii="Times New Roman" w:eastAsia="Times New Roman" w:hAnsi="Times New Roman" w:cs="Times New Roman"/>
          <w:b/>
          <w:bCs/>
          <w:sz w:val="24"/>
          <w:szCs w:val="24"/>
        </w:rPr>
        <w:t>ф</w:t>
      </w:r>
      <w:r w:rsidRPr="000F4CE9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</w:rPr>
        <w:t>н</w:t>
      </w:r>
      <w:r w:rsidRPr="000F4CE9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ы</w:t>
      </w:r>
      <w:r w:rsidRPr="000F4CE9">
        <w:rPr>
          <w:rFonts w:ascii="Times New Roman" w:eastAsia="Times New Roman" w:hAnsi="Times New Roman" w:cs="Times New Roman"/>
          <w:b/>
          <w:bCs/>
          <w:sz w:val="24"/>
          <w:szCs w:val="24"/>
        </w:rPr>
        <w:t>е ба</w:t>
      </w:r>
      <w:r w:rsidRPr="000F4CE9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</w:rPr>
        <w:t>лл</w:t>
      </w:r>
      <w:r w:rsidRPr="000F4CE9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ы</w:t>
      </w:r>
      <w:r w:rsidRPr="000F4CE9">
        <w:rPr>
          <w:rFonts w:ascii="Times New Roman" w:eastAsia="Times New Roman" w:hAnsi="Times New Roman" w:cs="Times New Roman"/>
          <w:b/>
          <w:bCs/>
          <w:sz w:val="24"/>
          <w:szCs w:val="24"/>
        </w:rPr>
        <w:t>,</w:t>
      </w:r>
      <w:r w:rsidRPr="000F4CE9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н</w:t>
      </w:r>
      <w:r w:rsidRPr="000F4CE9">
        <w:rPr>
          <w:rFonts w:ascii="Times New Roman" w:eastAsia="Times New Roman" w:hAnsi="Times New Roman" w:cs="Times New Roman"/>
          <w:b/>
          <w:bCs/>
          <w:sz w:val="24"/>
          <w:szCs w:val="24"/>
        </w:rPr>
        <w:t>а</w:t>
      </w:r>
      <w:r w:rsidRPr="000F4CE9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>ч</w:t>
      </w:r>
      <w:r w:rsidRPr="000F4CE9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и</w:t>
      </w:r>
      <w:r w:rsidRPr="000F4CE9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>с</w:t>
      </w:r>
      <w:r w:rsidRPr="000F4CE9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</w:rPr>
        <w:t>л</w:t>
      </w:r>
      <w:r w:rsidRPr="000F4CE9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я</w:t>
      </w:r>
      <w:r w:rsidRPr="000F4CE9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>е</w:t>
      </w:r>
      <w:r w:rsidRPr="000F4CE9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</w:rPr>
        <w:t>м</w:t>
      </w:r>
      <w:r w:rsidRPr="000F4CE9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ы</w:t>
      </w:r>
      <w:r w:rsidRPr="000F4CE9">
        <w:rPr>
          <w:rFonts w:ascii="Times New Roman" w:eastAsia="Times New Roman" w:hAnsi="Times New Roman" w:cs="Times New Roman"/>
          <w:b/>
          <w:bCs/>
          <w:sz w:val="24"/>
          <w:szCs w:val="24"/>
        </w:rPr>
        <w:t>е</w:t>
      </w:r>
      <w:r w:rsidRPr="000F4CE9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з</w:t>
      </w:r>
      <w:r w:rsidRPr="000F4CE9">
        <w:rPr>
          <w:rFonts w:ascii="Times New Roman" w:eastAsia="Times New Roman" w:hAnsi="Times New Roman" w:cs="Times New Roman"/>
          <w:b/>
          <w:bCs/>
          <w:sz w:val="24"/>
          <w:szCs w:val="24"/>
        </w:rPr>
        <w:t>а</w:t>
      </w:r>
      <w:r w:rsidRPr="000F4CE9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н</w:t>
      </w:r>
      <w:r w:rsidRPr="000F4CE9">
        <w:rPr>
          <w:rFonts w:ascii="Times New Roman" w:eastAsia="Times New Roman" w:hAnsi="Times New Roman" w:cs="Times New Roman"/>
          <w:b/>
          <w:bCs/>
          <w:spacing w:val="4"/>
          <w:sz w:val="24"/>
          <w:szCs w:val="24"/>
        </w:rPr>
        <w:t>а</w:t>
      </w:r>
      <w:r w:rsidRPr="000F4CE9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р</w:t>
      </w:r>
      <w:r w:rsidRPr="000F4CE9">
        <w:rPr>
          <w:rFonts w:ascii="Times New Roman" w:eastAsia="Times New Roman" w:hAnsi="Times New Roman" w:cs="Times New Roman"/>
          <w:b/>
          <w:bCs/>
          <w:spacing w:val="4"/>
          <w:sz w:val="24"/>
          <w:szCs w:val="24"/>
        </w:rPr>
        <w:t>у</w:t>
      </w:r>
      <w:r w:rsidRPr="000F4CE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ш</w:t>
      </w:r>
      <w:r w:rsidRPr="000F4CE9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>е</w:t>
      </w:r>
      <w:r w:rsidRPr="000F4CE9">
        <w:rPr>
          <w:rFonts w:ascii="Times New Roman" w:eastAsia="Times New Roman" w:hAnsi="Times New Roman" w:cs="Times New Roman"/>
          <w:b/>
          <w:bCs/>
          <w:spacing w:val="3"/>
          <w:sz w:val="24"/>
          <w:szCs w:val="24"/>
        </w:rPr>
        <w:t>н</w:t>
      </w:r>
      <w:r w:rsidRPr="000F4CE9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и</w:t>
      </w:r>
      <w:r w:rsidRPr="000F4CE9">
        <w:rPr>
          <w:rFonts w:ascii="Times New Roman" w:eastAsia="Times New Roman" w:hAnsi="Times New Roman" w:cs="Times New Roman"/>
          <w:b/>
          <w:bCs/>
          <w:sz w:val="24"/>
          <w:szCs w:val="24"/>
        </w:rPr>
        <w:t>я</w:t>
      </w:r>
      <w:r w:rsidRPr="000F4CE9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н</w:t>
      </w:r>
      <w:r w:rsidRPr="000F4CE9">
        <w:rPr>
          <w:rFonts w:ascii="Times New Roman" w:eastAsia="Times New Roman" w:hAnsi="Times New Roman" w:cs="Times New Roman"/>
          <w:b/>
          <w:bCs/>
          <w:sz w:val="24"/>
          <w:szCs w:val="24"/>
        </w:rPr>
        <w:t>а</w:t>
      </w:r>
      <w:r w:rsidRPr="000F4CE9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</w:t>
      </w:r>
      <w:r w:rsidRPr="000F4CE9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>с</w:t>
      </w:r>
      <w:r w:rsidRPr="000F4CE9">
        <w:rPr>
          <w:rFonts w:ascii="Times New Roman" w:eastAsia="Times New Roman" w:hAnsi="Times New Roman" w:cs="Times New Roman"/>
          <w:b/>
          <w:bCs/>
          <w:spacing w:val="6"/>
          <w:sz w:val="24"/>
          <w:szCs w:val="24"/>
        </w:rPr>
        <w:t>е</w:t>
      </w:r>
      <w:r w:rsidRPr="000F4CE9">
        <w:rPr>
          <w:rFonts w:ascii="Times New Roman" w:eastAsia="Times New Roman" w:hAnsi="Times New Roman" w:cs="Times New Roman"/>
          <w:b/>
          <w:bCs/>
          <w:sz w:val="24"/>
          <w:szCs w:val="24"/>
        </w:rPr>
        <w:t>хэ</w:t>
      </w:r>
      <w:r w:rsidRPr="000F4CE9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</w:rPr>
        <w:t>л</w:t>
      </w:r>
      <w:r w:rsidRPr="000F4CE9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>е</w:t>
      </w:r>
      <w:r w:rsidRPr="000F4CE9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</w:rPr>
        <w:t>м</w:t>
      </w:r>
      <w:r w:rsidRPr="000F4CE9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>е</w:t>
      </w:r>
      <w:r w:rsidRPr="000F4CE9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нт</w:t>
      </w:r>
      <w:r w:rsidRPr="000F4CE9">
        <w:rPr>
          <w:rFonts w:ascii="Times New Roman" w:eastAsia="Times New Roman" w:hAnsi="Times New Roman" w:cs="Times New Roman"/>
          <w:b/>
          <w:bCs/>
          <w:spacing w:val="4"/>
          <w:sz w:val="24"/>
          <w:szCs w:val="24"/>
        </w:rPr>
        <w:t>а</w:t>
      </w:r>
      <w:r w:rsidRPr="000F4CE9">
        <w:rPr>
          <w:rFonts w:ascii="Times New Roman" w:eastAsia="Times New Roman" w:hAnsi="Times New Roman" w:cs="Times New Roman"/>
          <w:b/>
          <w:bCs/>
          <w:sz w:val="24"/>
          <w:szCs w:val="24"/>
        </w:rPr>
        <w:t>х</w:t>
      </w: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989"/>
        <w:gridCol w:w="1984"/>
      </w:tblGrid>
      <w:tr w:rsidR="000F4CE9" w:rsidRPr="008C142A" w:rsidTr="004919A1">
        <w:trPr>
          <w:trHeight w:hRule="exact" w:val="1967"/>
        </w:trPr>
        <w:tc>
          <w:tcPr>
            <w:tcW w:w="6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8C142A" w:rsidRDefault="000F4CE9" w:rsidP="000F4CE9">
            <w:pPr>
              <w:widowControl w:val="0"/>
              <w:tabs>
                <w:tab w:val="left" w:pos="2725"/>
                <w:tab w:val="left" w:pos="528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8C142A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  <w:lang w:val="en-US"/>
              </w:rPr>
              <w:t>На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2"/>
                <w:w w:val="99"/>
                <w:sz w:val="24"/>
                <w:szCs w:val="24"/>
                <w:lang w:val="en-US"/>
              </w:rPr>
              <w:t>р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4"/>
                <w:w w:val="99"/>
                <w:sz w:val="24"/>
                <w:szCs w:val="24"/>
                <w:lang w:val="en-US"/>
              </w:rPr>
              <w:t>у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4"/>
                <w:w w:val="99"/>
                <w:sz w:val="24"/>
                <w:szCs w:val="24"/>
                <w:lang w:val="en-US"/>
              </w:rPr>
              <w:t>ш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6"/>
                <w:w w:val="99"/>
                <w:sz w:val="24"/>
                <w:szCs w:val="24"/>
                <w:lang w:val="en-US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2"/>
                <w:w w:val="99"/>
                <w:sz w:val="24"/>
                <w:szCs w:val="24"/>
                <w:lang w:val="en-US"/>
              </w:rPr>
              <w:t>ни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  <w:lang w:val="en-US"/>
              </w:rPr>
              <w:t>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8C142A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Су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sz w:val="24"/>
                <w:szCs w:val="24"/>
              </w:rPr>
              <w:t>м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2"/>
                <w:sz w:val="24"/>
                <w:szCs w:val="24"/>
              </w:rPr>
              <w:t>м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sz w:val="24"/>
                <w:szCs w:val="24"/>
              </w:rPr>
              <w:t>н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е 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>чес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sz w:val="24"/>
                <w:szCs w:val="24"/>
              </w:rPr>
              <w:t>в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ош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р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4"/>
                <w:sz w:val="24"/>
                <w:szCs w:val="24"/>
              </w:rPr>
              <w:t>а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2"/>
                <w:sz w:val="24"/>
                <w:szCs w:val="24"/>
              </w:rPr>
              <w:t>н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sz w:val="24"/>
                <w:szCs w:val="24"/>
              </w:rPr>
              <w:t>ы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хба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7"/>
                <w:sz w:val="24"/>
                <w:szCs w:val="24"/>
              </w:rPr>
              <w:t>л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в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,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sz w:val="24"/>
                <w:szCs w:val="24"/>
              </w:rPr>
              <w:t>к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2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sz w:val="24"/>
                <w:szCs w:val="24"/>
              </w:rPr>
              <w:t>р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еу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>ч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>с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sz w:val="24"/>
                <w:szCs w:val="24"/>
              </w:rPr>
              <w:t>ни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к 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2"/>
                <w:w w:val="99"/>
                <w:sz w:val="24"/>
                <w:szCs w:val="24"/>
              </w:rPr>
              <w:t>м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5"/>
                <w:w w:val="99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</w:rPr>
              <w:t>ж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6"/>
                <w:w w:val="99"/>
                <w:sz w:val="24"/>
                <w:szCs w:val="24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sz w:val="24"/>
                <w:szCs w:val="24"/>
              </w:rPr>
              <w:t>п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5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2"/>
                <w:sz w:val="24"/>
                <w:szCs w:val="24"/>
              </w:rPr>
              <w:t>л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6"/>
                <w:sz w:val="24"/>
                <w:szCs w:val="24"/>
              </w:rPr>
              <w:t>ч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и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ь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 xml:space="preserve"> з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н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</w:rPr>
              <w:t>а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w w:val="99"/>
                <w:sz w:val="24"/>
                <w:szCs w:val="24"/>
              </w:rPr>
              <w:t>р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4"/>
                <w:w w:val="99"/>
                <w:sz w:val="24"/>
                <w:szCs w:val="24"/>
              </w:rPr>
              <w:t>у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4"/>
                <w:w w:val="99"/>
                <w:sz w:val="24"/>
                <w:szCs w:val="24"/>
              </w:rPr>
              <w:t>ш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1"/>
                <w:w w:val="99"/>
                <w:sz w:val="24"/>
                <w:szCs w:val="24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3"/>
                <w:w w:val="99"/>
                <w:sz w:val="24"/>
                <w:szCs w:val="24"/>
              </w:rPr>
              <w:t>н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spacing w:val="-2"/>
                <w:w w:val="99"/>
                <w:sz w:val="24"/>
                <w:szCs w:val="24"/>
              </w:rPr>
              <w:t>и</w:t>
            </w:r>
            <w:r w:rsidRPr="008C142A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</w:rPr>
              <w:t>я</w:t>
            </w:r>
          </w:p>
        </w:tc>
      </w:tr>
      <w:tr w:rsidR="000F4CE9" w:rsidRPr="008C142A" w:rsidTr="00352039">
        <w:trPr>
          <w:trHeight w:hRule="exact" w:val="495"/>
        </w:trPr>
        <w:tc>
          <w:tcPr>
            <w:tcW w:w="6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8C142A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8C142A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US"/>
              </w:rPr>
              <w:t>П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р</w:t>
            </w:r>
            <w:r w:rsidRPr="008C142A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en-US"/>
              </w:rPr>
              <w:t>оп</w:t>
            </w:r>
            <w:r w:rsidRPr="008C142A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en-US"/>
              </w:rPr>
              <w:t>у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en-US"/>
              </w:rPr>
              <w:t>с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кпр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en-US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п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en-US"/>
              </w:rPr>
              <w:t>я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en-US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  <w:lang w:val="en-US"/>
              </w:rPr>
              <w:t>с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en-US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val="en-US"/>
              </w:rPr>
              <w:t>в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ияц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en-US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ликом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8C142A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8C142A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  <w:lang w:val="en-US"/>
              </w:rPr>
              <w:t>20</w:t>
            </w:r>
          </w:p>
        </w:tc>
      </w:tr>
      <w:tr w:rsidR="000F4CE9" w:rsidRPr="008C142A" w:rsidTr="00352039">
        <w:trPr>
          <w:trHeight w:hRule="exact" w:val="1061"/>
        </w:trPr>
        <w:tc>
          <w:tcPr>
            <w:tcW w:w="6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8C142A" w:rsidRDefault="000F4CE9" w:rsidP="000F4CE9">
            <w:pPr>
              <w:widowControl w:val="0"/>
              <w:tabs>
                <w:tab w:val="left" w:pos="1600"/>
                <w:tab w:val="left" w:pos="2680"/>
                <w:tab w:val="left" w:pos="44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142A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Н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r w:rsidRPr="008C142A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>л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ный про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зд пр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в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ия </w:t>
            </w:r>
            <w:r w:rsidRPr="008C142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(к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 w:rsidRPr="008C142A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м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 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r w:rsidRPr="008C142A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у</w:t>
            </w:r>
            <w:r w:rsidRPr="008C142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ч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8C142A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, о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в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ор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нн</w:t>
            </w:r>
            <w:r w:rsidRPr="008C142A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>ы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х в н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ас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я</w:t>
            </w:r>
            <w:r w:rsidRPr="008C142A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>щ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их </w:t>
            </w:r>
            <w:r w:rsidRPr="008C142A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П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 w:rsidRPr="008C142A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>а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ил</w:t>
            </w:r>
            <w:r w:rsidRPr="008C142A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>а</w:t>
            </w:r>
            <w:r w:rsidRPr="008C142A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х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8C142A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8C142A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  <w:lang w:val="en-US"/>
              </w:rPr>
              <w:t>15</w:t>
            </w:r>
          </w:p>
        </w:tc>
      </w:tr>
      <w:tr w:rsidR="000F4CE9" w:rsidRPr="008C142A" w:rsidTr="00352039">
        <w:trPr>
          <w:trHeight w:hRule="exact" w:val="494"/>
        </w:trPr>
        <w:tc>
          <w:tcPr>
            <w:tcW w:w="6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8C142A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8C142A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en-US"/>
              </w:rPr>
              <w:t>П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en-US"/>
              </w:rPr>
              <w:t>а</w:t>
            </w:r>
            <w:r w:rsidRPr="008C142A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en-US"/>
              </w:rPr>
              <w:t>д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en-US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ние с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en-US"/>
              </w:rPr>
              <w:t>в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en-US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ло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en-US"/>
              </w:rPr>
              <w:t>с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ип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en-US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en-US"/>
              </w:rPr>
              <w:t>д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8C142A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8C142A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  <w:lang w:val="en-US"/>
              </w:rPr>
              <w:t>5</w:t>
            </w:r>
          </w:p>
        </w:tc>
      </w:tr>
      <w:tr w:rsidR="000F4CE9" w:rsidRPr="008C142A" w:rsidTr="00352039">
        <w:trPr>
          <w:trHeight w:hRule="exact" w:val="1069"/>
        </w:trPr>
        <w:tc>
          <w:tcPr>
            <w:tcW w:w="6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8C142A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Каса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ниено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г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ойп</w:t>
            </w:r>
            <w:r w:rsidRPr="008C142A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>р</w:t>
            </w:r>
            <w:r w:rsidRPr="008C142A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х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но</w:t>
            </w:r>
            <w:r w:rsidRPr="008C142A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>с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ипло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ща</w:t>
            </w:r>
            <w:r w:rsidRPr="008C142A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8C142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8C142A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>п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ри пр</w:t>
            </w:r>
            <w:r w:rsidRPr="008C142A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</w:rPr>
              <w:t>о</w:t>
            </w:r>
            <w:r w:rsidRPr="008C142A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х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ож</w:t>
            </w:r>
            <w:r w:rsidRPr="008C142A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д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нии пр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 w:rsidRPr="008C142A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>я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с</w:t>
            </w:r>
            <w:r w:rsidRPr="008C142A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т</w:t>
            </w:r>
            <w:r w:rsidRPr="008C142A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в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ия </w:t>
            </w:r>
            <w:r w:rsidRPr="008C142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(к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а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ж</w:t>
            </w:r>
            <w:r w:rsidRPr="008C142A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</w:rPr>
              <w:t>д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ое </w:t>
            </w:r>
            <w:r w:rsidRPr="008C142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к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аса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ни</w:t>
            </w:r>
            <w:r w:rsidRPr="008C142A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е</w:t>
            </w:r>
            <w:r w:rsidRPr="008C142A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CE9" w:rsidRPr="008C142A" w:rsidRDefault="000F4CE9" w:rsidP="000F4C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8C142A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  <w:lang w:val="en-US"/>
              </w:rPr>
              <w:t>1</w:t>
            </w:r>
          </w:p>
        </w:tc>
      </w:tr>
    </w:tbl>
    <w:p w:rsidR="000F4CE9" w:rsidRPr="00533329" w:rsidRDefault="000F4CE9" w:rsidP="00E04AC1">
      <w:pPr>
        <w:pStyle w:val="ae"/>
        <w:numPr>
          <w:ilvl w:val="0"/>
          <w:numId w:val="20"/>
        </w:numPr>
        <w:ind w:left="0"/>
        <w:rPr>
          <w:rFonts w:ascii="Times New Roman" w:hAnsi="Times New Roman" w:cs="Times New Roman"/>
          <w:b/>
          <w:sz w:val="24"/>
          <w:szCs w:val="24"/>
        </w:rPr>
      </w:pPr>
      <w:r w:rsidRPr="00533329">
        <w:rPr>
          <w:rFonts w:ascii="Times New Roman" w:hAnsi="Times New Roman" w:cs="Times New Roman"/>
          <w:b/>
          <w:sz w:val="24"/>
          <w:szCs w:val="24"/>
        </w:rPr>
        <w:t>1-10 баллов – максимальный уровень знаний по пройденным темам,</w:t>
      </w:r>
    </w:p>
    <w:p w:rsidR="000F4CE9" w:rsidRPr="00533329" w:rsidRDefault="000F4CE9" w:rsidP="00E04AC1">
      <w:pPr>
        <w:pStyle w:val="ae"/>
        <w:numPr>
          <w:ilvl w:val="0"/>
          <w:numId w:val="20"/>
        </w:numPr>
        <w:ind w:left="0"/>
        <w:rPr>
          <w:rFonts w:ascii="Times New Roman" w:hAnsi="Times New Roman" w:cs="Times New Roman"/>
          <w:b/>
          <w:sz w:val="24"/>
          <w:szCs w:val="24"/>
        </w:rPr>
      </w:pPr>
      <w:r w:rsidRPr="00533329">
        <w:rPr>
          <w:rFonts w:ascii="Times New Roman" w:hAnsi="Times New Roman" w:cs="Times New Roman"/>
          <w:b/>
          <w:sz w:val="24"/>
          <w:szCs w:val="24"/>
        </w:rPr>
        <w:t xml:space="preserve">10-40 баллов – средний, </w:t>
      </w:r>
    </w:p>
    <w:p w:rsidR="000F4CE9" w:rsidRPr="00533329" w:rsidRDefault="000F4CE9" w:rsidP="00E04AC1">
      <w:pPr>
        <w:pStyle w:val="ae"/>
        <w:numPr>
          <w:ilvl w:val="0"/>
          <w:numId w:val="20"/>
        </w:numPr>
        <w:ind w:left="0"/>
        <w:rPr>
          <w:rFonts w:ascii="Times New Roman" w:hAnsi="Times New Roman" w:cs="Times New Roman"/>
          <w:b/>
          <w:sz w:val="24"/>
          <w:szCs w:val="24"/>
        </w:rPr>
      </w:pPr>
      <w:r w:rsidRPr="00533329">
        <w:rPr>
          <w:rFonts w:ascii="Times New Roman" w:hAnsi="Times New Roman" w:cs="Times New Roman"/>
          <w:b/>
          <w:sz w:val="24"/>
          <w:szCs w:val="24"/>
        </w:rPr>
        <w:t>40 баллов и выше - минимальный уровень знаний по пройденным темам.</w:t>
      </w:r>
    </w:p>
    <w:p w:rsidR="000F4CE9" w:rsidRDefault="000F4CE9" w:rsidP="000F4CE9">
      <w:pPr>
        <w:pStyle w:val="ae"/>
      </w:pPr>
    </w:p>
    <w:p w:rsidR="00212D4D" w:rsidRDefault="004919A1" w:rsidP="000F4CE9">
      <w:pPr>
        <w:pStyle w:val="ae"/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4919A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4919A1">
        <w:rPr>
          <w:rFonts w:ascii="Times New Roman" w:hAnsi="Times New Roman" w:cs="Times New Roman"/>
          <w:b/>
          <w:sz w:val="28"/>
          <w:szCs w:val="28"/>
          <w:u w:val="single"/>
        </w:rPr>
        <w:t>Внимательность</w:t>
      </w:r>
    </w:p>
    <w:p w:rsidR="004919A1" w:rsidRPr="00544891" w:rsidRDefault="004919A1" w:rsidP="004919A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4891">
        <w:rPr>
          <w:rFonts w:ascii="Times New Roman" w:hAnsi="Times New Roman" w:cs="Times New Roman"/>
          <w:b/>
          <w:sz w:val="24"/>
          <w:szCs w:val="24"/>
        </w:rPr>
        <w:t>Посмотри внимательно на фото</w:t>
      </w:r>
    </w:p>
    <w:p w:rsidR="004919A1" w:rsidRPr="0041341E" w:rsidRDefault="004919A1" w:rsidP="004919A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702" cy="4081434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169" cy="4083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9A1" w:rsidRPr="00544891" w:rsidRDefault="004919A1" w:rsidP="004919A1">
      <w:pPr>
        <w:spacing w:before="240"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89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>Убери 2 лишних фрагмента</w:t>
      </w:r>
    </w:p>
    <w:p w:rsidR="004919A1" w:rsidRDefault="00A066CE" w:rsidP="004919A1">
      <w:pPr>
        <w:tabs>
          <w:tab w:val="left" w:pos="379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2822575</wp:posOffset>
                </wp:positionV>
                <wp:extent cx="1228725" cy="581025"/>
                <wp:effectExtent l="0" t="0" r="0" b="0"/>
                <wp:wrapNone/>
                <wp:docPr id="819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725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6416" w:rsidRPr="00544891" w:rsidRDefault="00006416" w:rsidP="00E04AC1">
                            <w:pPr>
                              <w:pStyle w:val="a6"/>
                              <w:numPr>
                                <w:ilvl w:val="0"/>
                                <w:numId w:val="26"/>
                              </w:num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448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АВ</w:t>
                            </w:r>
                          </w:p>
                          <w:p w:rsidR="00006416" w:rsidRPr="00544891" w:rsidRDefault="00006416" w:rsidP="00E04AC1">
                            <w:pPr>
                              <w:pStyle w:val="a6"/>
                              <w:numPr>
                                <w:ilvl w:val="0"/>
                                <w:numId w:val="26"/>
                              </w:num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448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БГ</w:t>
                            </w:r>
                          </w:p>
                          <w:p w:rsidR="00006416" w:rsidRPr="00544891" w:rsidRDefault="00006416" w:rsidP="00E04AC1">
                            <w:pPr>
                              <w:pStyle w:val="a6"/>
                              <w:numPr>
                                <w:ilvl w:val="0"/>
                                <w:numId w:val="26"/>
                              </w:num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448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БВ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left:0;text-align:left;margin-left:27pt;margin-top:222.25pt;width:96.75pt;height:4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" filled="f" stroked="f">
                <v:textbox>
                  <w:txbxContent>
                    <w:p w:rsidR="00006416" w:rsidRPr="00544891" w:rsidRDefault="00006416" w:rsidP="00E04AC1">
                      <w:pPr>
                        <w:pStyle w:val="a6"/>
                        <w:numPr>
                          <w:ilvl w:val="0"/>
                          <w:numId w:val="26"/>
                        </w:numPr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54489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АВ</w:t>
                      </w:r>
                    </w:p>
                    <w:p w:rsidR="00006416" w:rsidRPr="00544891" w:rsidRDefault="00006416" w:rsidP="00E04AC1">
                      <w:pPr>
                        <w:pStyle w:val="a6"/>
                        <w:numPr>
                          <w:ilvl w:val="0"/>
                          <w:numId w:val="26"/>
                        </w:numPr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54489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БГ</w:t>
                      </w:r>
                    </w:p>
                    <w:p w:rsidR="00006416" w:rsidRPr="00544891" w:rsidRDefault="00006416" w:rsidP="00E04AC1">
                      <w:pPr>
                        <w:pStyle w:val="a6"/>
                        <w:numPr>
                          <w:ilvl w:val="0"/>
                          <w:numId w:val="26"/>
                        </w:numPr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54489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БВ</w:t>
                      </w:r>
                    </w:p>
                  </w:txbxContent>
                </v:textbox>
              </v:shape>
            </w:pict>
          </mc:Fallback>
        </mc:AlternateContent>
      </w:r>
      <w:r w:rsidR="004919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1198" cy="2829696"/>
            <wp:effectExtent l="0" t="0" r="0" b="889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005" cy="2832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9A1" w:rsidRDefault="004919A1" w:rsidP="004919A1">
      <w:pPr>
        <w:rPr>
          <w:rFonts w:ascii="Times New Roman" w:hAnsi="Times New Roman" w:cs="Times New Roman"/>
          <w:sz w:val="28"/>
          <w:szCs w:val="28"/>
        </w:rPr>
      </w:pPr>
    </w:p>
    <w:p w:rsidR="004919A1" w:rsidRPr="00544891" w:rsidRDefault="004919A1" w:rsidP="004919A1">
      <w:pPr>
        <w:tabs>
          <w:tab w:val="left" w:pos="2190"/>
        </w:tabs>
        <w:rPr>
          <w:rFonts w:ascii="Times New Roman" w:hAnsi="Times New Roman" w:cs="Times New Roman"/>
          <w:b/>
          <w:sz w:val="24"/>
          <w:szCs w:val="24"/>
        </w:rPr>
      </w:pPr>
      <w:r w:rsidRPr="00544891">
        <w:rPr>
          <w:rFonts w:ascii="Times New Roman" w:hAnsi="Times New Roman" w:cs="Times New Roman"/>
          <w:sz w:val="24"/>
          <w:szCs w:val="24"/>
        </w:rPr>
        <w:t xml:space="preserve">И другие аналогичные задания. </w:t>
      </w:r>
      <w:r w:rsidRPr="00544891">
        <w:rPr>
          <w:rFonts w:ascii="Times New Roman" w:hAnsi="Times New Roman" w:cs="Times New Roman"/>
          <w:b/>
          <w:sz w:val="24"/>
          <w:szCs w:val="24"/>
        </w:rPr>
        <w:t>Все задания выполнены верно – максимальный уровень</w:t>
      </w:r>
    </w:p>
    <w:p w:rsidR="004919A1" w:rsidRPr="00544891" w:rsidRDefault="004919A1" w:rsidP="004919A1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 w:rsidRPr="00544891">
        <w:rPr>
          <w:rFonts w:ascii="Times New Roman" w:hAnsi="Times New Roman" w:cs="Times New Roman"/>
          <w:b/>
          <w:sz w:val="24"/>
          <w:szCs w:val="24"/>
        </w:rPr>
        <w:t>1-2 задания неверно – средний уровень</w:t>
      </w:r>
    </w:p>
    <w:p w:rsidR="004919A1" w:rsidRDefault="004919A1" w:rsidP="004919A1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 w:rsidRPr="00544891">
        <w:rPr>
          <w:rFonts w:ascii="Times New Roman" w:hAnsi="Times New Roman" w:cs="Times New Roman"/>
          <w:b/>
          <w:sz w:val="24"/>
          <w:szCs w:val="24"/>
        </w:rPr>
        <w:t>Больше 2 заданий неверно – минимальный уровень</w:t>
      </w:r>
    </w:p>
    <w:p w:rsidR="004919A1" w:rsidRPr="004919A1" w:rsidRDefault="004919A1" w:rsidP="004919A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919A1">
        <w:rPr>
          <w:rFonts w:ascii="Times New Roman" w:hAnsi="Times New Roman" w:cs="Times New Roman"/>
          <w:b/>
          <w:sz w:val="28"/>
          <w:szCs w:val="28"/>
          <w:u w:val="single"/>
        </w:rPr>
        <w:t>3. Первая помощь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3679E7">
        <w:rPr>
          <w:rFonts w:ascii="Times New Roman" w:eastAsia="Calibri" w:hAnsi="Times New Roman" w:cs="Times New Roman"/>
          <w:b/>
          <w:sz w:val="24"/>
          <w:szCs w:val="24"/>
        </w:rPr>
        <w:t>Билет № 1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3679E7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1.  </w:t>
      </w:r>
      <w:r w:rsidRPr="003679E7">
        <w:rPr>
          <w:rFonts w:ascii="Times New Roman" w:eastAsia="Calibri" w:hAnsi="Times New Roman" w:cs="Times New Roman"/>
          <w:b/>
          <w:sz w:val="24"/>
          <w:szCs w:val="24"/>
          <w:u w:val="single"/>
        </w:rPr>
        <w:t>Какая повязка накладывается при повреждении лба?</w:t>
      </w:r>
    </w:p>
    <w:p w:rsidR="004919A1" w:rsidRPr="003679E7" w:rsidRDefault="004919A1" w:rsidP="004919A1">
      <w:pPr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1) Пращевидная</w:t>
      </w:r>
    </w:p>
    <w:p w:rsidR="004919A1" w:rsidRPr="003679E7" w:rsidRDefault="004919A1" w:rsidP="004919A1">
      <w:pPr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2) Спиральная.</w:t>
      </w:r>
    </w:p>
    <w:p w:rsidR="004919A1" w:rsidRPr="003679E7" w:rsidRDefault="004919A1" w:rsidP="004919A1">
      <w:pPr>
        <w:spacing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3) Шапочка.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3679E7">
        <w:rPr>
          <w:rFonts w:ascii="Times New Roman" w:eastAsia="Calibri" w:hAnsi="Times New Roman" w:cs="Times New Roman"/>
          <w:b/>
          <w:sz w:val="24"/>
          <w:szCs w:val="24"/>
        </w:rPr>
        <w:t xml:space="preserve">2.   </w:t>
      </w:r>
      <w:r w:rsidRPr="003679E7">
        <w:rPr>
          <w:rFonts w:ascii="Times New Roman" w:eastAsia="Calibri" w:hAnsi="Times New Roman" w:cs="Times New Roman"/>
          <w:b/>
          <w:sz w:val="24"/>
          <w:szCs w:val="24"/>
          <w:u w:val="single"/>
        </w:rPr>
        <w:t>По каким признакам судят о наличии внутреннего кровотечения?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1) Пострадавший бледен, сознание рассеянное, пульс слабый, давление низкое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2) Больной возбужден, пульс отчетливый, давление повышено</w:t>
      </w:r>
    </w:p>
    <w:p w:rsidR="004919A1" w:rsidRPr="003679E7" w:rsidRDefault="004919A1" w:rsidP="004919A1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3) Состояние больного неотличимо от нормального состояния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3679E7">
        <w:rPr>
          <w:rFonts w:ascii="Times New Roman" w:eastAsia="Calibri" w:hAnsi="Times New Roman" w:cs="Times New Roman"/>
          <w:b/>
          <w:sz w:val="24"/>
          <w:szCs w:val="24"/>
        </w:rPr>
        <w:t xml:space="preserve">3.   </w:t>
      </w:r>
      <w:r w:rsidRPr="003679E7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 При коллапсе (потеря сознания, падение АД) необходимо: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1) Пострадавшего уложить так, чтобы ноги и голова были на одном уровне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2) Пострадавшего уложить так, чтобы ноги были выше уровня головы</w:t>
      </w:r>
    </w:p>
    <w:p w:rsidR="004919A1" w:rsidRPr="003679E7" w:rsidRDefault="004919A1" w:rsidP="004919A1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3) Пострадавшего уложить так, чтобы ноги были ниже уровня головы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3679E7">
        <w:rPr>
          <w:rFonts w:ascii="Times New Roman" w:eastAsia="Calibri" w:hAnsi="Times New Roman" w:cs="Times New Roman"/>
          <w:b/>
          <w:sz w:val="24"/>
          <w:szCs w:val="24"/>
        </w:rPr>
        <w:t xml:space="preserve">4.   </w:t>
      </w:r>
      <w:r w:rsidRPr="003679E7">
        <w:rPr>
          <w:rFonts w:ascii="Times New Roman" w:eastAsia="Calibri" w:hAnsi="Times New Roman" w:cs="Times New Roman"/>
          <w:b/>
          <w:sz w:val="24"/>
          <w:szCs w:val="24"/>
          <w:u w:val="single"/>
        </w:rPr>
        <w:t>Первая медицинская помощь при обморожении?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1. Растереть пораженный участок жестким материалом или снегом.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2. Создать условия для общего согревания, наложить ватно-марлевую повязку на    обмороженный участок, дать теплое питье.</w:t>
      </w:r>
    </w:p>
    <w:p w:rsidR="004919A1" w:rsidRPr="003679E7" w:rsidRDefault="004919A1" w:rsidP="004919A1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3. Сделать легкий массаж, растереть пораженное место одеколоном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3679E7">
        <w:rPr>
          <w:rFonts w:ascii="Times New Roman" w:eastAsia="Calibri" w:hAnsi="Times New Roman" w:cs="Times New Roman"/>
          <w:b/>
          <w:sz w:val="24"/>
          <w:szCs w:val="24"/>
        </w:rPr>
        <w:t xml:space="preserve">5.   </w:t>
      </w:r>
      <w:r w:rsidRPr="003679E7">
        <w:rPr>
          <w:rFonts w:ascii="Times New Roman" w:eastAsia="Calibri" w:hAnsi="Times New Roman" w:cs="Times New Roman"/>
          <w:b/>
          <w:sz w:val="24"/>
          <w:szCs w:val="24"/>
          <w:u w:val="single"/>
        </w:rPr>
        <w:t>В каком положении следует транспортировать пострадавшего с переломом нижней челюсти?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1) Сидя</w:t>
      </w:r>
      <w:r w:rsidRPr="003679E7">
        <w:rPr>
          <w:rFonts w:ascii="Times New Roman" w:eastAsia="Calibri" w:hAnsi="Times New Roman" w:cs="Times New Roman"/>
          <w:sz w:val="24"/>
          <w:szCs w:val="24"/>
        </w:rPr>
        <w:tab/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2) Лежа на спине</w:t>
      </w:r>
    </w:p>
    <w:p w:rsidR="004919A1" w:rsidRPr="003679E7" w:rsidRDefault="004919A1" w:rsidP="004919A1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3) Лежа на животе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3679E7">
        <w:rPr>
          <w:rFonts w:ascii="Times New Roman" w:eastAsia="Calibri" w:hAnsi="Times New Roman" w:cs="Times New Roman"/>
          <w:b/>
          <w:sz w:val="24"/>
          <w:szCs w:val="24"/>
        </w:rPr>
        <w:t xml:space="preserve">6.   </w:t>
      </w:r>
      <w:r w:rsidRPr="003679E7">
        <w:rPr>
          <w:rFonts w:ascii="Times New Roman" w:eastAsia="Calibri" w:hAnsi="Times New Roman" w:cs="Times New Roman"/>
          <w:b/>
          <w:sz w:val="24"/>
          <w:szCs w:val="24"/>
          <w:u w:val="single"/>
        </w:rPr>
        <w:t>Как правильно наложить шину при переломе плечевой кости?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 1) Наложить шину от пальцев кисти до плечевого сустава, зафиксировать, руку подвесить на косынку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>2) Наложить шину от пальцев кисти до верхней /3 плеча, зафиксировать, руку подвесить на косынку</w:t>
      </w:r>
    </w:p>
    <w:p w:rsidR="004919A1" w:rsidRPr="003679E7" w:rsidRDefault="004919A1" w:rsidP="004919A1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3) Иммобилизировать конечность с помощью косыночной повязки.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3679E7">
        <w:rPr>
          <w:rFonts w:ascii="Times New Roman" w:eastAsia="Calibri" w:hAnsi="Times New Roman" w:cs="Times New Roman"/>
          <w:b/>
          <w:sz w:val="24"/>
          <w:szCs w:val="24"/>
        </w:rPr>
        <w:t xml:space="preserve">7.   </w:t>
      </w:r>
      <w:r w:rsidRPr="003679E7">
        <w:rPr>
          <w:rFonts w:ascii="Times New Roman" w:eastAsia="Calibri" w:hAnsi="Times New Roman" w:cs="Times New Roman"/>
          <w:b/>
          <w:sz w:val="24"/>
          <w:szCs w:val="24"/>
          <w:u w:val="single"/>
        </w:rPr>
        <w:t>Как оказать первую медицинскую помощь при черепно-мозговой травме?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 1) Уложить пострадавшего с повернутой набок головой; обеспечить покой, приложить пузырь со льдом к голове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2) Освободить от тесных одежд, туго забинтовать голову, придать полусидячее положение</w:t>
      </w:r>
    </w:p>
    <w:p w:rsidR="004919A1" w:rsidRPr="003679E7" w:rsidRDefault="004919A1" w:rsidP="004919A1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3) Уложить пострадавшего на живот, приложить грелку к голове, обеспечить покой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3679E7">
        <w:rPr>
          <w:rFonts w:ascii="Times New Roman" w:eastAsia="Calibri" w:hAnsi="Times New Roman" w:cs="Times New Roman"/>
          <w:b/>
          <w:sz w:val="24"/>
          <w:szCs w:val="24"/>
        </w:rPr>
        <w:t xml:space="preserve">8.   </w:t>
      </w:r>
      <w:r w:rsidRPr="003679E7">
        <w:rPr>
          <w:rFonts w:ascii="Times New Roman" w:eastAsia="Calibri" w:hAnsi="Times New Roman" w:cs="Times New Roman"/>
          <w:b/>
          <w:sz w:val="24"/>
          <w:szCs w:val="24"/>
          <w:u w:val="single"/>
        </w:rPr>
        <w:t>Какая повязка накладывается на голеностопный сустав при его повреждении?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1) Спиралевидная.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2) Колосовидная</w:t>
      </w:r>
    </w:p>
    <w:p w:rsidR="004919A1" w:rsidRPr="003679E7" w:rsidRDefault="004919A1" w:rsidP="004919A1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3) Восьмиобразная.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3679E7">
        <w:rPr>
          <w:rFonts w:ascii="Times New Roman" w:eastAsia="Calibri" w:hAnsi="Times New Roman" w:cs="Times New Roman"/>
          <w:b/>
          <w:sz w:val="24"/>
          <w:szCs w:val="24"/>
        </w:rPr>
        <w:t xml:space="preserve">9.   </w:t>
      </w:r>
      <w:r w:rsidRPr="003679E7">
        <w:rPr>
          <w:rFonts w:ascii="Times New Roman" w:eastAsia="Calibri" w:hAnsi="Times New Roman" w:cs="Times New Roman"/>
          <w:b/>
          <w:sz w:val="24"/>
          <w:szCs w:val="24"/>
          <w:u w:val="single"/>
        </w:rPr>
        <w:t>Что может быть использовано в качестве кровоостанавливающего жгута?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1)  Подручный материал (ремень, платок, косынка и тд.)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2)  Лестничные шины</w:t>
      </w:r>
    </w:p>
    <w:p w:rsidR="004919A1" w:rsidRPr="003679E7" w:rsidRDefault="004919A1" w:rsidP="004919A1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3)  Гипотермический пакет «Морозко»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3679E7">
        <w:rPr>
          <w:rFonts w:ascii="Times New Roman" w:eastAsia="Calibri" w:hAnsi="Times New Roman" w:cs="Times New Roman"/>
          <w:b/>
          <w:sz w:val="24"/>
          <w:szCs w:val="24"/>
        </w:rPr>
        <w:t xml:space="preserve">10.   </w:t>
      </w:r>
      <w:r w:rsidRPr="003679E7">
        <w:rPr>
          <w:rFonts w:ascii="Times New Roman" w:eastAsia="Calibri" w:hAnsi="Times New Roman" w:cs="Times New Roman"/>
          <w:b/>
          <w:sz w:val="24"/>
          <w:szCs w:val="24"/>
          <w:u w:val="single"/>
        </w:rPr>
        <w:t>Укажите правильный ритм проведения реанимации, если в оказании помощи участвуют 2 человека:</w:t>
      </w:r>
    </w:p>
    <w:p w:rsidR="004919A1" w:rsidRPr="003679E7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1) Три вдувания, двадцать нажатий на грудину</w:t>
      </w:r>
    </w:p>
    <w:p w:rsidR="004919A1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t xml:space="preserve">           2) Одно в</w:t>
      </w:r>
      <w:r>
        <w:rPr>
          <w:rFonts w:ascii="Times New Roman" w:eastAsia="Calibri" w:hAnsi="Times New Roman" w:cs="Times New Roman"/>
          <w:sz w:val="24"/>
          <w:szCs w:val="24"/>
        </w:rPr>
        <w:t>дувание, пять нажатий на грудину</w:t>
      </w:r>
    </w:p>
    <w:p w:rsidR="004919A1" w:rsidRDefault="004919A1" w:rsidP="004919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679E7">
        <w:rPr>
          <w:rFonts w:ascii="Times New Roman" w:eastAsia="Calibri" w:hAnsi="Times New Roman" w:cs="Times New Roman"/>
          <w:sz w:val="24"/>
          <w:szCs w:val="24"/>
        </w:rPr>
        <w:lastRenderedPageBreak/>
        <w:t>3) Два вдувания, двадцать нажатий на грудину</w:t>
      </w:r>
    </w:p>
    <w:tbl>
      <w:tblPr>
        <w:tblpPr w:leftFromText="180" w:rightFromText="180" w:tblpY="99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330"/>
        <w:gridCol w:w="816"/>
        <w:gridCol w:w="816"/>
        <w:gridCol w:w="817"/>
        <w:gridCol w:w="817"/>
        <w:gridCol w:w="817"/>
        <w:gridCol w:w="817"/>
        <w:gridCol w:w="817"/>
        <w:gridCol w:w="817"/>
        <w:gridCol w:w="817"/>
        <w:gridCol w:w="889"/>
      </w:tblGrid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Билет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4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5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6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7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8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9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10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4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5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6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7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8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9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10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4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14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15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16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17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18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19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</w:tr>
      <w:tr w:rsidR="004919A1" w:rsidRPr="003679E7" w:rsidTr="005F6318">
        <w:tc>
          <w:tcPr>
            <w:tcW w:w="998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b/>
                <w:sz w:val="44"/>
                <w:szCs w:val="44"/>
              </w:rPr>
              <w:t>20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3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2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  <w:tc>
          <w:tcPr>
            <w:tcW w:w="999" w:type="dxa"/>
          </w:tcPr>
          <w:p w:rsidR="004919A1" w:rsidRPr="003679E7" w:rsidRDefault="004919A1" w:rsidP="005F631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4"/>
                <w:szCs w:val="44"/>
              </w:rPr>
            </w:pPr>
            <w:r w:rsidRPr="003679E7">
              <w:rPr>
                <w:rFonts w:ascii="Calibri" w:eastAsia="Calibri" w:hAnsi="Calibri" w:cs="Times New Roman"/>
                <w:sz w:val="44"/>
                <w:szCs w:val="44"/>
              </w:rPr>
              <w:t>1</w:t>
            </w:r>
          </w:p>
        </w:tc>
      </w:tr>
    </w:tbl>
    <w:p w:rsidR="004919A1" w:rsidRPr="003679E7" w:rsidRDefault="004919A1" w:rsidP="004919A1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4919A1" w:rsidRPr="00533329" w:rsidRDefault="004919A1" w:rsidP="004919A1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0-5</w:t>
      </w:r>
      <w:r w:rsidRPr="00533329">
        <w:rPr>
          <w:rFonts w:ascii="Times New Roman" w:hAnsi="Times New Roman" w:cs="Times New Roman"/>
          <w:b/>
          <w:sz w:val="24"/>
          <w:szCs w:val="24"/>
        </w:rPr>
        <w:t xml:space="preserve"> баллов – максимальный уровень знаний по пройденным темам,</w:t>
      </w:r>
    </w:p>
    <w:p w:rsidR="004919A1" w:rsidRPr="00533329" w:rsidRDefault="004919A1" w:rsidP="004919A1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5-10</w:t>
      </w:r>
      <w:r w:rsidRPr="00533329">
        <w:rPr>
          <w:rFonts w:ascii="Times New Roman" w:hAnsi="Times New Roman" w:cs="Times New Roman"/>
          <w:b/>
          <w:sz w:val="24"/>
          <w:szCs w:val="24"/>
        </w:rPr>
        <w:t xml:space="preserve"> баллов – средний, </w:t>
      </w:r>
    </w:p>
    <w:p w:rsidR="004919A1" w:rsidRPr="00533329" w:rsidRDefault="004919A1" w:rsidP="00E04AC1">
      <w:pPr>
        <w:pStyle w:val="ae"/>
        <w:numPr>
          <w:ilvl w:val="1"/>
          <w:numId w:val="27"/>
        </w:numPr>
        <w:rPr>
          <w:rFonts w:ascii="Times New Roman" w:hAnsi="Times New Roman" w:cs="Times New Roman"/>
          <w:b/>
          <w:sz w:val="24"/>
          <w:szCs w:val="24"/>
        </w:rPr>
      </w:pPr>
      <w:r w:rsidRPr="00533329">
        <w:rPr>
          <w:rFonts w:ascii="Times New Roman" w:hAnsi="Times New Roman" w:cs="Times New Roman"/>
          <w:b/>
          <w:sz w:val="24"/>
          <w:szCs w:val="24"/>
        </w:rPr>
        <w:t>баллов - минимальный уровень знаний по пройденным темам.</w:t>
      </w:r>
    </w:p>
    <w:p w:rsidR="004919A1" w:rsidRDefault="004919A1" w:rsidP="004919A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919A1" w:rsidRPr="008B325C" w:rsidRDefault="008B325C" w:rsidP="008B325C">
      <w:pPr>
        <w:spacing w:after="0"/>
        <w:ind w:left="1080"/>
        <w:rPr>
          <w:rFonts w:ascii="Times New Roman" w:eastAsia="Times New Roman" w:hAnsi="Times New Roman" w:cs="Times New Roman"/>
          <w:b/>
          <w:i/>
          <w:color w:val="0D0D0D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4. </w:t>
      </w:r>
      <w:r w:rsidR="004919A1" w:rsidRPr="008B325C">
        <w:rPr>
          <w:rFonts w:ascii="Times New Roman" w:hAnsi="Times New Roman" w:cs="Times New Roman"/>
          <w:b/>
          <w:sz w:val="28"/>
          <w:szCs w:val="28"/>
          <w:u w:val="single"/>
        </w:rPr>
        <w:t>Знание основных правил дорожного движения для пешеходов</w:t>
      </w:r>
    </w:p>
    <w:p w:rsidR="00F40881" w:rsidRPr="0004276B" w:rsidRDefault="00F40881" w:rsidP="00F40881">
      <w:pPr>
        <w:jc w:val="center"/>
        <w:rPr>
          <w:rFonts w:ascii="Times New Roman" w:hAnsi="Times New Roman" w:cs="Times New Roman"/>
          <w:sz w:val="24"/>
          <w:szCs w:val="24"/>
        </w:rPr>
      </w:pPr>
      <w:r w:rsidRPr="0004276B">
        <w:rPr>
          <w:rFonts w:ascii="Times New Roman" w:hAnsi="Times New Roman" w:cs="Times New Roman"/>
          <w:sz w:val="24"/>
          <w:szCs w:val="24"/>
        </w:rPr>
        <w:t>Соблюдает ли пешеход требования регулировщика?</w:t>
      </w:r>
    </w:p>
    <w:p w:rsidR="00F40881" w:rsidRDefault="00F40881" w:rsidP="00F40881">
      <w:pPr>
        <w:pStyle w:val="ae"/>
        <w:rPr>
          <w:rFonts w:ascii="Times New Roman" w:hAnsi="Times New Roman" w:cs="Times New Roman"/>
          <w:b/>
          <w:sz w:val="24"/>
          <w:szCs w:val="24"/>
        </w:rPr>
      </w:pPr>
    </w:p>
    <w:p w:rsidR="00F40881" w:rsidRDefault="00F40881" w:rsidP="00F40881">
      <w:pPr>
        <w:pStyle w:val="ae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961038" cy="2079546"/>
            <wp:effectExtent l="0" t="0" r="1905" b="0"/>
            <wp:docPr id="10" name="Рисунок 309" descr="https://im1-tub-ru.yandex.net/i?id=064f93bc6116636c5da47c36d13f276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1-tub-ru.yandex.net/i?id=064f93bc6116636c5da47c36d13f276f-l&amp;n=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384" cy="208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881" w:rsidRDefault="00F40881" w:rsidP="00F40881">
      <w:pPr>
        <w:tabs>
          <w:tab w:val="left" w:pos="3045"/>
        </w:tabs>
        <w:rPr>
          <w:rFonts w:ascii="Times New Roman" w:hAnsi="Times New Roman" w:cs="Times New Roman"/>
          <w:sz w:val="24"/>
          <w:szCs w:val="24"/>
        </w:rPr>
      </w:pPr>
    </w:p>
    <w:p w:rsidR="00F40881" w:rsidRDefault="00F40881" w:rsidP="00F40881">
      <w:pPr>
        <w:tabs>
          <w:tab w:val="left" w:pos="304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267710" cy="2451100"/>
            <wp:effectExtent l="0" t="0" r="8890" b="6350"/>
            <wp:docPr id="11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45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29075" cy="2686050"/>
            <wp:effectExtent l="0" t="0" r="9525" b="0"/>
            <wp:docPr id="12" name="Рисунок 313" descr="http://avtoliteratura.ru/files/plakati/1215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vtoliteratura.ru/files/plakati/1215_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881" w:rsidRPr="008D376D" w:rsidRDefault="00F40881" w:rsidP="00F40881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Развёрнутый ответ с точными и правильными описаниями – максимальный уровень</w:t>
      </w:r>
    </w:p>
    <w:p w:rsidR="00F40881" w:rsidRPr="008D376D" w:rsidRDefault="00F40881" w:rsidP="00F40881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Односложный ответ с правильными описаниями – средний уровень</w:t>
      </w:r>
    </w:p>
    <w:p w:rsidR="00F40881" w:rsidRDefault="00F40881" w:rsidP="00F40881">
      <w:r w:rsidRPr="008D376D">
        <w:rPr>
          <w:rFonts w:ascii="Times New Roman" w:hAnsi="Times New Roman" w:cs="Times New Roman"/>
          <w:b/>
          <w:sz w:val="24"/>
          <w:szCs w:val="24"/>
        </w:rPr>
        <w:lastRenderedPageBreak/>
        <w:t>Отсутствие ответа или неверная интерпретация действительности - минимальный уровень</w:t>
      </w:r>
    </w:p>
    <w:p w:rsidR="004919A1" w:rsidRPr="00533329" w:rsidRDefault="00F40881" w:rsidP="000F4CE9">
      <w:pPr>
        <w:pStyle w:val="ae"/>
        <w:ind w:left="720"/>
        <w:rPr>
          <w:rFonts w:ascii="Times New Roman" w:hAnsi="Times New Roman" w:cs="Times New Roman"/>
          <w:b/>
          <w:sz w:val="24"/>
          <w:szCs w:val="24"/>
        </w:rPr>
      </w:pPr>
      <w:r w:rsidRPr="005F6318">
        <w:rPr>
          <w:rFonts w:ascii="Times New Roman" w:hAnsi="Times New Roman" w:cs="Times New Roman"/>
          <w:b/>
          <w:sz w:val="28"/>
          <w:szCs w:val="28"/>
          <w:u w:val="single"/>
        </w:rPr>
        <w:t>5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Pr="000F4CE9">
        <w:rPr>
          <w:rFonts w:ascii="Times New Roman" w:hAnsi="Times New Roman" w:cs="Times New Roman"/>
          <w:b/>
          <w:sz w:val="28"/>
          <w:szCs w:val="28"/>
          <w:u w:val="single"/>
        </w:rPr>
        <w:t>Знание основных правил дорожного движения для водителей</w:t>
      </w:r>
    </w:p>
    <w:p w:rsidR="00F40881" w:rsidRPr="00F40881" w:rsidRDefault="00F40881" w:rsidP="00212D4D">
      <w:pPr>
        <w:pStyle w:val="a6"/>
        <w:ind w:left="144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12D4D" w:rsidRPr="00212D4D" w:rsidRDefault="00F40881" w:rsidP="00212D4D">
      <w:pPr>
        <w:pStyle w:val="a6"/>
        <w:ind w:left="144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40881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402418" cy="2345424"/>
            <wp:effectExtent l="19050" t="0" r="7532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658" cy="2345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04F2" w:rsidRDefault="00F40881" w:rsidP="00212D4D">
      <w:pPr>
        <w:pStyle w:val="a6"/>
        <w:ind w:left="1440"/>
        <w:rPr>
          <w:b/>
          <w:bCs/>
          <w:color w:val="000000"/>
          <w:sz w:val="28"/>
          <w:szCs w:val="28"/>
          <w:lang w:val="en-US"/>
        </w:rPr>
      </w:pPr>
      <w:r w:rsidRPr="00F40881">
        <w:rPr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408281" cy="2812710"/>
            <wp:effectExtent l="19050" t="0" r="1669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162" cy="2815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504F2" w:rsidRPr="00212D4D">
        <w:rPr>
          <w:b/>
          <w:bCs/>
          <w:color w:val="000000"/>
          <w:sz w:val="28"/>
          <w:szCs w:val="28"/>
        </w:rPr>
        <w:br w:type="page"/>
      </w:r>
      <w:r w:rsidRPr="00F40881">
        <w:rPr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472193" cy="2601098"/>
            <wp:effectExtent l="1905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055" cy="2608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12D4D" w:rsidRPr="00212D4D">
        <w:rPr>
          <w:b/>
          <w:bCs/>
          <w:color w:val="000000"/>
          <w:sz w:val="28"/>
          <w:szCs w:val="28"/>
        </w:rPr>
        <w:t xml:space="preserve"> </w:t>
      </w:r>
      <w:r w:rsidRPr="00F40881">
        <w:rPr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21665" cy="2465366"/>
            <wp:effectExtent l="1905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472" cy="2467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0881" w:rsidRDefault="00F40881" w:rsidP="00212D4D">
      <w:pPr>
        <w:pStyle w:val="a6"/>
        <w:ind w:left="144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</w:pPr>
      <w:r w:rsidRPr="00F40881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618782" cy="2828260"/>
            <wp:effectExtent l="19050" t="0" r="718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781" cy="2832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0881" w:rsidRDefault="00F40881" w:rsidP="00F4088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0-1 балл</w:t>
      </w:r>
      <w:r w:rsidRPr="0041341E">
        <w:rPr>
          <w:rFonts w:ascii="Times New Roman" w:hAnsi="Times New Roman" w:cs="Times New Roman"/>
          <w:b/>
          <w:sz w:val="24"/>
          <w:szCs w:val="24"/>
        </w:rPr>
        <w:t xml:space="preserve"> – максимальный уровень знаний по пройденным темам,</w:t>
      </w:r>
    </w:p>
    <w:p w:rsidR="00F40881" w:rsidRDefault="00F40881" w:rsidP="00F4088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2-3 балла</w:t>
      </w:r>
      <w:r w:rsidRPr="0041341E">
        <w:rPr>
          <w:rFonts w:ascii="Times New Roman" w:hAnsi="Times New Roman" w:cs="Times New Roman"/>
          <w:b/>
          <w:sz w:val="24"/>
          <w:szCs w:val="24"/>
        </w:rPr>
        <w:t xml:space="preserve"> – средний, </w:t>
      </w:r>
    </w:p>
    <w:p w:rsidR="003D4D27" w:rsidRDefault="00F40881">
      <w:pPr>
        <w:rPr>
          <w:rStyle w:val="apple-converted-space"/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>3-5 баллов</w:t>
      </w:r>
      <w:r w:rsidRPr="0041341E">
        <w:rPr>
          <w:rFonts w:ascii="Times New Roman" w:hAnsi="Times New Roman" w:cs="Times New Roman"/>
          <w:b/>
          <w:sz w:val="24"/>
          <w:szCs w:val="24"/>
        </w:rPr>
        <w:t>– минимальный уро</w:t>
      </w:r>
      <w:r w:rsidR="00D2530A">
        <w:rPr>
          <w:rFonts w:ascii="Times New Roman" w:hAnsi="Times New Roman" w:cs="Times New Roman"/>
          <w:b/>
          <w:sz w:val="24"/>
          <w:szCs w:val="24"/>
        </w:rPr>
        <w:t>вень знаний по пройденным темам.</w:t>
      </w:r>
      <w:r w:rsidR="003D4D27">
        <w:rPr>
          <w:rStyle w:val="apple-converted-space"/>
          <w:b/>
          <w:bCs/>
          <w:sz w:val="28"/>
          <w:szCs w:val="28"/>
        </w:rPr>
        <w:br w:type="page"/>
      </w:r>
    </w:p>
    <w:p w:rsidR="003D4D27" w:rsidRPr="003D4D27" w:rsidRDefault="003D4D27" w:rsidP="003D4D27">
      <w:pPr>
        <w:shd w:val="clear" w:color="auto" w:fill="FFFFFF"/>
        <w:spacing w:line="338" w:lineRule="atLeast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D4D27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Работа с родителями</w:t>
      </w:r>
    </w:p>
    <w:p w:rsidR="003D4D27" w:rsidRDefault="003D4D27" w:rsidP="003D4D27">
      <w:pPr>
        <w:shd w:val="clear" w:color="auto" w:fill="FFFFFF"/>
        <w:spacing w:line="338" w:lineRule="atLeast"/>
        <w:ind w:left="36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Работа с родителями в условиях реализации данной общеобразовательной общеразвивающей программы заключается в следующем:</w:t>
      </w:r>
    </w:p>
    <w:p w:rsidR="006E6572" w:rsidRPr="003D4D27" w:rsidRDefault="00F972BF" w:rsidP="003D4D27">
      <w:pPr>
        <w:pStyle w:val="a6"/>
        <w:numPr>
          <w:ilvl w:val="0"/>
          <w:numId w:val="42"/>
        </w:numPr>
        <w:shd w:val="clear" w:color="auto" w:fill="FFFFFF"/>
        <w:spacing w:line="338" w:lineRule="atLeast"/>
        <w:rPr>
          <w:rFonts w:ascii="Times New Roman" w:hAnsi="Times New Roman" w:cs="Times New Roman"/>
          <w:bCs/>
          <w:sz w:val="28"/>
          <w:szCs w:val="28"/>
        </w:rPr>
      </w:pPr>
      <w:r w:rsidRPr="003D4D27">
        <w:rPr>
          <w:rFonts w:ascii="Times New Roman" w:hAnsi="Times New Roman" w:cs="Times New Roman"/>
          <w:bCs/>
          <w:sz w:val="28"/>
          <w:szCs w:val="28"/>
        </w:rPr>
        <w:t>Проведение родительских собраний</w:t>
      </w:r>
    </w:p>
    <w:p w:rsidR="006E6572" w:rsidRPr="003D4D27" w:rsidRDefault="00F972BF" w:rsidP="003D4D27">
      <w:pPr>
        <w:pStyle w:val="a6"/>
        <w:numPr>
          <w:ilvl w:val="0"/>
          <w:numId w:val="42"/>
        </w:numPr>
        <w:shd w:val="clear" w:color="auto" w:fill="FFFFFF"/>
        <w:spacing w:line="338" w:lineRule="atLeast"/>
        <w:rPr>
          <w:rFonts w:ascii="Times New Roman" w:hAnsi="Times New Roman" w:cs="Times New Roman"/>
          <w:bCs/>
          <w:sz w:val="28"/>
          <w:szCs w:val="28"/>
        </w:rPr>
      </w:pPr>
      <w:r w:rsidRPr="003D4D27">
        <w:rPr>
          <w:rFonts w:ascii="Times New Roman" w:hAnsi="Times New Roman" w:cs="Times New Roman"/>
          <w:bCs/>
          <w:sz w:val="28"/>
          <w:szCs w:val="28"/>
        </w:rPr>
        <w:t>Привлечение родителей к участию в конкурсах по правилам дорожного движения вместе с детьми</w:t>
      </w:r>
      <w:r w:rsidR="003D4D27">
        <w:rPr>
          <w:rFonts w:ascii="Times New Roman" w:hAnsi="Times New Roman" w:cs="Times New Roman"/>
          <w:bCs/>
          <w:sz w:val="28"/>
          <w:szCs w:val="28"/>
        </w:rPr>
        <w:t>. В частности, проводится семейный конкурс на знание ПДД «Мама, папа, я и безопасная дорога». Перед конкурсом педагогом с родителями проводятся консультации, график их составляется индивидуально.</w:t>
      </w:r>
    </w:p>
    <w:p w:rsidR="00DE2ECC" w:rsidRPr="003D4D27" w:rsidRDefault="00DE2ECC" w:rsidP="003D4D27">
      <w:pPr>
        <w:pStyle w:val="a6"/>
        <w:shd w:val="clear" w:color="auto" w:fill="FFFFFF"/>
        <w:spacing w:after="0" w:line="338" w:lineRule="atLeast"/>
        <w:ind w:left="1440"/>
        <w:rPr>
          <w:rStyle w:val="a3"/>
          <w:rFonts w:ascii="Times New Roman" w:hAnsi="Times New Roman" w:cs="Times New Roman"/>
          <w:bCs/>
          <w:color w:val="auto"/>
          <w:sz w:val="28"/>
          <w:szCs w:val="28"/>
          <w:u w:val="none"/>
        </w:rPr>
      </w:pPr>
    </w:p>
    <w:p w:rsidR="007A2B1A" w:rsidRPr="007A2B1A" w:rsidRDefault="007A2B1A" w:rsidP="007A2B1A">
      <w:pPr>
        <w:shd w:val="clear" w:color="auto" w:fill="FFFFFF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Примерная тематика родительских собраний, бесед и консультаций по ПДД: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«Велосипедист - тоже водитель. Организация отдыха детей в летний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период».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«Методические приёмы обучения ребёнка навыкам безопасного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поведения на дороге».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«Взрослый пешеход - пример для подражания ребенку».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«Опасный возраст, опасные привычки».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«Типичные ошибки детей при переходе улиц и дорог».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«Требования к знаниям и навыкам школьника, которому доверяется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самостоятельное движение в школу и обратно»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«Будьте примером для детей в правильном поведении на дороге”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«Велосипедное движение в городе»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«Взрослые! Вам подражают!»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 значении обучения детей ПДД».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«Дисциплина на улице – залог безопасности пешехода».</w:t>
      </w:r>
    </w:p>
    <w:p w:rsidR="007A2B1A" w:rsidRPr="007A2B1A" w:rsidRDefault="007A2B1A" w:rsidP="007A2B1A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«Как должны вести себя взрослые, находясь на улице с ребенком»:</w:t>
      </w:r>
    </w:p>
    <w:p w:rsidR="007A2B1A" w:rsidRPr="007A2B1A" w:rsidRDefault="007A2B1A" w:rsidP="00560299">
      <w:pPr>
        <w:pStyle w:val="a6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ребенок на руках;</w:t>
      </w:r>
    </w:p>
    <w:p w:rsidR="007A2B1A" w:rsidRPr="007A2B1A" w:rsidRDefault="007A2B1A" w:rsidP="00560299">
      <w:pPr>
        <w:pStyle w:val="a6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ребенок на санках;</w:t>
      </w:r>
    </w:p>
    <w:p w:rsidR="007A2B1A" w:rsidRPr="007A2B1A" w:rsidRDefault="007A2B1A" w:rsidP="00560299">
      <w:pPr>
        <w:pStyle w:val="a6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посадка в автобус, троллейбус;</w:t>
      </w:r>
    </w:p>
    <w:p w:rsidR="007A2B1A" w:rsidRPr="007A2B1A" w:rsidRDefault="007A2B1A" w:rsidP="00560299">
      <w:pPr>
        <w:pStyle w:val="a6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поездка в автобусе, троллейбусе;</w:t>
      </w:r>
    </w:p>
    <w:p w:rsidR="007A2B1A" w:rsidRPr="007A2B1A" w:rsidRDefault="007A2B1A" w:rsidP="00560299">
      <w:pPr>
        <w:pStyle w:val="a6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выход из автобуса, троллейбуса за руку с ребенком;</w:t>
      </w:r>
    </w:p>
    <w:p w:rsidR="007A2B1A" w:rsidRPr="007A2B1A" w:rsidRDefault="007A2B1A" w:rsidP="00560299">
      <w:pPr>
        <w:pStyle w:val="a6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ваш ребенок носит очки и т.д.</w:t>
      </w:r>
    </w:p>
    <w:p w:rsidR="00560299" w:rsidRDefault="007A2B1A" w:rsidP="00560299">
      <w:pPr>
        <w:pStyle w:val="a6"/>
        <w:numPr>
          <w:ilvl w:val="0"/>
          <w:numId w:val="4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Безопасность ребёнка в автомобиле»</w:t>
      </w:r>
    </w:p>
    <w:p w:rsidR="00560299" w:rsidRDefault="00560299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560299" w:rsidRPr="00560299" w:rsidRDefault="00560299" w:rsidP="00560299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Выдержки из положения </w:t>
      </w:r>
      <w:r w:rsidRPr="005602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 проведении городского конкурса</w:t>
      </w:r>
      <w:r w:rsidR="008206A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5602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 лучшую семейную команду знатоков ПДД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5602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«Папа, мама, я и безопасная дорога»</w:t>
      </w: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Городской конкурс на лучшую семейную команду знатоков ПДД «Папа,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мама, я и безопасная дорога» (далее - конкурс) является лично-командным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первенством.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Цель конкурса: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повысить роль семьи в пропаганде безопасности дорожного движения и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профилактике детского дорожно-транспортного травматизма, воспитания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дисциплинированных, законопослушных участников дорожного движения.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 конкурса: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привлечь внимание родителей (законных представителей), общественности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проблемам детского дорожно-транспортного травматизма;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социальную активность родителей в пропаганде безопасного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дорожного движения;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совершенствование форм и методов работы, повышение эффективности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профилактической деятельности по предупреждению дорожно-транспортных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происшествий с участием детей и подростков;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привлечение школьников к участию в пропаганде среди сверстников правил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безопасного поведения на улицах и дорогах;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-воспитание законопослушных участников ДД, пропагандирующих безопасность на дорогах.</w:t>
      </w:r>
    </w:p>
    <w:p w:rsidR="00560299" w:rsidRPr="00560299" w:rsidRDefault="00560299" w:rsidP="005602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Участниками городского конкурса являются команды, состоящие из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учащихся образовательных учреждений (7-14 лет) и их родителей.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3.3 Состав команды - 3 человека (родители и ребенок).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Этапы с участием родителей: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Практический этап</w:t>
      </w: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«Вождение автомобиля» (личное первенство).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прохождения практического этапа соревнований необходимо иметь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практические навыки вождения автомобиля.</w:t>
      </w: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Участнику этапа (родителю), соблюдая правила дорожного движения,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необходимо выполнить 3 элемента вождения автомобиля на автодроме: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«Змейка», "Остановка и трогание на подъем" (эстакада), «Параллельная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парковка задним ходом».</w:t>
      </w: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Каждый элемент, расположен последовательно друг за другом на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специализированной трассе автодрома.</w:t>
      </w: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каждый не выполненный (неверно выполненный) элемент вождения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участнику начисляется 1 штрафной балл.</w:t>
      </w: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каждый штрафной балл прибавляется 5 секунд к общему зачетному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одинаковом количестве баллов - учитывается время.</w:t>
      </w: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Элементы вождения выполняются на собственном автомобиле участника.</w:t>
      </w: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Теоретический этап</w:t>
      </w: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«Знаток ПДД» (личное первенство).</w:t>
      </w:r>
    </w:p>
    <w:p w:rsid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Теоретический этап проходит методом тестирования.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Каждый участник работает за компьютером. На экране компьютера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высвечиваются вопросы по ПДД. Каждый участник отвечает на 20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вопросов. Время для ответов – 20 минут.</w:t>
      </w:r>
    </w:p>
    <w:p w:rsidR="00560299" w:rsidRPr="00560299" w:rsidRDefault="00560299" w:rsidP="0056029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подсчете баллов учитывается правильность ответов. За каждый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неправильный ответ присуждается 1 штрафной балл. За каждый штрафной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балл прибавляется 5 секунд к общему зачетному времени команды.</w:t>
      </w:r>
    </w:p>
    <w:p w:rsidR="00560299" w:rsidRPr="00560299" w:rsidRDefault="00560299" w:rsidP="005602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одинаковом количестве правильных ответов - учитывается время.</w:t>
      </w:r>
    </w:p>
    <w:p w:rsidR="00560299" w:rsidRPr="00560299" w:rsidRDefault="00560299" w:rsidP="0056029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602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 w:type="page"/>
      </w:r>
    </w:p>
    <w:p w:rsidR="00DE2ECC" w:rsidRDefault="008E32F3" w:rsidP="008E32F3">
      <w:pPr>
        <w:pStyle w:val="a6"/>
        <w:ind w:left="144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E32F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Список литературы:</w:t>
      </w:r>
    </w:p>
    <w:p w:rsidR="00DF26DA" w:rsidRDefault="00DF26DA" w:rsidP="008E32F3">
      <w:pPr>
        <w:pStyle w:val="a6"/>
        <w:ind w:left="144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D609B" w:rsidRDefault="000D609B" w:rsidP="000D609B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Список литературы:</w:t>
      </w:r>
    </w:p>
    <w:p w:rsidR="00662D99" w:rsidRPr="00662D99" w:rsidRDefault="00662D99" w:rsidP="00662D99">
      <w:pPr>
        <w:pStyle w:val="1"/>
        <w:numPr>
          <w:ilvl w:val="0"/>
          <w:numId w:val="29"/>
        </w:numPr>
        <w:shd w:val="clear" w:color="auto" w:fill="FFFFFF"/>
        <w:spacing w:before="0" w:after="144" w:line="242" w:lineRule="atLeast"/>
        <w:jc w:val="both"/>
        <w:rPr>
          <w:rFonts w:ascii="Times New Roman" w:eastAsia="Times New Roman" w:hAnsi="Times New Roman" w:cs="Times New Roman"/>
          <w:b w:val="0"/>
          <w:color w:val="000000" w:themeColor="text1"/>
          <w:kern w:val="36"/>
          <w:lang w:eastAsia="ru-RU"/>
        </w:rPr>
      </w:pPr>
      <w:r w:rsidRPr="00FD6DC1">
        <w:rPr>
          <w:rFonts w:ascii="Times New Roman" w:hAnsi="Times New Roman" w:cs="Times New Roman"/>
          <w:b w:val="0"/>
          <w:color w:val="333333"/>
        </w:rPr>
        <w:t>Конвенция о правах ребенка</w:t>
      </w:r>
      <w:r w:rsidRPr="00FD6DC1">
        <w:rPr>
          <w:rFonts w:ascii="Times New Roman" w:hAnsi="Times New Roman" w:cs="Times New Roman"/>
          <w:color w:val="333333"/>
        </w:rPr>
        <w:t xml:space="preserve"> </w:t>
      </w:r>
      <w:r w:rsidRPr="00662D99">
        <w:rPr>
          <w:rFonts w:ascii="Times New Roman" w:hAnsi="Times New Roman" w:cs="Times New Roman"/>
          <w:b w:val="0"/>
          <w:color w:val="333333"/>
        </w:rPr>
        <w:t>(</w:t>
      </w:r>
      <w:r w:rsidRPr="00662D99">
        <w:rPr>
          <w:rFonts w:ascii="Times New Roman" w:hAnsi="Times New Roman" w:cs="Times New Roman"/>
          <w:b w:val="0"/>
          <w:iCs/>
          <w:color w:val="333333"/>
        </w:rPr>
        <w:t>Принята</w:t>
      </w:r>
      <w:r w:rsidRPr="00662D99">
        <w:rPr>
          <w:rStyle w:val="apple-converted-space"/>
          <w:rFonts w:ascii="Times New Roman" w:hAnsi="Times New Roman" w:cs="Times New Roman"/>
          <w:b w:val="0"/>
          <w:iCs/>
          <w:color w:val="333333"/>
        </w:rPr>
        <w:t> </w:t>
      </w:r>
      <w:hyperlink r:id="rId30" w:history="1">
        <w:r w:rsidRPr="00662D99">
          <w:rPr>
            <w:rStyle w:val="a3"/>
            <w:rFonts w:ascii="Times New Roman" w:hAnsi="Times New Roman" w:cs="Times New Roman"/>
            <w:b w:val="0"/>
            <w:iCs/>
            <w:color w:val="333333"/>
            <w:u w:val="none"/>
          </w:rPr>
          <w:t>резолюцией 44/25</w:t>
        </w:r>
      </w:hyperlink>
      <w:r w:rsidRPr="00662D99">
        <w:rPr>
          <w:rStyle w:val="apple-converted-space"/>
          <w:rFonts w:ascii="Times New Roman" w:hAnsi="Times New Roman" w:cs="Times New Roman"/>
          <w:b w:val="0"/>
          <w:iCs/>
          <w:color w:val="333333"/>
        </w:rPr>
        <w:t> </w:t>
      </w:r>
      <w:r w:rsidRPr="00662D99">
        <w:rPr>
          <w:rFonts w:ascii="Times New Roman" w:hAnsi="Times New Roman" w:cs="Times New Roman"/>
          <w:b w:val="0"/>
          <w:iCs/>
          <w:color w:val="333333"/>
        </w:rPr>
        <w:t>Генеральной Ассамблеи от 20 ноября 1989 года)</w:t>
      </w:r>
      <w:r w:rsidRPr="00662D99">
        <w:rPr>
          <w:rFonts w:ascii="Times New Roman" w:eastAsia="Times New Roman" w:hAnsi="Times New Roman" w:cs="Times New Roman"/>
          <w:b w:val="0"/>
          <w:color w:val="333333"/>
          <w:kern w:val="36"/>
          <w:lang w:eastAsia="ru-RU"/>
        </w:rPr>
        <w:t xml:space="preserve"> </w:t>
      </w:r>
    </w:p>
    <w:p w:rsidR="00662D99" w:rsidRPr="00FD6DC1" w:rsidRDefault="00662D99" w:rsidP="00662D99">
      <w:pPr>
        <w:pStyle w:val="1"/>
        <w:numPr>
          <w:ilvl w:val="0"/>
          <w:numId w:val="29"/>
        </w:numPr>
        <w:shd w:val="clear" w:color="auto" w:fill="FFFFFF"/>
        <w:spacing w:before="0" w:after="144" w:line="242" w:lineRule="atLeast"/>
        <w:jc w:val="both"/>
        <w:rPr>
          <w:rFonts w:ascii="Times New Roman" w:eastAsia="Times New Roman" w:hAnsi="Times New Roman" w:cs="Times New Roman"/>
          <w:b w:val="0"/>
          <w:color w:val="000000" w:themeColor="text1"/>
          <w:kern w:val="36"/>
          <w:lang w:eastAsia="ru-RU"/>
        </w:rPr>
      </w:pPr>
      <w:r w:rsidRPr="00FD6DC1">
        <w:rPr>
          <w:rFonts w:ascii="Times New Roman" w:eastAsia="Times New Roman" w:hAnsi="Times New Roman" w:cs="Times New Roman"/>
          <w:b w:val="0"/>
          <w:color w:val="333333"/>
          <w:kern w:val="36"/>
          <w:lang w:eastAsia="ru-RU"/>
        </w:rPr>
        <w:t>Федеральный закон "Об образовании в Российской Федерации" от 29.12.2012 N 273-ФЗ (действующая редакция, 2016)</w:t>
      </w:r>
    </w:p>
    <w:p w:rsidR="00662D99" w:rsidRPr="00FD6DC1" w:rsidRDefault="00662D99" w:rsidP="00662D99">
      <w:pPr>
        <w:pStyle w:val="1"/>
        <w:numPr>
          <w:ilvl w:val="0"/>
          <w:numId w:val="29"/>
        </w:numPr>
        <w:pBdr>
          <w:bottom w:val="dotted" w:sz="6" w:space="8" w:color="003399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144" w:line="242" w:lineRule="atLeast"/>
        <w:jc w:val="both"/>
        <w:rPr>
          <w:rFonts w:ascii="Times New Roman" w:hAnsi="Times New Roman" w:cs="Times New Roman"/>
          <w:color w:val="000000" w:themeColor="text1"/>
        </w:rPr>
      </w:pPr>
      <w:r w:rsidRPr="00FD6DC1">
        <w:rPr>
          <w:rFonts w:ascii="Times New Roman" w:eastAsia="Times New Roman" w:hAnsi="Times New Roman" w:cs="Times New Roman"/>
          <w:b w:val="0"/>
          <w:color w:val="000000" w:themeColor="text1"/>
          <w:kern w:val="36"/>
          <w:lang w:eastAsia="ru-RU"/>
        </w:rPr>
        <w:t>Федеральный закон "О безопасности дорожного движения" от 10.12.1995 N 196-ФЗ (действующая редакция, 2016)</w:t>
      </w:r>
    </w:p>
    <w:p w:rsidR="00662D99" w:rsidRDefault="00662D99" w:rsidP="00662D99">
      <w:pPr>
        <w:pStyle w:val="1"/>
        <w:numPr>
          <w:ilvl w:val="0"/>
          <w:numId w:val="29"/>
        </w:numPr>
        <w:pBdr>
          <w:bottom w:val="dotted" w:sz="6" w:space="8" w:color="003399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144" w:line="242" w:lineRule="atLeast"/>
        <w:jc w:val="both"/>
        <w:rPr>
          <w:rFonts w:ascii="Times New Roman" w:hAnsi="Times New Roman" w:cs="Times New Roman"/>
          <w:b w:val="0"/>
          <w:color w:val="000000" w:themeColor="text1"/>
        </w:rPr>
      </w:pPr>
      <w:r>
        <w:rPr>
          <w:rFonts w:ascii="Times New Roman" w:hAnsi="Times New Roman" w:cs="Times New Roman"/>
          <w:b w:val="0"/>
          <w:color w:val="000000" w:themeColor="text1"/>
        </w:rPr>
        <w:t>Федеральная целевая п</w:t>
      </w:r>
      <w:r w:rsidRPr="00FD6DC1">
        <w:rPr>
          <w:rFonts w:ascii="Times New Roman" w:hAnsi="Times New Roman" w:cs="Times New Roman"/>
          <w:b w:val="0"/>
          <w:color w:val="000000" w:themeColor="text1"/>
        </w:rPr>
        <w:t>рограмма</w:t>
      </w:r>
      <w:r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Pr="00FD6DC1">
        <w:rPr>
          <w:rFonts w:ascii="Times New Roman" w:hAnsi="Times New Roman" w:cs="Times New Roman"/>
          <w:b w:val="0"/>
          <w:color w:val="000000" w:themeColor="text1"/>
        </w:rPr>
        <w:t>"Повышение    безопасности   дорожного движения в 2013-2020 годах"</w:t>
      </w:r>
    </w:p>
    <w:p w:rsidR="006C6B2E" w:rsidRPr="006C6B2E" w:rsidRDefault="006C6B2E" w:rsidP="006C6B2E">
      <w:pPr>
        <w:pStyle w:val="a6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6C6B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Национальный проект «Безопасные качественные дороги»</w:t>
      </w:r>
    </w:p>
    <w:p w:rsidR="006C6B2E" w:rsidRPr="006C6B2E" w:rsidRDefault="006C6B2E" w:rsidP="006C6B2E">
      <w:pPr>
        <w:pStyle w:val="a6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6C6B2E">
        <w:rPr>
          <w:rFonts w:ascii="Times New Roman" w:hAnsi="Times New Roman" w:cs="Times New Roman"/>
          <w:sz w:val="28"/>
          <w:szCs w:val="28"/>
        </w:rPr>
        <w:t>Концепция развития дополнительного образования детей до 2030 года</w:t>
      </w:r>
    </w:p>
    <w:p w:rsidR="000D609B" w:rsidRPr="00FD6DC1" w:rsidRDefault="000D609B" w:rsidP="000D609B">
      <w:pPr>
        <w:pStyle w:val="af8"/>
        <w:numPr>
          <w:ilvl w:val="0"/>
          <w:numId w:val="29"/>
        </w:numPr>
        <w:jc w:val="both"/>
        <w:rPr>
          <w:color w:val="000000" w:themeColor="text1"/>
          <w:sz w:val="28"/>
          <w:szCs w:val="28"/>
        </w:rPr>
      </w:pPr>
      <w:r w:rsidRPr="00FD6DC1">
        <w:rPr>
          <w:color w:val="000000" w:themeColor="text1"/>
          <w:sz w:val="28"/>
          <w:szCs w:val="28"/>
        </w:rPr>
        <w:t>Приказ Минобрнауки РФ от 29.09.2013 г. №1008 «Об утверждении порядка организации и осуществления образовательной деятельности по дополнительным образовательным программам»</w:t>
      </w:r>
    </w:p>
    <w:p w:rsidR="000D609B" w:rsidRPr="00FD6DC1" w:rsidRDefault="000D609B" w:rsidP="000D609B">
      <w:pPr>
        <w:pStyle w:val="1"/>
        <w:numPr>
          <w:ilvl w:val="0"/>
          <w:numId w:val="29"/>
        </w:numPr>
        <w:shd w:val="clear" w:color="auto" w:fill="FFFFFF"/>
        <w:spacing w:before="0" w:after="144" w:line="242" w:lineRule="atLeast"/>
        <w:jc w:val="both"/>
        <w:rPr>
          <w:rFonts w:ascii="Times New Roman" w:eastAsia="Times New Roman" w:hAnsi="Times New Roman" w:cs="Times New Roman"/>
          <w:b w:val="0"/>
          <w:color w:val="000000" w:themeColor="text1"/>
          <w:kern w:val="36"/>
          <w:lang w:eastAsia="ru-RU"/>
        </w:rPr>
      </w:pPr>
      <w:r w:rsidRPr="00FD6DC1">
        <w:rPr>
          <w:rFonts w:ascii="Times New Roman" w:hAnsi="Times New Roman" w:cs="Times New Roman"/>
          <w:b w:val="0"/>
          <w:color w:val="000000" w:themeColor="text1"/>
          <w:lang w:eastAsia="ru-RU"/>
        </w:rPr>
        <w:t>Приказ Минобразования Ростовской области от 18.07.2012 № 661 «Об утверждении примерных региональных требований к регламентации деятельности учреждений дополнительного образования в Ростовской области»</w:t>
      </w:r>
    </w:p>
    <w:p w:rsidR="000D609B" w:rsidRPr="00FD6DC1" w:rsidRDefault="000D609B" w:rsidP="000D609B">
      <w:pPr>
        <w:pStyle w:val="1"/>
        <w:numPr>
          <w:ilvl w:val="0"/>
          <w:numId w:val="29"/>
        </w:numPr>
        <w:shd w:val="clear" w:color="auto" w:fill="FFFFFF"/>
        <w:spacing w:before="0" w:after="144" w:line="242" w:lineRule="atLeast"/>
        <w:jc w:val="both"/>
        <w:rPr>
          <w:rFonts w:ascii="Times New Roman" w:eastAsia="Times New Roman" w:hAnsi="Times New Roman" w:cs="Times New Roman"/>
          <w:b w:val="0"/>
          <w:color w:val="000000" w:themeColor="text1"/>
          <w:kern w:val="36"/>
          <w:lang w:eastAsia="ru-RU"/>
        </w:rPr>
      </w:pPr>
      <w:r w:rsidRPr="00FD6DC1">
        <w:rPr>
          <w:rFonts w:ascii="Times New Roman" w:hAnsi="Times New Roman" w:cs="Times New Roman"/>
          <w:b w:val="0"/>
          <w:color w:val="000000" w:themeColor="text1"/>
          <w:lang w:eastAsia="ru-RU"/>
        </w:rPr>
        <w:t>«Программа педагога дополнительного образования детей: этапы создания, основные разделы, рекомендации» под ред. Паничева Е.Г., Мехедовой С.В., Ростов-на-Дону, 2014 г.</w:t>
      </w:r>
    </w:p>
    <w:p w:rsidR="000D609B" w:rsidRPr="00662D99" w:rsidRDefault="00662D99" w:rsidP="000D609B">
      <w:pPr>
        <w:pStyle w:val="a6"/>
        <w:widowControl w:val="0"/>
        <w:numPr>
          <w:ilvl w:val="0"/>
          <w:numId w:val="29"/>
        </w:numPr>
        <w:shd w:val="clear" w:color="auto" w:fill="FFFFFF"/>
        <w:tabs>
          <w:tab w:val="left" w:pos="541"/>
          <w:tab w:val="left" w:pos="709"/>
        </w:tabs>
        <w:spacing w:after="0" w:line="240" w:lineRule="auto"/>
        <w:jc w:val="both"/>
        <w:rPr>
          <w:rStyle w:val="a3"/>
          <w:rFonts w:ascii="Times New Roman" w:hAnsi="Times New Roman" w:cs="Times New Roman"/>
          <w:kern w:val="2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31" w:history="1">
        <w:r w:rsidR="000D609B" w:rsidRPr="00662D99">
          <w:rPr>
            <w:rStyle w:val="a3"/>
            <w:rFonts w:ascii="Times New Roman" w:hAnsi="Times New Roman" w:cs="Times New Roman"/>
            <w:kern w:val="2"/>
            <w:sz w:val="28"/>
            <w:szCs w:val="28"/>
          </w:rPr>
          <w:t>https://www.gibdd.ru/stat/</w:t>
        </w:r>
      </w:hyperlink>
    </w:p>
    <w:p w:rsidR="000D609B" w:rsidRPr="00662D99" w:rsidRDefault="00662D99" w:rsidP="00662D99">
      <w:pPr>
        <w:pStyle w:val="a6"/>
        <w:widowControl w:val="0"/>
        <w:numPr>
          <w:ilvl w:val="0"/>
          <w:numId w:val="29"/>
        </w:numPr>
        <w:shd w:val="clear" w:color="auto" w:fill="FFFFFF"/>
        <w:tabs>
          <w:tab w:val="left" w:pos="541"/>
          <w:tab w:val="left" w:pos="709"/>
        </w:tabs>
        <w:spacing w:after="0" w:line="240" w:lineRule="auto"/>
        <w:jc w:val="both"/>
        <w:rPr>
          <w:rStyle w:val="a3"/>
          <w:rFonts w:ascii="Times New Roman" w:hAnsi="Times New Roman" w:cs="Times New Roman"/>
          <w:color w:val="auto"/>
          <w:kern w:val="2"/>
          <w:sz w:val="28"/>
          <w:szCs w:val="28"/>
          <w:u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32" w:history="1">
        <w:r w:rsidR="000D609B" w:rsidRPr="00662D99">
          <w:rPr>
            <w:rStyle w:val="a3"/>
            <w:rFonts w:ascii="Times New Roman" w:hAnsi="Times New Roman" w:cs="Times New Roman"/>
            <w:sz w:val="28"/>
            <w:szCs w:val="28"/>
          </w:rPr>
          <w:t>https://infourok.ru/</w:t>
        </w:r>
      </w:hyperlink>
    </w:p>
    <w:p w:rsidR="00662D99" w:rsidRPr="00662D99" w:rsidRDefault="0081073C" w:rsidP="00662D99">
      <w:pPr>
        <w:pStyle w:val="a6"/>
        <w:numPr>
          <w:ilvl w:val="0"/>
          <w:numId w:val="29"/>
        </w:numP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hyperlink r:id="rId33" w:history="1">
        <w:r w:rsidR="00662D99" w:rsidRPr="00662D99">
          <w:rPr>
            <w:rStyle w:val="a3"/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https://1gai.ru/publ/524565-gosavtoinspekcija-opublikovala-godovuju-statistiku-dtp-za-2019-god.html</w:t>
        </w:r>
      </w:hyperlink>
      <w:r w:rsidR="00662D99" w:rsidRPr="00662D9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0D609B" w:rsidRPr="008E32F3" w:rsidRDefault="000D609B" w:rsidP="008E32F3">
      <w:pPr>
        <w:pStyle w:val="a6"/>
        <w:ind w:left="144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sectPr w:rsidR="000D609B" w:rsidRPr="008E32F3" w:rsidSect="00753AA2"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1073C" w:rsidRDefault="0081073C" w:rsidP="00973A9A">
      <w:pPr>
        <w:spacing w:after="0" w:line="240" w:lineRule="auto"/>
      </w:pPr>
      <w:r>
        <w:separator/>
      </w:r>
    </w:p>
  </w:endnote>
  <w:endnote w:type="continuationSeparator" w:id="0">
    <w:p w:rsidR="0081073C" w:rsidRDefault="0081073C" w:rsidP="00973A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434422"/>
      <w:docPartObj>
        <w:docPartGallery w:val="Page Numbers (Bottom of Page)"/>
        <w:docPartUnique/>
      </w:docPartObj>
    </w:sdtPr>
    <w:sdtEndPr/>
    <w:sdtContent>
      <w:p w:rsidR="00006416" w:rsidRDefault="00006416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206AF">
          <w:rPr>
            <w:noProof/>
          </w:rPr>
          <w:t>52</w:t>
        </w:r>
        <w:r>
          <w:rPr>
            <w:noProof/>
          </w:rPr>
          <w:fldChar w:fldCharType="end"/>
        </w:r>
      </w:p>
    </w:sdtContent>
  </w:sdt>
  <w:p w:rsidR="00006416" w:rsidRDefault="00006416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434423"/>
      <w:docPartObj>
        <w:docPartGallery w:val="Page Numbers (Bottom of Page)"/>
        <w:docPartUnique/>
      </w:docPartObj>
    </w:sdtPr>
    <w:sdtEndPr/>
    <w:sdtContent>
      <w:p w:rsidR="00006416" w:rsidRDefault="00006416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206AF">
          <w:rPr>
            <w:noProof/>
          </w:rPr>
          <w:t>53</w:t>
        </w:r>
        <w:r>
          <w:rPr>
            <w:noProof/>
          </w:rPr>
          <w:fldChar w:fldCharType="end"/>
        </w:r>
      </w:p>
    </w:sdtContent>
  </w:sdt>
  <w:p w:rsidR="00006416" w:rsidRDefault="00006416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1073C" w:rsidRDefault="0081073C" w:rsidP="00973A9A">
      <w:pPr>
        <w:spacing w:after="0" w:line="240" w:lineRule="auto"/>
      </w:pPr>
      <w:r>
        <w:separator/>
      </w:r>
    </w:p>
  </w:footnote>
  <w:footnote w:type="continuationSeparator" w:id="0">
    <w:p w:rsidR="0081073C" w:rsidRDefault="0081073C" w:rsidP="00973A9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A13557"/>
    <w:multiLevelType w:val="multilevel"/>
    <w:tmpl w:val="860C0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C4E5145"/>
    <w:multiLevelType w:val="hybridMultilevel"/>
    <w:tmpl w:val="48A41390"/>
    <w:lvl w:ilvl="0" w:tplc="F6C69916">
      <w:start w:val="1"/>
      <w:numFmt w:val="decimal"/>
      <w:lvlText w:val="%1."/>
      <w:lvlJc w:val="left"/>
      <w:pPr>
        <w:ind w:left="644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11E6538A"/>
    <w:multiLevelType w:val="hybridMultilevel"/>
    <w:tmpl w:val="3B56C6A8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20A35CF"/>
    <w:multiLevelType w:val="hybridMultilevel"/>
    <w:tmpl w:val="F9E8E0C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" w15:restartNumberingAfterBreak="0">
    <w:nsid w:val="12A20889"/>
    <w:multiLevelType w:val="multilevel"/>
    <w:tmpl w:val="229E78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84673A2"/>
    <w:multiLevelType w:val="hybridMultilevel"/>
    <w:tmpl w:val="B52600D6"/>
    <w:lvl w:ilvl="0" w:tplc="6E80B4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CE246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4281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30CB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2ADD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CE66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02A87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6F8CE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F051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9867029"/>
    <w:multiLevelType w:val="multilevel"/>
    <w:tmpl w:val="630E6A58"/>
    <w:lvl w:ilvl="0">
      <w:start w:val="3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7" w15:restartNumberingAfterBreak="0">
    <w:nsid w:val="234B1BB0"/>
    <w:multiLevelType w:val="multilevel"/>
    <w:tmpl w:val="D0D61BD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41619D2"/>
    <w:multiLevelType w:val="hybridMultilevel"/>
    <w:tmpl w:val="82CEB7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EC3BA2"/>
    <w:multiLevelType w:val="hybridMultilevel"/>
    <w:tmpl w:val="B22E18B0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69C6AB1"/>
    <w:multiLevelType w:val="multilevel"/>
    <w:tmpl w:val="061A85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1" w15:restartNumberingAfterBreak="0">
    <w:nsid w:val="27C7413A"/>
    <w:multiLevelType w:val="hybridMultilevel"/>
    <w:tmpl w:val="0E589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8701946"/>
    <w:multiLevelType w:val="multilevel"/>
    <w:tmpl w:val="7C44C4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E85584B"/>
    <w:multiLevelType w:val="hybridMultilevel"/>
    <w:tmpl w:val="E3CC844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07C3B29"/>
    <w:multiLevelType w:val="hybridMultilevel"/>
    <w:tmpl w:val="B300B9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237930"/>
    <w:multiLevelType w:val="hybridMultilevel"/>
    <w:tmpl w:val="EB58483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78E758B"/>
    <w:multiLevelType w:val="hybridMultilevel"/>
    <w:tmpl w:val="62D4DE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90515E"/>
    <w:multiLevelType w:val="multilevel"/>
    <w:tmpl w:val="97B46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B2C3C27"/>
    <w:multiLevelType w:val="hybridMultilevel"/>
    <w:tmpl w:val="EBCA28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B933A5D"/>
    <w:multiLevelType w:val="multilevel"/>
    <w:tmpl w:val="91F8659E"/>
    <w:lvl w:ilvl="0">
      <w:start w:val="10"/>
      <w:numFmt w:val="decimal"/>
      <w:lvlText w:val="%1"/>
      <w:lvlJc w:val="left"/>
      <w:pPr>
        <w:ind w:left="555" w:hanging="555"/>
      </w:pPr>
      <w:rPr>
        <w:rFonts w:hint="default"/>
      </w:rPr>
    </w:lvl>
    <w:lvl w:ilvl="1">
      <w:start w:val="20"/>
      <w:numFmt w:val="decimal"/>
      <w:lvlText w:val="%1-%2"/>
      <w:lvlJc w:val="left"/>
      <w:pPr>
        <w:ind w:left="555" w:hanging="55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3DC03AFF"/>
    <w:multiLevelType w:val="hybridMultilevel"/>
    <w:tmpl w:val="0C50AC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293314C"/>
    <w:multiLevelType w:val="hybridMultilevel"/>
    <w:tmpl w:val="5D6439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43D1344"/>
    <w:multiLevelType w:val="hybridMultilevel"/>
    <w:tmpl w:val="9BC201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A7B0936"/>
    <w:multiLevelType w:val="hybridMultilevel"/>
    <w:tmpl w:val="20E8AE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B4D02F6"/>
    <w:multiLevelType w:val="hybridMultilevel"/>
    <w:tmpl w:val="9F9822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0B6244"/>
    <w:multiLevelType w:val="hybridMultilevel"/>
    <w:tmpl w:val="4FF042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986558"/>
    <w:multiLevelType w:val="multilevel"/>
    <w:tmpl w:val="860C0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51B421F7"/>
    <w:multiLevelType w:val="multilevel"/>
    <w:tmpl w:val="6824CB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4F62002"/>
    <w:multiLevelType w:val="hybridMultilevel"/>
    <w:tmpl w:val="45E4BC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3E617E"/>
    <w:multiLevelType w:val="hybridMultilevel"/>
    <w:tmpl w:val="C6AE7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6194698"/>
    <w:multiLevelType w:val="multilevel"/>
    <w:tmpl w:val="E66077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95B45E5"/>
    <w:multiLevelType w:val="hybridMultilevel"/>
    <w:tmpl w:val="57E429B0"/>
    <w:lvl w:ilvl="0" w:tplc="C490627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238AECE8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2E000840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F9B0963A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CADE3C18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E2B26258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338879C4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F7E8226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D32E3B4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A0A7877"/>
    <w:multiLevelType w:val="hybridMultilevel"/>
    <w:tmpl w:val="6988EED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5EC86D23"/>
    <w:multiLevelType w:val="multilevel"/>
    <w:tmpl w:val="860C0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5EF762E3"/>
    <w:multiLevelType w:val="hybridMultilevel"/>
    <w:tmpl w:val="E604DC8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67612FA6"/>
    <w:multiLevelType w:val="hybridMultilevel"/>
    <w:tmpl w:val="49B29D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A366B36"/>
    <w:multiLevelType w:val="multilevel"/>
    <w:tmpl w:val="68AE7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C431000"/>
    <w:multiLevelType w:val="hybridMultilevel"/>
    <w:tmpl w:val="0738469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6D035E5A"/>
    <w:multiLevelType w:val="hybridMultilevel"/>
    <w:tmpl w:val="F0326C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8F774D9"/>
    <w:multiLevelType w:val="hybridMultilevel"/>
    <w:tmpl w:val="0C9E62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A9210D9"/>
    <w:multiLevelType w:val="hybridMultilevel"/>
    <w:tmpl w:val="FE78F112"/>
    <w:lvl w:ilvl="0" w:tplc="E6782A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5EEAA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BCE07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ADA91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0544D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D5AE4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5B044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3FEC9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F5252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1" w15:restartNumberingAfterBreak="0">
    <w:nsid w:val="7BFA79A6"/>
    <w:multiLevelType w:val="hybridMultilevel"/>
    <w:tmpl w:val="2FDC66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D93336C"/>
    <w:multiLevelType w:val="multilevel"/>
    <w:tmpl w:val="09042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7"/>
  </w:num>
  <w:num w:numId="2">
    <w:abstractNumId w:val="42"/>
  </w:num>
  <w:num w:numId="3">
    <w:abstractNumId w:val="0"/>
  </w:num>
  <w:num w:numId="4">
    <w:abstractNumId w:val="36"/>
  </w:num>
  <w:num w:numId="5">
    <w:abstractNumId w:val="2"/>
  </w:num>
  <w:num w:numId="6">
    <w:abstractNumId w:val="21"/>
  </w:num>
  <w:num w:numId="7">
    <w:abstractNumId w:val="17"/>
  </w:num>
  <w:num w:numId="8">
    <w:abstractNumId w:val="18"/>
  </w:num>
  <w:num w:numId="9">
    <w:abstractNumId w:val="35"/>
  </w:num>
  <w:num w:numId="10">
    <w:abstractNumId w:val="25"/>
  </w:num>
  <w:num w:numId="11">
    <w:abstractNumId w:val="24"/>
  </w:num>
  <w:num w:numId="12">
    <w:abstractNumId w:val="8"/>
  </w:num>
  <w:num w:numId="13">
    <w:abstractNumId w:val="29"/>
  </w:num>
  <w:num w:numId="14">
    <w:abstractNumId w:val="23"/>
  </w:num>
  <w:num w:numId="15">
    <w:abstractNumId w:val="41"/>
  </w:num>
  <w:num w:numId="16">
    <w:abstractNumId w:val="28"/>
  </w:num>
  <w:num w:numId="17">
    <w:abstractNumId w:val="38"/>
  </w:num>
  <w:num w:numId="18">
    <w:abstractNumId w:val="30"/>
  </w:num>
  <w:num w:numId="19">
    <w:abstractNumId w:val="12"/>
  </w:num>
  <w:num w:numId="20">
    <w:abstractNumId w:val="26"/>
  </w:num>
  <w:num w:numId="21">
    <w:abstractNumId w:val="39"/>
  </w:num>
  <w:num w:numId="22">
    <w:abstractNumId w:val="33"/>
  </w:num>
  <w:num w:numId="23">
    <w:abstractNumId w:val="9"/>
  </w:num>
  <w:num w:numId="24">
    <w:abstractNumId w:val="5"/>
  </w:num>
  <w:num w:numId="25">
    <w:abstractNumId w:val="10"/>
  </w:num>
  <w:num w:numId="26">
    <w:abstractNumId w:val="31"/>
  </w:num>
  <w:num w:numId="27">
    <w:abstractNumId w:val="19"/>
  </w:num>
  <w:num w:numId="28">
    <w:abstractNumId w:val="11"/>
  </w:num>
  <w:num w:numId="29">
    <w:abstractNumId w:val="1"/>
  </w:num>
  <w:num w:numId="30">
    <w:abstractNumId w:val="16"/>
  </w:num>
  <w:num w:numId="31">
    <w:abstractNumId w:val="4"/>
  </w:num>
  <w:num w:numId="32">
    <w:abstractNumId w:val="7"/>
  </w:num>
  <w:num w:numId="33">
    <w:abstractNumId w:val="6"/>
  </w:num>
  <w:num w:numId="34">
    <w:abstractNumId w:val="14"/>
  </w:num>
  <w:num w:numId="35">
    <w:abstractNumId w:val="15"/>
  </w:num>
  <w:num w:numId="36">
    <w:abstractNumId w:val="22"/>
  </w:num>
  <w:num w:numId="37">
    <w:abstractNumId w:val="32"/>
  </w:num>
  <w:num w:numId="38">
    <w:abstractNumId w:val="37"/>
  </w:num>
  <w:num w:numId="39">
    <w:abstractNumId w:val="3"/>
  </w:num>
  <w:num w:numId="40">
    <w:abstractNumId w:val="34"/>
  </w:num>
  <w:num w:numId="41">
    <w:abstractNumId w:val="40"/>
  </w:num>
  <w:num w:numId="42">
    <w:abstractNumId w:val="13"/>
  </w:num>
  <w:num w:numId="43">
    <w:abstractNumId w:val="20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7A6D"/>
    <w:rsid w:val="00006416"/>
    <w:rsid w:val="00007B46"/>
    <w:rsid w:val="0001021C"/>
    <w:rsid w:val="00016E91"/>
    <w:rsid w:val="0001724B"/>
    <w:rsid w:val="00066BC4"/>
    <w:rsid w:val="00067943"/>
    <w:rsid w:val="0008520C"/>
    <w:rsid w:val="00095959"/>
    <w:rsid w:val="000975CC"/>
    <w:rsid w:val="000D2E4A"/>
    <w:rsid w:val="000D609B"/>
    <w:rsid w:val="000E5658"/>
    <w:rsid w:val="000F4CE9"/>
    <w:rsid w:val="00110CCD"/>
    <w:rsid w:val="00186D63"/>
    <w:rsid w:val="001A2880"/>
    <w:rsid w:val="001D190A"/>
    <w:rsid w:val="00212D4D"/>
    <w:rsid w:val="002339C8"/>
    <w:rsid w:val="00281BBE"/>
    <w:rsid w:val="002A0484"/>
    <w:rsid w:val="002A1324"/>
    <w:rsid w:val="002B78DA"/>
    <w:rsid w:val="003013F5"/>
    <w:rsid w:val="00331421"/>
    <w:rsid w:val="003471F5"/>
    <w:rsid w:val="00352039"/>
    <w:rsid w:val="00366E99"/>
    <w:rsid w:val="00391FDB"/>
    <w:rsid w:val="00394D7F"/>
    <w:rsid w:val="003A193A"/>
    <w:rsid w:val="003D4D27"/>
    <w:rsid w:val="003E03B8"/>
    <w:rsid w:val="00407102"/>
    <w:rsid w:val="00445155"/>
    <w:rsid w:val="00454126"/>
    <w:rsid w:val="00484E4E"/>
    <w:rsid w:val="004919A1"/>
    <w:rsid w:val="004E410B"/>
    <w:rsid w:val="00511A1D"/>
    <w:rsid w:val="005144D0"/>
    <w:rsid w:val="00527633"/>
    <w:rsid w:val="005479D9"/>
    <w:rsid w:val="00560299"/>
    <w:rsid w:val="00563932"/>
    <w:rsid w:val="00572C73"/>
    <w:rsid w:val="00576BD2"/>
    <w:rsid w:val="005827C4"/>
    <w:rsid w:val="005D44A8"/>
    <w:rsid w:val="005F144B"/>
    <w:rsid w:val="005F6318"/>
    <w:rsid w:val="0062638B"/>
    <w:rsid w:val="00645A79"/>
    <w:rsid w:val="00662D99"/>
    <w:rsid w:val="006718B0"/>
    <w:rsid w:val="006845C9"/>
    <w:rsid w:val="00695072"/>
    <w:rsid w:val="006B6735"/>
    <w:rsid w:val="006C6B2E"/>
    <w:rsid w:val="006D29B5"/>
    <w:rsid w:val="006E6572"/>
    <w:rsid w:val="006F25E7"/>
    <w:rsid w:val="007006A7"/>
    <w:rsid w:val="00722064"/>
    <w:rsid w:val="00726762"/>
    <w:rsid w:val="00753AA2"/>
    <w:rsid w:val="0076390C"/>
    <w:rsid w:val="00797BB8"/>
    <w:rsid w:val="007A2B1A"/>
    <w:rsid w:val="007A55BC"/>
    <w:rsid w:val="007D1F63"/>
    <w:rsid w:val="0081073C"/>
    <w:rsid w:val="008206AF"/>
    <w:rsid w:val="0086398F"/>
    <w:rsid w:val="008B325C"/>
    <w:rsid w:val="008D1E35"/>
    <w:rsid w:val="008E32F3"/>
    <w:rsid w:val="009302A9"/>
    <w:rsid w:val="009504F2"/>
    <w:rsid w:val="009540DD"/>
    <w:rsid w:val="00973A9A"/>
    <w:rsid w:val="009A4A66"/>
    <w:rsid w:val="009C60F8"/>
    <w:rsid w:val="009E5657"/>
    <w:rsid w:val="009F2081"/>
    <w:rsid w:val="00A066CE"/>
    <w:rsid w:val="00A06711"/>
    <w:rsid w:val="00A45AFE"/>
    <w:rsid w:val="00A621CD"/>
    <w:rsid w:val="00A802E9"/>
    <w:rsid w:val="00A921E8"/>
    <w:rsid w:val="00AA32A8"/>
    <w:rsid w:val="00AA6AA2"/>
    <w:rsid w:val="00AA6E31"/>
    <w:rsid w:val="00B54B58"/>
    <w:rsid w:val="00B55D30"/>
    <w:rsid w:val="00B7590D"/>
    <w:rsid w:val="00B85AA4"/>
    <w:rsid w:val="00BB02ED"/>
    <w:rsid w:val="00BD0D97"/>
    <w:rsid w:val="00BE0892"/>
    <w:rsid w:val="00C831F5"/>
    <w:rsid w:val="00CB06DA"/>
    <w:rsid w:val="00CC780B"/>
    <w:rsid w:val="00CD73D9"/>
    <w:rsid w:val="00D2530A"/>
    <w:rsid w:val="00D27A6D"/>
    <w:rsid w:val="00D7642A"/>
    <w:rsid w:val="00DC2E0D"/>
    <w:rsid w:val="00DC3EF3"/>
    <w:rsid w:val="00DD120A"/>
    <w:rsid w:val="00DE2ECC"/>
    <w:rsid w:val="00DF26DA"/>
    <w:rsid w:val="00E014E3"/>
    <w:rsid w:val="00E04AC1"/>
    <w:rsid w:val="00E41F21"/>
    <w:rsid w:val="00E752FA"/>
    <w:rsid w:val="00EA6EC7"/>
    <w:rsid w:val="00EB1538"/>
    <w:rsid w:val="00EF43BA"/>
    <w:rsid w:val="00F36843"/>
    <w:rsid w:val="00F40881"/>
    <w:rsid w:val="00F50402"/>
    <w:rsid w:val="00F57572"/>
    <w:rsid w:val="00F70456"/>
    <w:rsid w:val="00F76047"/>
    <w:rsid w:val="00F83354"/>
    <w:rsid w:val="00F83FE8"/>
    <w:rsid w:val="00F90663"/>
    <w:rsid w:val="00F95746"/>
    <w:rsid w:val="00F972BF"/>
    <w:rsid w:val="00FA43FD"/>
    <w:rsid w:val="00FC2CBB"/>
    <w:rsid w:val="00FD33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5A79CE1F-B752-4464-B198-F545B719F2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D33FB"/>
  </w:style>
  <w:style w:type="paragraph" w:styleId="1">
    <w:name w:val="heading 1"/>
    <w:basedOn w:val="a"/>
    <w:next w:val="a"/>
    <w:link w:val="10"/>
    <w:uiPriority w:val="9"/>
    <w:qFormat/>
    <w:rsid w:val="000D609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540D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link w:val="40"/>
    <w:uiPriority w:val="9"/>
    <w:qFormat/>
    <w:rsid w:val="008E32F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3471F5"/>
  </w:style>
  <w:style w:type="character" w:styleId="a3">
    <w:name w:val="Hyperlink"/>
    <w:basedOn w:val="a0"/>
    <w:uiPriority w:val="99"/>
    <w:unhideWhenUsed/>
    <w:rsid w:val="003471F5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347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9F20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797BB8"/>
    <w:pPr>
      <w:ind w:left="720"/>
      <w:contextualSpacing/>
    </w:pPr>
  </w:style>
  <w:style w:type="paragraph" w:customStyle="1" w:styleId="c2">
    <w:name w:val="c2"/>
    <w:basedOn w:val="a"/>
    <w:rsid w:val="001A28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A2880"/>
  </w:style>
  <w:style w:type="character" w:customStyle="1" w:styleId="c0">
    <w:name w:val="c0"/>
    <w:basedOn w:val="a0"/>
    <w:rsid w:val="001A2880"/>
  </w:style>
  <w:style w:type="paragraph" w:styleId="a7">
    <w:name w:val="header"/>
    <w:basedOn w:val="a"/>
    <w:link w:val="a8"/>
    <w:uiPriority w:val="99"/>
    <w:unhideWhenUsed/>
    <w:rsid w:val="00973A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73A9A"/>
  </w:style>
  <w:style w:type="paragraph" w:styleId="a9">
    <w:name w:val="footer"/>
    <w:basedOn w:val="a"/>
    <w:link w:val="aa"/>
    <w:uiPriority w:val="99"/>
    <w:unhideWhenUsed/>
    <w:rsid w:val="00973A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73A9A"/>
  </w:style>
  <w:style w:type="character" w:customStyle="1" w:styleId="submenu-table">
    <w:name w:val="submenu-table"/>
    <w:basedOn w:val="a0"/>
    <w:rsid w:val="00067943"/>
  </w:style>
  <w:style w:type="character" w:customStyle="1" w:styleId="20">
    <w:name w:val="Заголовок 2 Знак"/>
    <w:basedOn w:val="a0"/>
    <w:link w:val="2"/>
    <w:uiPriority w:val="9"/>
    <w:rsid w:val="009540D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customStyle="1" w:styleId="11">
    <w:name w:val="Сетка таблицы1"/>
    <w:basedOn w:val="a1"/>
    <w:next w:val="a5"/>
    <w:uiPriority w:val="59"/>
    <w:rsid w:val="009540D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utback">
    <w:name w:val="butback"/>
    <w:basedOn w:val="a0"/>
    <w:rsid w:val="000D2E4A"/>
  </w:style>
  <w:style w:type="character" w:styleId="ab">
    <w:name w:val="Book Title"/>
    <w:basedOn w:val="a0"/>
    <w:uiPriority w:val="33"/>
    <w:qFormat/>
    <w:rsid w:val="00EB1538"/>
    <w:rPr>
      <w:b/>
      <w:bCs/>
      <w:smallCaps/>
      <w:spacing w:val="5"/>
    </w:rPr>
  </w:style>
  <w:style w:type="paragraph" w:styleId="ac">
    <w:name w:val="Title"/>
    <w:basedOn w:val="a"/>
    <w:next w:val="a"/>
    <w:link w:val="ad"/>
    <w:uiPriority w:val="10"/>
    <w:qFormat/>
    <w:rsid w:val="004E410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Заголовок Знак"/>
    <w:basedOn w:val="a0"/>
    <w:link w:val="ac"/>
    <w:uiPriority w:val="10"/>
    <w:rsid w:val="004E410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e">
    <w:name w:val="No Spacing"/>
    <w:uiPriority w:val="1"/>
    <w:qFormat/>
    <w:rsid w:val="004E410B"/>
    <w:pPr>
      <w:spacing w:after="0" w:line="240" w:lineRule="auto"/>
    </w:pPr>
  </w:style>
  <w:style w:type="character" w:customStyle="1" w:styleId="af">
    <w:name w:val="Основной текст Знак"/>
    <w:aliases w:val="бпОсновной текст Знак"/>
    <w:link w:val="af0"/>
    <w:locked/>
    <w:rsid w:val="00722064"/>
    <w:rPr>
      <w:rFonts w:ascii="Times New Roman" w:hAnsi="Times New Roman" w:cs="Times New Roman"/>
      <w:sz w:val="24"/>
    </w:rPr>
  </w:style>
  <w:style w:type="paragraph" w:styleId="af0">
    <w:name w:val="Body Text"/>
    <w:aliases w:val="бпОсновной текст"/>
    <w:basedOn w:val="a"/>
    <w:link w:val="af"/>
    <w:unhideWhenUsed/>
    <w:rsid w:val="00722064"/>
    <w:pPr>
      <w:spacing w:before="120" w:after="120" w:line="288" w:lineRule="auto"/>
    </w:pPr>
    <w:rPr>
      <w:rFonts w:ascii="Times New Roman" w:hAnsi="Times New Roman" w:cs="Times New Roman"/>
      <w:sz w:val="24"/>
    </w:rPr>
  </w:style>
  <w:style w:type="character" w:customStyle="1" w:styleId="12">
    <w:name w:val="Основной текст Знак1"/>
    <w:basedOn w:val="a0"/>
    <w:uiPriority w:val="99"/>
    <w:semiHidden/>
    <w:rsid w:val="00722064"/>
  </w:style>
  <w:style w:type="paragraph" w:styleId="af1">
    <w:name w:val="Balloon Text"/>
    <w:basedOn w:val="a"/>
    <w:link w:val="af2"/>
    <w:uiPriority w:val="99"/>
    <w:semiHidden/>
    <w:unhideWhenUsed/>
    <w:rsid w:val="009504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9504F2"/>
    <w:rPr>
      <w:rFonts w:ascii="Tahoma" w:hAnsi="Tahoma" w:cs="Tahoma"/>
      <w:sz w:val="16"/>
      <w:szCs w:val="16"/>
    </w:rPr>
  </w:style>
  <w:style w:type="character" w:styleId="af3">
    <w:name w:val="Strong"/>
    <w:basedOn w:val="a0"/>
    <w:uiPriority w:val="22"/>
    <w:qFormat/>
    <w:rsid w:val="000F4CE9"/>
    <w:rPr>
      <w:b/>
      <w:bCs/>
    </w:rPr>
  </w:style>
  <w:style w:type="paragraph" w:styleId="af4">
    <w:name w:val="footnote text"/>
    <w:basedOn w:val="a"/>
    <w:link w:val="af5"/>
    <w:uiPriority w:val="99"/>
    <w:semiHidden/>
    <w:unhideWhenUsed/>
    <w:rsid w:val="005F6318"/>
    <w:pPr>
      <w:spacing w:after="0" w:line="240" w:lineRule="auto"/>
    </w:pPr>
    <w:rPr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semiHidden/>
    <w:rsid w:val="005F6318"/>
    <w:rPr>
      <w:sz w:val="20"/>
      <w:szCs w:val="20"/>
    </w:rPr>
  </w:style>
  <w:style w:type="character" w:styleId="af6">
    <w:name w:val="footnote reference"/>
    <w:basedOn w:val="a0"/>
    <w:uiPriority w:val="99"/>
    <w:semiHidden/>
    <w:unhideWhenUsed/>
    <w:rsid w:val="005F6318"/>
    <w:rPr>
      <w:vertAlign w:val="superscript"/>
    </w:rPr>
  </w:style>
  <w:style w:type="character" w:customStyle="1" w:styleId="af7">
    <w:name w:val="Основной текст_"/>
    <w:link w:val="13"/>
    <w:rsid w:val="00EF43BA"/>
    <w:rPr>
      <w:sz w:val="26"/>
      <w:szCs w:val="26"/>
      <w:shd w:val="clear" w:color="auto" w:fill="FFFFFF"/>
    </w:rPr>
  </w:style>
  <w:style w:type="paragraph" w:customStyle="1" w:styleId="13">
    <w:name w:val="Основной текст1"/>
    <w:basedOn w:val="a"/>
    <w:link w:val="af7"/>
    <w:rsid w:val="00EF43BA"/>
    <w:pPr>
      <w:widowControl w:val="0"/>
      <w:shd w:val="clear" w:color="auto" w:fill="FFFFFF"/>
      <w:spacing w:after="0" w:line="322" w:lineRule="exact"/>
      <w:jc w:val="both"/>
    </w:pPr>
    <w:rPr>
      <w:sz w:val="26"/>
      <w:szCs w:val="26"/>
    </w:rPr>
  </w:style>
  <w:style w:type="character" w:customStyle="1" w:styleId="105pt">
    <w:name w:val="Основной текст + 10;5 pt"/>
    <w:rsid w:val="00EF43BA"/>
    <w:rPr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40">
    <w:name w:val="Заголовок 4 Знак"/>
    <w:basedOn w:val="a0"/>
    <w:link w:val="4"/>
    <w:uiPriority w:val="9"/>
    <w:rsid w:val="008E32F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D609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af8">
    <w:name w:val="......."/>
    <w:basedOn w:val="a"/>
    <w:next w:val="a"/>
    <w:rsid w:val="000D609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659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8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8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6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6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7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7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1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3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5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063367">
          <w:marLeft w:val="0"/>
          <w:marRight w:val="0"/>
          <w:marTop w:val="29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027463">
              <w:marLeft w:val="0"/>
              <w:marRight w:val="0"/>
              <w:marTop w:val="837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427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400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565124">
                          <w:marLeft w:val="0"/>
                          <w:marRight w:val="0"/>
                          <w:marTop w:val="335"/>
                          <w:marBottom w:val="33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5509973">
                              <w:blockQuote w:val="1"/>
                              <w:marLeft w:val="0"/>
                              <w:marRight w:val="0"/>
                              <w:marTop w:val="502"/>
                              <w:marBottom w:val="502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9224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8038021">
                          <w:marLeft w:val="0"/>
                          <w:marRight w:val="0"/>
                          <w:marTop w:val="502"/>
                          <w:marBottom w:val="0"/>
                          <w:divBdr>
                            <w:top w:val="single" w:sz="6" w:space="13" w:color="EEEEEE"/>
                            <w:left w:val="single" w:sz="6" w:space="13" w:color="EEEEEE"/>
                            <w:bottom w:val="single" w:sz="6" w:space="13" w:color="EEEEEE"/>
                            <w:right w:val="single" w:sz="6" w:space="13" w:color="EEEEEE"/>
                          </w:divBdr>
                        </w:div>
                        <w:div w:id="505366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3079726">
                              <w:marLeft w:val="0"/>
                              <w:marRight w:val="0"/>
                              <w:marTop w:val="502"/>
                              <w:marBottom w:val="0"/>
                              <w:divBdr>
                                <w:top w:val="single" w:sz="6" w:space="13" w:color="EEEEEE"/>
                                <w:left w:val="single" w:sz="6" w:space="13" w:color="EEEEEE"/>
                                <w:bottom w:val="single" w:sz="6" w:space="8" w:color="EEEEEE"/>
                                <w:right w:val="single" w:sz="6" w:space="13" w:color="EEEEEE"/>
                              </w:divBdr>
                            </w:div>
                            <w:div w:id="787361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2543117">
                              <w:marLeft w:val="0"/>
                              <w:marRight w:val="0"/>
                              <w:marTop w:val="502"/>
                              <w:marBottom w:val="0"/>
                              <w:divBdr>
                                <w:top w:val="single" w:sz="6" w:space="13" w:color="EEEEEE"/>
                                <w:left w:val="single" w:sz="6" w:space="13" w:color="EEEEEE"/>
                                <w:bottom w:val="single" w:sz="6" w:space="13" w:color="EEEEEE"/>
                                <w:right w:val="single" w:sz="6" w:space="13" w:color="EEEEEE"/>
                              </w:divBdr>
                            </w:div>
                          </w:divsChild>
                        </w:div>
                      </w:divsChild>
                    </w:div>
                    <w:div w:id="47993923">
                      <w:marLeft w:val="0"/>
                      <w:marRight w:val="0"/>
                      <w:marTop w:val="502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86318">
                          <w:marLeft w:val="0"/>
                          <w:marRight w:val="0"/>
                          <w:marTop w:val="0"/>
                          <w:marBottom w:val="167"/>
                          <w:divBdr>
                            <w:top w:val="single" w:sz="12" w:space="8" w:color="111111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3435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809152">
                              <w:marLeft w:val="-251"/>
                              <w:marRight w:val="-251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6372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4976867">
                                      <w:marLeft w:val="0"/>
                                      <w:marRight w:val="0"/>
                                      <w:marTop w:val="0"/>
                                      <w:marBottom w:val="33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31042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1377707">
                                              <w:marLeft w:val="0"/>
                                              <w:marRight w:val="0"/>
                                              <w:marTop w:val="0"/>
                                              <w:marBottom w:val="167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65042939">
                                          <w:marLeft w:val="0"/>
                                          <w:marRight w:val="0"/>
                                          <w:marTop w:val="84"/>
                                          <w:marBottom w:val="167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85537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7114302">
                                      <w:marLeft w:val="0"/>
                                      <w:marRight w:val="0"/>
                                      <w:marTop w:val="0"/>
                                      <w:marBottom w:val="33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1361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3585176">
                                              <w:marLeft w:val="0"/>
                                              <w:marRight w:val="0"/>
                                              <w:marTop w:val="0"/>
                                              <w:marBottom w:val="167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8580588">
                                          <w:marLeft w:val="0"/>
                                          <w:marRight w:val="0"/>
                                          <w:marTop w:val="84"/>
                                          <w:marBottom w:val="167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69598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9838248">
                                      <w:marLeft w:val="0"/>
                                      <w:marRight w:val="0"/>
                                      <w:marTop w:val="0"/>
                                      <w:marBottom w:val="33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31336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1448419">
                                              <w:marLeft w:val="0"/>
                                              <w:marRight w:val="0"/>
                                              <w:marTop w:val="0"/>
                                              <w:marBottom w:val="167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18456332">
                                          <w:marLeft w:val="0"/>
                                          <w:marRight w:val="0"/>
                                          <w:marTop w:val="84"/>
                                          <w:marBottom w:val="167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8432027">
                      <w:marLeft w:val="0"/>
                      <w:marRight w:val="0"/>
                      <w:marTop w:val="1340"/>
                      <w:marBottom w:val="837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6017737">
                      <w:marLeft w:val="0"/>
                      <w:marRight w:val="-4822"/>
                      <w:marTop w:val="0"/>
                      <w:marBottom w:val="53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517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712240">
                              <w:marLeft w:val="0"/>
                              <w:marRight w:val="0"/>
                              <w:marTop w:val="0"/>
                              <w:marBottom w:val="33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24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9780506">
                                  <w:marLeft w:val="-251"/>
                                  <w:marRight w:val="-251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9265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9126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0892231">
                                              <w:marLeft w:val="0"/>
                                              <w:marRight w:val="0"/>
                                              <w:marTop w:val="0"/>
                                              <w:marBottom w:val="167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35814793">
                                          <w:marLeft w:val="0"/>
                                          <w:marRight w:val="0"/>
                                          <w:marTop w:val="84"/>
                                          <w:marBottom w:val="167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20524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0677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3941940">
                                              <w:marLeft w:val="0"/>
                                              <w:marRight w:val="0"/>
                                              <w:marTop w:val="0"/>
                                              <w:marBottom w:val="167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26156564">
                                          <w:marLeft w:val="0"/>
                                          <w:marRight w:val="0"/>
                                          <w:marTop w:val="84"/>
                                          <w:marBottom w:val="167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24269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9111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63238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9326371">
                                      <w:marLeft w:val="0"/>
                                      <w:marRight w:val="0"/>
                                      <w:marTop w:val="0"/>
                                      <w:marBottom w:val="8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87320424">
                                  <w:marLeft w:val="0"/>
                                  <w:marRight w:val="0"/>
                                  <w:marTop w:val="0"/>
                                  <w:marBottom w:val="586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8809033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46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465656">
          <w:marLeft w:val="0"/>
          <w:marRight w:val="0"/>
          <w:marTop w:val="335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069955">
              <w:blockQuote w:val="1"/>
              <w:marLeft w:val="0"/>
              <w:marRight w:val="0"/>
              <w:marTop w:val="502"/>
              <w:marBottom w:val="50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28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50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96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7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hyperlink" Target="https://1gai.ru/publ/524565-gosavtoinspekcija-opublikovala-godovuju-statistiku-dtp-za-2019-god.htm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hyperlink" Target="https://infourok.ru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footer" Target="footer2.xml"/><Relationship Id="rId19" Type="http://schemas.openxmlformats.org/officeDocument/2006/relationships/image" Target="media/image10.jpeg"/><Relationship Id="rId31" Type="http://schemas.openxmlformats.org/officeDocument/2006/relationships/hyperlink" Target="https://www.gibdd.ru/stat/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hyperlink" Target="http://www.un.org/ru/documents/ods.asp?m=A/RES/44/25" TargetMode="External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C541B6-36E6-4488-B529-17DFF9C0DF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53</Pages>
  <Words>8187</Words>
  <Characters>46672</Characters>
  <Application>Microsoft Office Word</Application>
  <DocSecurity>0</DocSecurity>
  <Lines>388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YV</dc:creator>
  <cp:keywords/>
  <dc:description/>
  <cp:lastModifiedBy>Методист</cp:lastModifiedBy>
  <cp:revision>2</cp:revision>
  <cp:lastPrinted>2019-09-01T13:52:00Z</cp:lastPrinted>
  <dcterms:created xsi:type="dcterms:W3CDTF">2022-09-20T18:06:00Z</dcterms:created>
  <dcterms:modified xsi:type="dcterms:W3CDTF">2022-09-20T18:06:00Z</dcterms:modified>
</cp:coreProperties>
</file>