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E8" w:rsidRPr="00347258" w:rsidRDefault="007C20BF" w:rsidP="007C20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258">
        <w:rPr>
          <w:rFonts w:ascii="Times New Roman" w:hAnsi="Times New Roman" w:cs="Times New Roman"/>
          <w:b/>
          <w:sz w:val="28"/>
          <w:szCs w:val="28"/>
        </w:rPr>
        <w:t>Теоретические вопросы п</w:t>
      </w:r>
      <w:r w:rsidR="006F2C91" w:rsidRPr="00347258">
        <w:rPr>
          <w:rFonts w:ascii="Times New Roman" w:hAnsi="Times New Roman" w:cs="Times New Roman"/>
          <w:b/>
          <w:sz w:val="28"/>
          <w:szCs w:val="28"/>
        </w:rPr>
        <w:t>о дисциплине «Основы черчения</w:t>
      </w:r>
      <w:r w:rsidRPr="00347258">
        <w:rPr>
          <w:rFonts w:ascii="Times New Roman" w:hAnsi="Times New Roman" w:cs="Times New Roman"/>
          <w:b/>
          <w:sz w:val="28"/>
          <w:szCs w:val="28"/>
        </w:rPr>
        <w:t>»</w:t>
      </w:r>
      <w:r w:rsidR="006F2C91" w:rsidRPr="00347258">
        <w:rPr>
          <w:rFonts w:ascii="Times New Roman" w:hAnsi="Times New Roman" w:cs="Times New Roman"/>
          <w:b/>
          <w:sz w:val="28"/>
          <w:szCs w:val="28"/>
        </w:rPr>
        <w:t xml:space="preserve"> для 9 – 1</w:t>
      </w:r>
      <w:r w:rsidR="00407540">
        <w:rPr>
          <w:rFonts w:ascii="Times New Roman" w:hAnsi="Times New Roman" w:cs="Times New Roman"/>
          <w:b/>
          <w:sz w:val="28"/>
          <w:szCs w:val="28"/>
        </w:rPr>
        <w:t>1</w:t>
      </w:r>
      <w:r w:rsidR="006F2C91" w:rsidRPr="00347258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Шрифт чертёжный. ГОСТ 2.304-81 (Размер,</w:t>
      </w:r>
      <w:r w:rsidR="00E42367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высота,</w:t>
      </w:r>
      <w:r w:rsidR="00E42367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толщина).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Основная надпись.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Варианты чертежных линий. Какие линии применяются для изображения видимого контура,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выносных и размерных линий,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осей симметрии и центровых линий.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Что называется сопряжением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>точкой сопряжения.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Чем отличаются тела вращения от 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>многогранных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>?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Каким способом находится истинная величина фигуры сечения?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 Какой разрез называется фронтальным,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профильным, горизонтальным?</w:t>
      </w:r>
    </w:p>
    <w:p w:rsidR="007C20BF" w:rsidRPr="00924188" w:rsidRDefault="007C20BF" w:rsidP="007C20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Чем отличается технический рисунок от аксонометрического изображения модели?</w:t>
      </w:r>
    </w:p>
    <w:p w:rsidR="00151D0B" w:rsidRPr="00FB0163" w:rsidRDefault="007C20BF" w:rsidP="00FB01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Как изображаются в продольных разрезах крепёжные детали:</w:t>
      </w:r>
      <w:r w:rsidR="00151D0B" w:rsidRPr="009241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188">
        <w:rPr>
          <w:rFonts w:ascii="Times New Roman" w:hAnsi="Times New Roman" w:cs="Times New Roman"/>
          <w:sz w:val="28"/>
          <w:szCs w:val="28"/>
        </w:rPr>
        <w:t>болты</w:t>
      </w:r>
      <w:proofErr w:type="gramStart"/>
      <w:r w:rsidR="00FB0163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="00FB0163">
        <w:rPr>
          <w:rFonts w:ascii="Times New Roman" w:hAnsi="Times New Roman" w:cs="Times New Roman"/>
          <w:sz w:val="28"/>
          <w:szCs w:val="28"/>
        </w:rPr>
        <w:t>пильки</w:t>
      </w:r>
      <w:proofErr w:type="spellEnd"/>
      <w:r w:rsidR="00FB0163">
        <w:rPr>
          <w:rFonts w:ascii="Times New Roman" w:hAnsi="Times New Roman" w:cs="Times New Roman"/>
          <w:sz w:val="28"/>
          <w:szCs w:val="28"/>
        </w:rPr>
        <w:t>, винты, шайбы и гайки.</w:t>
      </w:r>
    </w:p>
    <w:p w:rsidR="00151D0B" w:rsidRPr="00924188" w:rsidRDefault="00151D0B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Что представляет собой проекция шестигранной призмы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 xml:space="preserve"> если ее основание расположено в плоскости </w:t>
      </w:r>
      <w:r w:rsidRPr="0092418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24188">
        <w:rPr>
          <w:rFonts w:ascii="Times New Roman" w:hAnsi="Times New Roman" w:cs="Times New Roman"/>
          <w:sz w:val="28"/>
          <w:szCs w:val="28"/>
        </w:rPr>
        <w:t>?</w:t>
      </w:r>
    </w:p>
    <w:p w:rsidR="00151D0B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>Чем определяется «размер чертежного шрифта и чему равен угол наклона букв, цифр, знаков чертежного шрифта?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В каких случаях используется сплошная тонкая 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>линия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2418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924188">
        <w:rPr>
          <w:rFonts w:ascii="Times New Roman" w:hAnsi="Times New Roman" w:cs="Times New Roman"/>
          <w:sz w:val="28"/>
          <w:szCs w:val="28"/>
        </w:rPr>
        <w:t xml:space="preserve"> линии используются при вычерчивании основной надписи чертежа?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Что представляет собой фронтальная проекция пятигранной пирамиды, если ее основание расположено в плоскости </w:t>
      </w:r>
      <w:r w:rsidRPr="0092418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24188">
        <w:rPr>
          <w:rFonts w:ascii="Times New Roman" w:hAnsi="Times New Roman" w:cs="Times New Roman"/>
          <w:sz w:val="28"/>
          <w:szCs w:val="28"/>
        </w:rPr>
        <w:t>?</w:t>
      </w:r>
    </w:p>
    <w:p w:rsidR="00E42367" w:rsidRPr="00924188" w:rsidRDefault="00F23766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Сечение геометрических тел плоскостью. Построить три вида сечения, определить натуральную величину сечения, вычертить усечённую фигуру в прямоугольной изометрии и построить развёртку.</w:t>
      </w:r>
    </w:p>
    <w:p w:rsidR="00E42367" w:rsidRPr="00924188" w:rsidRDefault="00FB0163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третьего вида проекции модели, дать её построение в прямоугольной изометрии, вырезать ¼ её часть и заштриховать.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 Назначение технического рисунка, последовательность его выполнения и где условно располагается источник света?</w:t>
      </w:r>
    </w:p>
    <w:p w:rsidR="00E42367" w:rsidRPr="00924188" w:rsidRDefault="00E42367" w:rsidP="00151D0B">
      <w:pPr>
        <w:pStyle w:val="a3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8"/>
          <w:szCs w:val="28"/>
        </w:rPr>
      </w:pPr>
      <w:r w:rsidRPr="00924188">
        <w:rPr>
          <w:rFonts w:ascii="Times New Roman" w:hAnsi="Times New Roman" w:cs="Times New Roman"/>
          <w:sz w:val="28"/>
          <w:szCs w:val="28"/>
        </w:rPr>
        <w:t xml:space="preserve"> Аксонометрические проекции.</w:t>
      </w:r>
      <w:r w:rsidR="00924188" w:rsidRPr="00924188">
        <w:rPr>
          <w:rFonts w:ascii="Times New Roman" w:hAnsi="Times New Roman" w:cs="Times New Roman"/>
          <w:sz w:val="28"/>
          <w:szCs w:val="28"/>
        </w:rPr>
        <w:t xml:space="preserve"> </w:t>
      </w:r>
      <w:r w:rsidRPr="00924188">
        <w:rPr>
          <w:rFonts w:ascii="Times New Roman" w:hAnsi="Times New Roman" w:cs="Times New Roman"/>
          <w:sz w:val="28"/>
          <w:szCs w:val="28"/>
        </w:rPr>
        <w:t>Виды.</w:t>
      </w: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rPr>
          <w:rFonts w:ascii="Times New Roman" w:hAnsi="Times New Roman" w:cs="Times New Roman"/>
          <w:sz w:val="28"/>
          <w:szCs w:val="28"/>
        </w:rPr>
      </w:pPr>
    </w:p>
    <w:p w:rsidR="00924188" w:rsidRPr="00924188" w:rsidRDefault="00924188" w:rsidP="00924188">
      <w:pPr>
        <w:spacing w:after="0" w:line="291" w:lineRule="atLeast"/>
        <w:ind w:left="-142" w:right="858"/>
        <w:jc w:val="center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Практические вопросы</w:t>
      </w:r>
      <w:r w:rsidRPr="00924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дисциплине «Инженерная графика»</w:t>
      </w:r>
    </w:p>
    <w:p w:rsidR="00924188" w:rsidRPr="00924188" w:rsidRDefault="00924188" w:rsidP="00924188">
      <w:pPr>
        <w:spacing w:after="0" w:line="291" w:lineRule="atLeast"/>
        <w:ind w:left="-142" w:right="858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188" w:rsidRPr="00924188" w:rsidRDefault="00924188" w:rsidP="00924188">
      <w:pPr>
        <w:pStyle w:val="a3"/>
        <w:numPr>
          <w:ilvl w:val="0"/>
          <w:numId w:val="4"/>
        </w:numPr>
        <w:spacing w:after="0"/>
        <w:ind w:left="284" w:hanging="62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1.Разделить отрезок прямой на 2 и 4 равные части.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Разделить любой угол на 2 равные части и прямой угол на 3 равные части</w:t>
      </w:r>
      <w:r w:rsidR="0081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Построить угол равный 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заданному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Вписать окружность в три точки, найти её центр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Разделить окружность на 3,6,5 равных частей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Постройте прямую касательную линию, проходящую через заданную точку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касательной к заданной окружности.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Построить прямой касательной к двум заданным окружностям с внешней стороны.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8. 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Построить овал по заданным большой и мал</w:t>
      </w:r>
      <w:r w:rsidR="00814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оси, которые перпендикулярны </w:t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Построить и назвать взаимно перпендикулярно плоскости и определить положение точки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пространстве по двум заданным проекциям.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 Построить цилиндр в прямоугольной изометрической проекции.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11.Построить призму в прямоугольной изометрической проекции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12. Построить 3-угольную равностороннюю пирамиду в прямоугольной изометрической проекции.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13. Построить куб в прямоугольной 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диметрической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проекции.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14. Построить цилиндр в косоугольной фронтальной 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диметрической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проекции (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диметрия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15. Построить окружность в прямоугольной изометрии.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16. Что называется сопряжением линии.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17. Как строится сопряжение, если задан радиус и сопрягающей дуги и сопрягаемые линии?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18. Перечислите профили </w:t>
      </w:r>
      <w:proofErr w:type="spell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резьб</w:t>
      </w:r>
      <w:proofErr w:type="spell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</w:t>
      </w:r>
      <w:proofErr w:type="gramStart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изображение</w:t>
      </w:r>
      <w:proofErr w:type="gramEnd"/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обозначение при соединении деталей.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19. Для чего необходимо вычерчивание планов этажей, их масштаб и особенности обводки линий.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 Для чего необходимо вычерчивание фасадов, их масштаб и особенности обводки линий.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21. Для чего необходимо вычеркивание разрезов зданий, их масштаб и особенности обводки линий.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22. Как производится маркировка координационных осей на плане этажей.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23. Назовите марку основного комплекта рабочих чертежей, включающего чертежи планов, фасадов и разрезов зданий.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 Укажите порядок построения проекции точки, принадлежащей </w:t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поверхности геометрического тела.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 Что называется многогранником.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 Построить третий вид (проекцию) модели (заданные два её вида).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27. Что называется сечением?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 Что называется оригиналом, подлинником и копией чертежа?</w:t>
      </w:r>
      <w:r w:rsidRPr="009241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4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 Перечислите известные виды крепёжных резьбовых соединений.</w:t>
      </w:r>
    </w:p>
    <w:sectPr w:rsidR="00924188" w:rsidRPr="00924188" w:rsidSect="00632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287"/>
    <w:multiLevelType w:val="hybridMultilevel"/>
    <w:tmpl w:val="92D80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40F1D"/>
    <w:multiLevelType w:val="multilevel"/>
    <w:tmpl w:val="023C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75F9A"/>
    <w:multiLevelType w:val="hybridMultilevel"/>
    <w:tmpl w:val="EAB0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43FFE"/>
    <w:multiLevelType w:val="hybridMultilevel"/>
    <w:tmpl w:val="5AFA9CC6"/>
    <w:lvl w:ilvl="0" w:tplc="62A6FD8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0BF"/>
    <w:rsid w:val="00151D0B"/>
    <w:rsid w:val="00347258"/>
    <w:rsid w:val="00407540"/>
    <w:rsid w:val="006324E8"/>
    <w:rsid w:val="006F2C91"/>
    <w:rsid w:val="007C20BF"/>
    <w:rsid w:val="008142FC"/>
    <w:rsid w:val="008D10E0"/>
    <w:rsid w:val="00924188"/>
    <w:rsid w:val="00A33F40"/>
    <w:rsid w:val="00D64D7B"/>
    <w:rsid w:val="00E42367"/>
    <w:rsid w:val="00EB6099"/>
    <w:rsid w:val="00F23766"/>
    <w:rsid w:val="00F2377D"/>
    <w:rsid w:val="00FB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0BF"/>
    <w:pPr>
      <w:ind w:left="720"/>
      <w:contextualSpacing/>
    </w:pPr>
  </w:style>
  <w:style w:type="character" w:customStyle="1" w:styleId="blindlabel">
    <w:name w:val="blind_label"/>
    <w:basedOn w:val="a0"/>
    <w:rsid w:val="00924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1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4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12" w:color="auto"/>
                            <w:right w:val="none" w:sz="0" w:space="0" w:color="auto"/>
                          </w:divBdr>
                          <w:divsChild>
                            <w:div w:id="2621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24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806167">
                                          <w:marLeft w:val="1262"/>
                                          <w:marRight w:val="793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165611">
          <w:marLeft w:val="-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71319">
                  <w:marLeft w:val="485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556926">
                      <w:marLeft w:val="0"/>
                      <w:marRight w:val="0"/>
                      <w:marTop w:val="0"/>
                      <w:marBottom w:val="19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Пользователь</cp:lastModifiedBy>
  <cp:revision>9</cp:revision>
  <dcterms:created xsi:type="dcterms:W3CDTF">2021-04-11T15:17:00Z</dcterms:created>
  <dcterms:modified xsi:type="dcterms:W3CDTF">2022-02-25T14:33:00Z</dcterms:modified>
</cp:coreProperties>
</file>