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87" w:rsidRDefault="00103DB2" w:rsidP="00D97A0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103D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pt;margin-top:-4.9pt;width:493.35pt;height:737.25pt;z-index:1">
            <v:imagedata r:id="rId5" o:title="" cropbottom="6174f" cropleft="9362f"/>
          </v:shape>
        </w:pict>
      </w:r>
      <w:r w:rsidR="00454487">
        <w:rPr>
          <w:b/>
          <w:bCs/>
          <w:spacing w:val="40"/>
        </w:rPr>
        <w:t>МУНИЦИПАЛЬНОЕ БЮДЖЕТНОЕ УЧРЕЖДЕНИЕ</w:t>
      </w:r>
    </w:p>
    <w:p w:rsidR="00454487" w:rsidRDefault="00454487" w:rsidP="00D97A0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ДОПОЛНИТЕЛЬНОГО ОБРАЗОВАНИЯ</w:t>
      </w:r>
    </w:p>
    <w:p w:rsidR="00454487" w:rsidRDefault="00454487" w:rsidP="00D97A0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«СТАНЦИЯ ЮНЫХ ТЕХНИКОВ» Г. ВОЛГОДОНСКА</w:t>
      </w:r>
    </w:p>
    <w:p w:rsidR="00454487" w:rsidRDefault="00454487" w:rsidP="00D97A0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p w:rsidR="00454487" w:rsidRDefault="00454487" w:rsidP="00D97A0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454487">
        <w:tc>
          <w:tcPr>
            <w:tcW w:w="4927" w:type="dxa"/>
          </w:tcPr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совета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____________№_____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____________№_____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4487">
        <w:tc>
          <w:tcPr>
            <w:tcW w:w="4927" w:type="dxa"/>
          </w:tcPr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>
              <w:rPr>
                <w:sz w:val="28"/>
                <w:szCs w:val="28"/>
              </w:rPr>
              <w:tab/>
            </w:r>
          </w:p>
          <w:p w:rsidR="00454487" w:rsidRDefault="00454487" w:rsidP="00D97A0C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г. Волгодонска</w:t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Л.В.Рязанкина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 20__ г.</w:t>
            </w:r>
            <w:r>
              <w:rPr>
                <w:sz w:val="28"/>
                <w:szCs w:val="28"/>
              </w:rPr>
              <w:tab/>
            </w: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87" w:rsidRDefault="00454487" w:rsidP="00D97A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54487" w:rsidRDefault="00454487" w:rsidP="00D97A0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54487" w:rsidRDefault="00454487" w:rsidP="00D97A0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54487" w:rsidRDefault="00454487" w:rsidP="00D97A0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  <w:t>ОБЩЕРАЗВИВАЮЩАЯ ПРОГРАММА</w:t>
      </w:r>
    </w:p>
    <w:p w:rsidR="00454487" w:rsidRDefault="00454487" w:rsidP="00D97A0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объединения «Информационные технологии»</w:t>
      </w:r>
    </w:p>
    <w:p w:rsidR="00454487" w:rsidRDefault="00454487" w:rsidP="00D97A0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54487" w:rsidRDefault="00454487" w:rsidP="00D97A0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>«Информатика для детей»</w:t>
      </w:r>
    </w:p>
    <w:p w:rsidR="00454487" w:rsidRDefault="00454487" w:rsidP="009670BB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454487" w:rsidRDefault="00454487" w:rsidP="009670BB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54487" w:rsidRDefault="00454487" w:rsidP="009670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Уровень образовательной программы: </w:t>
      </w:r>
    </w:p>
    <w:p w:rsidR="00454487" w:rsidRDefault="00454487" w:rsidP="009670BB">
      <w:pPr>
        <w:jc w:val="right"/>
        <w:rPr>
          <w:sz w:val="20"/>
          <w:szCs w:val="20"/>
        </w:rPr>
      </w:pPr>
      <w:r>
        <w:rPr>
          <w:sz w:val="20"/>
          <w:szCs w:val="20"/>
        </w:rPr>
        <w:t>ознакомительный</w:t>
      </w:r>
    </w:p>
    <w:p w:rsidR="00454487" w:rsidRDefault="00454487" w:rsidP="009670BB">
      <w:pPr>
        <w:jc w:val="right"/>
        <w:rPr>
          <w:sz w:val="20"/>
          <w:szCs w:val="20"/>
        </w:rPr>
      </w:pPr>
    </w:p>
    <w:p w:rsidR="00454487" w:rsidRDefault="00454487" w:rsidP="009670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Срок реализации образовательной программы: </w:t>
      </w:r>
    </w:p>
    <w:p w:rsidR="00454487" w:rsidRPr="009670BB" w:rsidRDefault="00454487" w:rsidP="009670B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 xml:space="preserve"> года</w:t>
      </w:r>
    </w:p>
    <w:p w:rsidR="00454487" w:rsidRDefault="00454487" w:rsidP="009670BB">
      <w:pPr>
        <w:jc w:val="right"/>
        <w:rPr>
          <w:sz w:val="20"/>
          <w:szCs w:val="20"/>
        </w:rPr>
      </w:pPr>
    </w:p>
    <w:p w:rsidR="00454487" w:rsidRDefault="00454487" w:rsidP="009670BB">
      <w:pPr>
        <w:jc w:val="right"/>
        <w:rPr>
          <w:sz w:val="20"/>
          <w:szCs w:val="20"/>
        </w:rPr>
      </w:pPr>
      <w:r>
        <w:rPr>
          <w:sz w:val="20"/>
          <w:szCs w:val="20"/>
        </w:rPr>
        <w:t>Возраст учащихся:</w:t>
      </w:r>
    </w:p>
    <w:p w:rsidR="00454487" w:rsidRDefault="00454487" w:rsidP="009670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10</w:t>
      </w:r>
      <w:r>
        <w:rPr>
          <w:sz w:val="20"/>
          <w:szCs w:val="20"/>
        </w:rPr>
        <w:t xml:space="preserve"> лет</w:t>
      </w:r>
    </w:p>
    <w:p w:rsidR="00454487" w:rsidRDefault="00454487" w:rsidP="009670BB">
      <w:pPr>
        <w:jc w:val="right"/>
        <w:rPr>
          <w:sz w:val="20"/>
          <w:szCs w:val="20"/>
        </w:rPr>
      </w:pPr>
    </w:p>
    <w:p w:rsidR="00454487" w:rsidRDefault="00454487" w:rsidP="009670BB">
      <w:pPr>
        <w:jc w:val="right"/>
        <w:rPr>
          <w:sz w:val="20"/>
          <w:szCs w:val="20"/>
        </w:rPr>
      </w:pPr>
    </w:p>
    <w:p w:rsidR="00454487" w:rsidRDefault="00454487" w:rsidP="009670BB">
      <w:pPr>
        <w:jc w:val="right"/>
        <w:rPr>
          <w:sz w:val="20"/>
          <w:szCs w:val="20"/>
        </w:rPr>
      </w:pPr>
    </w:p>
    <w:p w:rsidR="00454487" w:rsidRDefault="00454487" w:rsidP="009670BB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454487" w:rsidRDefault="00454487" w:rsidP="009670BB">
      <w:pPr>
        <w:jc w:val="right"/>
      </w:pPr>
      <w:r>
        <w:t>педагог дополнительного образования</w:t>
      </w:r>
    </w:p>
    <w:p w:rsidR="00454487" w:rsidRDefault="00454487" w:rsidP="009670BB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</w:t>
      </w:r>
      <w:r>
        <w:rPr>
          <w:sz w:val="28"/>
          <w:szCs w:val="28"/>
        </w:rPr>
        <w:br/>
      </w:r>
    </w:p>
    <w:p w:rsidR="00454487" w:rsidRDefault="00454487" w:rsidP="009670BB">
      <w:pPr>
        <w:jc w:val="center"/>
        <w:rPr>
          <w:sz w:val="28"/>
          <w:szCs w:val="28"/>
        </w:rPr>
      </w:pPr>
    </w:p>
    <w:p w:rsidR="00454487" w:rsidRDefault="00454487" w:rsidP="009670B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454487" w:rsidRDefault="00454487" w:rsidP="009670B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54487" w:rsidRDefault="00454487" w:rsidP="004B156D">
      <w:pPr>
        <w:jc w:val="center"/>
        <w:rPr>
          <w:rFonts w:eastAsia="TimesNewRomanPS-BoldMT"/>
          <w:b/>
          <w:bCs/>
        </w:rPr>
      </w:pPr>
    </w:p>
    <w:p w:rsidR="00454487" w:rsidRPr="00A25276" w:rsidRDefault="00454487" w:rsidP="004B156D">
      <w:pPr>
        <w:jc w:val="center"/>
        <w:rPr>
          <w:color w:val="000000"/>
        </w:rPr>
      </w:pPr>
      <w:r>
        <w:rPr>
          <w:rFonts w:eastAsia="TimesNewRomanPS-BoldMT"/>
          <w:b/>
          <w:bCs/>
          <w:lang w:val="en-US"/>
        </w:rPr>
        <w:t>I</w:t>
      </w:r>
      <w:r>
        <w:rPr>
          <w:rFonts w:eastAsia="TimesNewRomanPS-BoldMT"/>
          <w:b/>
          <w:bCs/>
        </w:rPr>
        <w:t xml:space="preserve">. </w:t>
      </w:r>
      <w:r w:rsidRPr="00A25276">
        <w:rPr>
          <w:rFonts w:eastAsia="TimesNewRomanPS-BoldMT"/>
          <w:b/>
          <w:bCs/>
        </w:rPr>
        <w:t>ПОЯСНИТЕЛЬНАЯ ЗАПИСКА</w:t>
      </w:r>
    </w:p>
    <w:p w:rsidR="00454487" w:rsidRPr="00A25276" w:rsidRDefault="00454487" w:rsidP="008140C5">
      <w:pPr>
        <w:rPr>
          <w:b/>
          <w:bCs/>
        </w:rPr>
      </w:pPr>
    </w:p>
    <w:p w:rsidR="00454487" w:rsidRPr="00A25276" w:rsidRDefault="00454487" w:rsidP="007C3CE1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Направленность программы</w:t>
      </w:r>
      <w:r w:rsidRPr="00A25276">
        <w:rPr>
          <w:color w:val="auto"/>
        </w:rPr>
        <w:t>: техническая</w:t>
      </w:r>
      <w:r w:rsidRPr="00A25276">
        <w:rPr>
          <w:b/>
          <w:bCs/>
          <w:color w:val="auto"/>
        </w:rPr>
        <w:t>.</w:t>
      </w:r>
    </w:p>
    <w:p w:rsidR="00454487" w:rsidRPr="00A25276" w:rsidRDefault="00454487" w:rsidP="007C3CE1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Направление</w:t>
      </w:r>
      <w:r w:rsidRPr="00A25276">
        <w:rPr>
          <w:color w:val="auto"/>
        </w:rPr>
        <w:t>: информационные технологии.</w:t>
      </w:r>
    </w:p>
    <w:p w:rsidR="00454487" w:rsidRPr="00A25276" w:rsidRDefault="00454487" w:rsidP="007C3CE1">
      <w:pPr>
        <w:pStyle w:val="Default"/>
        <w:rPr>
          <w:color w:val="auto"/>
        </w:rPr>
      </w:pPr>
      <w:r w:rsidRPr="00A25276">
        <w:rPr>
          <w:b/>
          <w:bCs/>
          <w:color w:val="auto"/>
        </w:rPr>
        <w:t xml:space="preserve">Вид программы: </w:t>
      </w:r>
      <w:proofErr w:type="gramStart"/>
      <w:r w:rsidRPr="00A25276">
        <w:rPr>
          <w:color w:val="auto"/>
        </w:rPr>
        <w:t>модифицированная</w:t>
      </w:r>
      <w:proofErr w:type="gramEnd"/>
      <w:r w:rsidRPr="00A25276">
        <w:rPr>
          <w:color w:val="auto"/>
        </w:rPr>
        <w:t>.</w:t>
      </w:r>
    </w:p>
    <w:p w:rsidR="00454487" w:rsidRPr="00A25276" w:rsidRDefault="00454487" w:rsidP="008140C5">
      <w:r w:rsidRPr="00A25276">
        <w:rPr>
          <w:b/>
          <w:bCs/>
        </w:rPr>
        <w:t>Уровень программы:</w:t>
      </w:r>
      <w:r w:rsidRPr="00A25276">
        <w:t xml:space="preserve"> ознакомительный.</w:t>
      </w:r>
    </w:p>
    <w:p w:rsidR="00454487" w:rsidRPr="00A25276" w:rsidRDefault="00454487" w:rsidP="008140C5">
      <w:r w:rsidRPr="00A25276">
        <w:rPr>
          <w:b/>
          <w:bCs/>
        </w:rPr>
        <w:t>Сроки реализации программы</w:t>
      </w:r>
      <w:r w:rsidRPr="00A25276">
        <w:t>: 2 года</w:t>
      </w:r>
    </w:p>
    <w:p w:rsidR="00454487" w:rsidRPr="00A25276" w:rsidRDefault="00454487" w:rsidP="00016219">
      <w:pPr>
        <w:autoSpaceDE w:val="0"/>
        <w:autoSpaceDN w:val="0"/>
        <w:adjustRightInd w:val="0"/>
      </w:pPr>
      <w:r w:rsidRPr="00A25276">
        <w:rPr>
          <w:b/>
          <w:bCs/>
          <w:color w:val="000000"/>
        </w:rPr>
        <w:t>Продолжительность занятий:</w:t>
      </w:r>
      <w:r w:rsidRPr="00A25276">
        <w:rPr>
          <w:color w:val="000000"/>
        </w:rPr>
        <w:t xml:space="preserve">  2 часа (каждый  по 40 минут, перерыв между часами  - </w:t>
      </w:r>
      <w:r>
        <w:rPr>
          <w:color w:val="000000"/>
        </w:rPr>
        <w:t>1</w:t>
      </w:r>
      <w:r w:rsidRPr="00A25276">
        <w:rPr>
          <w:color w:val="000000"/>
        </w:rPr>
        <w:t>5 минут)</w:t>
      </w:r>
      <w:r w:rsidRPr="00A25276">
        <w:t xml:space="preserve"> один р</w:t>
      </w:r>
      <w:r w:rsidRPr="00A25276">
        <w:rPr>
          <w:color w:val="000000"/>
        </w:rPr>
        <w:t xml:space="preserve">аз в неделю, </w:t>
      </w:r>
      <w:r w:rsidRPr="00A25276">
        <w:t xml:space="preserve"> всего 72 часа.</w:t>
      </w:r>
    </w:p>
    <w:p w:rsidR="00454487" w:rsidRPr="00A25276" w:rsidRDefault="00454487" w:rsidP="00550B34">
      <w:r w:rsidRPr="00A25276">
        <w:rPr>
          <w:b/>
          <w:bCs/>
        </w:rPr>
        <w:t xml:space="preserve">Форма организации образовательного процесса: </w:t>
      </w:r>
      <w:r w:rsidRPr="00A25276">
        <w:t xml:space="preserve">фронтальная, индивидуальная, групповая. </w:t>
      </w:r>
    </w:p>
    <w:p w:rsidR="00454487" w:rsidRPr="00A25276" w:rsidRDefault="00454487" w:rsidP="00550B34">
      <w:pPr>
        <w:widowControl w:val="0"/>
        <w:shd w:val="clear" w:color="auto" w:fill="FFFFFF"/>
        <w:rPr>
          <w:kern w:val="2"/>
        </w:rPr>
      </w:pPr>
      <w:r w:rsidRPr="00A25276">
        <w:rPr>
          <w:b/>
          <w:bCs/>
          <w:kern w:val="2"/>
        </w:rPr>
        <w:t>Виды занятий</w:t>
      </w:r>
      <w:r w:rsidRPr="00A25276">
        <w:rPr>
          <w:kern w:val="2"/>
        </w:rPr>
        <w:t xml:space="preserve">: </w:t>
      </w:r>
      <w:proofErr w:type="spellStart"/>
      <w:proofErr w:type="gramStart"/>
      <w:r w:rsidRPr="00A25276">
        <w:rPr>
          <w:kern w:val="2"/>
        </w:rPr>
        <w:t>занятия-беседа</w:t>
      </w:r>
      <w:proofErr w:type="spellEnd"/>
      <w:proofErr w:type="gramEnd"/>
      <w:r w:rsidRPr="00A25276">
        <w:rPr>
          <w:kern w:val="2"/>
        </w:rPr>
        <w:t xml:space="preserve">, </w:t>
      </w:r>
      <w:proofErr w:type="spellStart"/>
      <w:r w:rsidRPr="00A25276">
        <w:rPr>
          <w:kern w:val="2"/>
        </w:rPr>
        <w:t>занятия-игра</w:t>
      </w:r>
      <w:proofErr w:type="spellEnd"/>
      <w:r w:rsidRPr="00A25276">
        <w:rPr>
          <w:kern w:val="2"/>
        </w:rPr>
        <w:t xml:space="preserve">, </w:t>
      </w:r>
      <w:proofErr w:type="spellStart"/>
      <w:r w:rsidRPr="00A25276">
        <w:rPr>
          <w:kern w:val="2"/>
        </w:rPr>
        <w:t>занятия-практикум</w:t>
      </w:r>
      <w:proofErr w:type="spellEnd"/>
      <w:r w:rsidRPr="00A25276">
        <w:rPr>
          <w:kern w:val="2"/>
        </w:rPr>
        <w:t>, выставки, экскурсии, творческие отчеты.</w:t>
      </w:r>
    </w:p>
    <w:p w:rsidR="00454487" w:rsidRPr="00A25276" w:rsidRDefault="00454487" w:rsidP="008140C5">
      <w:r w:rsidRPr="00A25276">
        <w:rPr>
          <w:b/>
          <w:bCs/>
        </w:rPr>
        <w:t>Состав группы:</w:t>
      </w:r>
      <w:r w:rsidRPr="00A25276">
        <w:t xml:space="preserve">  смешанный - постоянный.</w:t>
      </w:r>
    </w:p>
    <w:p w:rsidR="00454487" w:rsidRPr="00A25276" w:rsidRDefault="00454487" w:rsidP="00550B34">
      <w:r w:rsidRPr="00A25276">
        <w:rPr>
          <w:b/>
          <w:bCs/>
        </w:rPr>
        <w:t>Количество обучающихся:</w:t>
      </w:r>
      <w:r w:rsidRPr="00A25276">
        <w:t xml:space="preserve"> 12 человек</w:t>
      </w:r>
    </w:p>
    <w:p w:rsidR="00454487" w:rsidRPr="00A25276" w:rsidRDefault="00454487" w:rsidP="008140C5">
      <w:r w:rsidRPr="00A25276">
        <w:rPr>
          <w:b/>
          <w:bCs/>
        </w:rPr>
        <w:t>Возраст детей</w:t>
      </w:r>
      <w:r w:rsidRPr="00A25276">
        <w:t>: 7-10 лет.</w:t>
      </w:r>
    </w:p>
    <w:p w:rsidR="00454487" w:rsidRPr="00A25276" w:rsidRDefault="00454487" w:rsidP="007C3CE1">
      <w:pPr>
        <w:autoSpaceDE w:val="0"/>
        <w:autoSpaceDN w:val="0"/>
        <w:adjustRightInd w:val="0"/>
        <w:ind w:firstLine="708"/>
        <w:rPr>
          <w:color w:val="000000"/>
        </w:rPr>
      </w:pPr>
    </w:p>
    <w:p w:rsidR="00EC30BF" w:rsidRPr="00EC30BF" w:rsidRDefault="00A5044E" w:rsidP="008A0238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EC30BF">
        <w:rPr>
          <w:bCs/>
          <w:color w:val="000000"/>
        </w:rPr>
        <w:t>При создании дополнительной об</w:t>
      </w:r>
      <w:r w:rsidR="00EC30BF">
        <w:rPr>
          <w:bCs/>
          <w:color w:val="000000"/>
        </w:rPr>
        <w:t>щеобразовательной общеразвивающе</w:t>
      </w:r>
      <w:r w:rsidRPr="00EC30BF">
        <w:rPr>
          <w:bCs/>
          <w:color w:val="000000"/>
        </w:rPr>
        <w:t>й программы «Информатика для детей» использована дополнительная общеобразовательная общеразвивающая программа «Первые шаги  в информатику» педагога дополнительного</w:t>
      </w:r>
      <w:r w:rsidR="00EC30BF" w:rsidRPr="00EC30BF">
        <w:rPr>
          <w:bCs/>
          <w:color w:val="000000"/>
        </w:rPr>
        <w:t xml:space="preserve"> образования</w:t>
      </w:r>
      <w:r w:rsidRPr="00EC30BF">
        <w:rPr>
          <w:bCs/>
          <w:color w:val="000000"/>
        </w:rPr>
        <w:t xml:space="preserve">  Жуковой</w:t>
      </w:r>
      <w:r>
        <w:rPr>
          <w:b/>
          <w:bCs/>
          <w:color w:val="000000"/>
        </w:rPr>
        <w:t xml:space="preserve"> </w:t>
      </w:r>
      <w:r w:rsidR="00EC30BF" w:rsidRPr="00EC30BF">
        <w:rPr>
          <w:bCs/>
          <w:color w:val="000000"/>
        </w:rPr>
        <w:t>Ирины Валентиновны.</w:t>
      </w:r>
    </w:p>
    <w:p w:rsidR="00454487" w:rsidRPr="001A5E1D" w:rsidRDefault="00A5044E" w:rsidP="008A023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454487" w:rsidRPr="001A5E1D">
        <w:rPr>
          <w:b/>
          <w:bCs/>
          <w:color w:val="000000"/>
        </w:rPr>
        <w:t>Новизна программы:</w:t>
      </w:r>
    </w:p>
    <w:p w:rsidR="00454487" w:rsidRPr="00A25276" w:rsidRDefault="00454487" w:rsidP="008A0238">
      <w:pPr>
        <w:autoSpaceDE w:val="0"/>
        <w:autoSpaceDN w:val="0"/>
        <w:adjustRightInd w:val="0"/>
        <w:ind w:firstLine="708"/>
        <w:jc w:val="both"/>
      </w:pPr>
      <w:r w:rsidRPr="00A25276">
        <w:rPr>
          <w:color w:val="000000"/>
        </w:rPr>
        <w:t>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Отличительной особенностью данной программы является то, что она построена для учащихся любого начального уровня развития, включая «нулевой» и реализуется в условиях дополнительного образования.</w:t>
      </w:r>
      <w:r w:rsidRPr="00A25276">
        <w:t xml:space="preserve"> </w:t>
      </w:r>
    </w:p>
    <w:p w:rsidR="00454487" w:rsidRPr="00A25276" w:rsidRDefault="00454487" w:rsidP="008A02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5E1D">
        <w:rPr>
          <w:b/>
          <w:bCs/>
          <w:color w:val="000000"/>
        </w:rPr>
        <w:t>Актуальность</w:t>
      </w:r>
      <w:r w:rsidRPr="00A25276">
        <w:rPr>
          <w:color w:val="000000"/>
        </w:rPr>
        <w:t xml:space="preserve"> настоящей программы заключается в том, что интерес к изучению новых компьютерных технологий (мультимедиа, электронных информационных ресурсов, сетевых технологий) 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454487" w:rsidRPr="00A25276" w:rsidRDefault="00454487" w:rsidP="007C3CE1">
      <w:pPr>
        <w:autoSpaceDE w:val="0"/>
        <w:autoSpaceDN w:val="0"/>
        <w:adjustRightInd w:val="0"/>
        <w:ind w:firstLine="708"/>
        <w:rPr>
          <w:color w:val="000000"/>
        </w:rPr>
      </w:pPr>
    </w:p>
    <w:p w:rsidR="00454487" w:rsidRPr="00A25276" w:rsidRDefault="00454487" w:rsidP="00125551">
      <w:pPr>
        <w:autoSpaceDE w:val="0"/>
        <w:autoSpaceDN w:val="0"/>
        <w:adjustRightInd w:val="0"/>
        <w:ind w:left="720"/>
        <w:rPr>
          <w:color w:val="000000"/>
        </w:rPr>
      </w:pPr>
      <w:r w:rsidRPr="00351EBB">
        <w:rPr>
          <w:color w:val="000000"/>
        </w:rPr>
        <w:t>Ознакомительный уровень программы</w:t>
      </w:r>
      <w:r w:rsidRPr="00A25276">
        <w:rPr>
          <w:color w:val="000000"/>
        </w:rPr>
        <w:t xml:space="preserve"> предполагает для учащихся:</w:t>
      </w:r>
    </w:p>
    <w:p w:rsidR="00454487" w:rsidRPr="00A25276" w:rsidRDefault="00454487" w:rsidP="00351FF7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A25276">
        <w:rPr>
          <w:color w:val="000000"/>
        </w:rPr>
        <w:t>знакомство с основными устройствами ПК;</w:t>
      </w:r>
    </w:p>
    <w:p w:rsidR="00454487" w:rsidRPr="00A25276" w:rsidRDefault="00454487" w:rsidP="00351FF7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A25276">
        <w:rPr>
          <w:color w:val="000000"/>
        </w:rPr>
        <w:t>приобретение начальных навыков при работе  с клавиатурой; с устройством «компьютерная мышь»;</w:t>
      </w:r>
    </w:p>
    <w:p w:rsidR="00454487" w:rsidRPr="00A25276" w:rsidRDefault="00454487" w:rsidP="00351FF7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A25276">
        <w:rPr>
          <w:color w:val="000000"/>
        </w:rPr>
        <w:t>знакомство с простейшими редакторами текста;</w:t>
      </w:r>
    </w:p>
    <w:p w:rsidR="00454487" w:rsidRPr="00A25276" w:rsidRDefault="00454487" w:rsidP="00351FF7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A25276">
        <w:rPr>
          <w:color w:val="000000"/>
        </w:rPr>
        <w:t xml:space="preserve"> изучение  инструментария и основных  приемов работы в графических редакторах;</w:t>
      </w:r>
    </w:p>
    <w:p w:rsidR="00454487" w:rsidRPr="00A25276" w:rsidRDefault="00454487" w:rsidP="00351FF7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A25276">
        <w:rPr>
          <w:color w:val="000000"/>
        </w:rPr>
        <w:t xml:space="preserve"> обучение элементам логики и алгоритмизации с помощью </w:t>
      </w:r>
      <w:proofErr w:type="spellStart"/>
      <w:r w:rsidRPr="00A25276">
        <w:rPr>
          <w:color w:val="000000"/>
        </w:rPr>
        <w:t>мультимедийных</w:t>
      </w:r>
      <w:proofErr w:type="spellEnd"/>
      <w:r w:rsidRPr="00A25276">
        <w:rPr>
          <w:color w:val="000000"/>
        </w:rPr>
        <w:t xml:space="preserve"> технологий;</w:t>
      </w:r>
    </w:p>
    <w:p w:rsidR="00454487" w:rsidRPr="00A25276" w:rsidRDefault="00454487" w:rsidP="00351FF7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A25276">
        <w:rPr>
          <w:color w:val="000000"/>
        </w:rPr>
        <w:t>знакомство с основными понятиями информатики  непосредственно в процессе создания  информационного продукта (рисунка);</w:t>
      </w:r>
    </w:p>
    <w:p w:rsidR="00454487" w:rsidRPr="00A25276" w:rsidRDefault="00454487" w:rsidP="00351FF7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A25276">
        <w:rPr>
          <w:color w:val="000000"/>
        </w:rPr>
        <w:t>проведение оздоровительных и массовых воспитательных мероприятий в  объединении.</w:t>
      </w:r>
    </w:p>
    <w:p w:rsidR="00454487" w:rsidRPr="00A25276" w:rsidRDefault="00454487" w:rsidP="00B92DD9">
      <w:pPr>
        <w:autoSpaceDE w:val="0"/>
        <w:autoSpaceDN w:val="0"/>
        <w:adjustRightInd w:val="0"/>
        <w:ind w:firstLine="708"/>
        <w:rPr>
          <w:color w:val="000000"/>
        </w:rPr>
      </w:pPr>
      <w:r w:rsidRPr="00A25276">
        <w:rPr>
          <w:color w:val="000000"/>
          <w:shd w:val="clear" w:color="auto" w:fill="FFFFFF"/>
        </w:rPr>
        <w:t xml:space="preserve">Программа направлена на  </w:t>
      </w:r>
      <w:r w:rsidRPr="00A25276">
        <w:rPr>
          <w:color w:val="000000"/>
        </w:rPr>
        <w:t xml:space="preserve"> обучение компьютерной грамотности детей младшего школьного возраста в соответствии с их возрастными и индивидуальными особенностями, </w:t>
      </w:r>
      <w:r w:rsidRPr="00A25276">
        <w:rPr>
          <w:color w:val="000000"/>
        </w:rPr>
        <w:lastRenderedPageBreak/>
        <w:t xml:space="preserve">формирование и развитие творческих способностей учащихся в этой области. Критерием успеха ознакомительного уровня  в области информационных технологий можно считать  успешное  освоение заданий  развитого логического, алгоритмического,  системного мышления. </w:t>
      </w:r>
    </w:p>
    <w:p w:rsidR="00454487" w:rsidRPr="00A25276" w:rsidRDefault="00454487" w:rsidP="00B41FD7">
      <w:pPr>
        <w:rPr>
          <w:b/>
          <w:bCs/>
        </w:rPr>
      </w:pPr>
    </w:p>
    <w:p w:rsidR="00454487" w:rsidRPr="00A25276" w:rsidRDefault="00454487" w:rsidP="00B41FD7">
      <w:pPr>
        <w:pStyle w:val="HTML0"/>
        <w:spacing w:line="18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276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454487" w:rsidRPr="00A25276" w:rsidRDefault="00454487" w:rsidP="00B41FD7">
      <w:pPr>
        <w:pStyle w:val="HTML0"/>
        <w:spacing w:line="181" w:lineRule="atLeast"/>
        <w:ind w:left="7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25276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и развития </w:t>
      </w:r>
      <w:r w:rsidRPr="00A25276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способностей детей младшего школьного возраста в области информационных технологий и повышения их компьютерной грамотности</w:t>
      </w:r>
      <w:r w:rsidRPr="00A25276">
        <w:rPr>
          <w:rFonts w:ascii="Times New Roman" w:hAnsi="Times New Roman" w:cs="Times New Roman"/>
          <w:sz w:val="24"/>
          <w:szCs w:val="24"/>
        </w:rPr>
        <w:t xml:space="preserve"> </w:t>
      </w:r>
      <w:r w:rsidRPr="00A25276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A25276">
        <w:rPr>
          <w:rFonts w:ascii="Times New Roman" w:hAnsi="Times New Roman" w:cs="Times New Roman"/>
          <w:sz w:val="24"/>
          <w:szCs w:val="24"/>
        </w:rPr>
        <w:t>условиях дополнительного образования.</w:t>
      </w:r>
    </w:p>
    <w:p w:rsidR="00454487" w:rsidRPr="00A25276" w:rsidRDefault="00454487" w:rsidP="00C92718">
      <w:pPr>
        <w:jc w:val="center"/>
        <w:rPr>
          <w:b/>
          <w:bCs/>
        </w:rPr>
      </w:pPr>
    </w:p>
    <w:p w:rsidR="00454487" w:rsidRDefault="00454487" w:rsidP="00C92718">
      <w:pPr>
        <w:jc w:val="center"/>
        <w:rPr>
          <w:b/>
          <w:bCs/>
        </w:rPr>
      </w:pPr>
      <w:r w:rsidRPr="00A25276">
        <w:rPr>
          <w:b/>
          <w:bCs/>
        </w:rPr>
        <w:t xml:space="preserve">Основные задачи программы на  </w:t>
      </w:r>
      <w:r w:rsidR="00F111D1">
        <w:rPr>
          <w:b/>
          <w:bCs/>
        </w:rPr>
        <w:t>2020-2021</w:t>
      </w:r>
      <w:r w:rsidRPr="00A25276">
        <w:rPr>
          <w:b/>
          <w:bCs/>
        </w:rPr>
        <w:t xml:space="preserve">  учебный год:</w:t>
      </w:r>
    </w:p>
    <w:p w:rsidR="00454487" w:rsidRDefault="00454487" w:rsidP="00351EBB">
      <w:pPr>
        <w:ind w:left="1440"/>
        <w:jc w:val="center"/>
      </w:pPr>
      <w:r w:rsidRPr="00A25276">
        <w:t xml:space="preserve">Повышение уровня и качества содержания образовательного процесса с помощью внедрения в учебный процесс оптимальных форм, методов и технологий </w:t>
      </w:r>
      <w:proofErr w:type="gramStart"/>
      <w:r w:rsidRPr="00A25276">
        <w:t>обучения</w:t>
      </w:r>
      <w:proofErr w:type="gramEnd"/>
      <w:r w:rsidRPr="00A25276">
        <w:t xml:space="preserve"> с  учетом  возраста обучающихся, их интересов и  потребностей.</w:t>
      </w:r>
    </w:p>
    <w:p w:rsidR="00454487" w:rsidRPr="00A25276" w:rsidRDefault="00454487" w:rsidP="00C92718">
      <w:pPr>
        <w:pStyle w:val="aa"/>
        <w:spacing w:before="0" w:after="0"/>
        <w:ind w:left="360"/>
      </w:pPr>
      <w:r w:rsidRPr="00A25276">
        <w:rPr>
          <w:i/>
          <w:iCs/>
        </w:rPr>
        <w:t>Воспитательные:</w:t>
      </w:r>
      <w:r w:rsidRPr="00A25276">
        <w:t xml:space="preserve"> </w:t>
      </w:r>
    </w:p>
    <w:p w:rsidR="00454487" w:rsidRPr="00A25276" w:rsidRDefault="00454487" w:rsidP="00351FF7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 w:rsidRPr="00A25276">
        <w:t>обеспечение духовно-нравственного, гражданско-патриотического и  трудового воспитания учащихся;</w:t>
      </w:r>
    </w:p>
    <w:p w:rsidR="00454487" w:rsidRPr="00A25276" w:rsidRDefault="00454487" w:rsidP="00351FF7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 w:rsidRPr="00A25276">
        <w:t>воспитание творческой, активной, свободно мыслящей личности, проявляющей интерес к творчеству;</w:t>
      </w:r>
    </w:p>
    <w:p w:rsidR="00454487" w:rsidRDefault="00454487" w:rsidP="00351FF7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 w:rsidRPr="00A25276">
        <w:t>воспитание сознательного и уважительного отношения к труду других людей, понимание значимости своего труда.</w:t>
      </w:r>
    </w:p>
    <w:p w:rsidR="00454487" w:rsidRPr="00A25276" w:rsidRDefault="00454487" w:rsidP="004B3281">
      <w:pPr>
        <w:numPr>
          <w:ilvl w:val="0"/>
          <w:numId w:val="30"/>
        </w:numPr>
      </w:pPr>
      <w:r w:rsidRPr="00A25276">
        <w:t>Формирование установки на позитивную социальную деятельность в обществе.</w:t>
      </w:r>
    </w:p>
    <w:p w:rsidR="00454487" w:rsidRPr="00A25276" w:rsidRDefault="00454487" w:rsidP="004B3281">
      <w:pPr>
        <w:pStyle w:val="a7"/>
        <w:numPr>
          <w:ilvl w:val="0"/>
          <w:numId w:val="30"/>
        </w:numPr>
        <w:jc w:val="both"/>
      </w:pPr>
      <w:r w:rsidRPr="00A25276">
        <w:rPr>
          <w:shd w:val="clear" w:color="auto" w:fill="FFFFFF"/>
        </w:rPr>
        <w:t>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454487" w:rsidRPr="00A25276" w:rsidRDefault="00454487" w:rsidP="004B3281">
      <w:pPr>
        <w:pStyle w:val="aa"/>
        <w:numPr>
          <w:ilvl w:val="0"/>
          <w:numId w:val="30"/>
        </w:numPr>
        <w:spacing w:before="0" w:after="0"/>
      </w:pPr>
      <w:r w:rsidRPr="00A25276">
        <w:t>Выявление, развитие и поддержка талантливых детей, а также воспитанников, проявивших выдающиеся способности;</w:t>
      </w:r>
    </w:p>
    <w:p w:rsidR="00454487" w:rsidRPr="00A25276" w:rsidRDefault="00454487" w:rsidP="00C92718">
      <w:pPr>
        <w:autoSpaceDE w:val="0"/>
        <w:autoSpaceDN w:val="0"/>
        <w:adjustRightInd w:val="0"/>
        <w:ind w:left="360"/>
        <w:rPr>
          <w:i/>
          <w:iCs/>
        </w:rPr>
      </w:pPr>
      <w:r w:rsidRPr="00A25276">
        <w:rPr>
          <w:i/>
          <w:iCs/>
        </w:rPr>
        <w:t>Развивающие:</w:t>
      </w:r>
    </w:p>
    <w:p w:rsidR="00454487" w:rsidRDefault="00454487" w:rsidP="00351FF7">
      <w:pPr>
        <w:pStyle w:val="aa"/>
        <w:numPr>
          <w:ilvl w:val="0"/>
          <w:numId w:val="31"/>
        </w:numPr>
        <w:spacing w:before="0" w:after="0"/>
      </w:pPr>
      <w:r w:rsidRPr="00A25276">
        <w:rPr>
          <w:shd w:val="clear" w:color="auto" w:fill="FFFFFF"/>
        </w:rPr>
        <w:t>Воспитание мотивации личности к познанию, творчеству.</w:t>
      </w:r>
      <w:r w:rsidRPr="00A25276">
        <w:t xml:space="preserve"> </w:t>
      </w:r>
    </w:p>
    <w:p w:rsidR="00454487" w:rsidRPr="00A25276" w:rsidRDefault="00454487" w:rsidP="00351FF7">
      <w:pPr>
        <w:pStyle w:val="aa"/>
        <w:numPr>
          <w:ilvl w:val="0"/>
          <w:numId w:val="31"/>
        </w:numPr>
        <w:spacing w:before="0" w:after="0"/>
      </w:pPr>
      <w:r w:rsidRPr="00A25276">
        <w:t>Создание и обеспечение необходимых условий для личностного развития,  профессионального самоопределения и творческого труда воспитанников для успешной социализации в обществе и активной адаптации на рынке труда.</w:t>
      </w:r>
    </w:p>
    <w:p w:rsidR="00454487" w:rsidRPr="00A25276" w:rsidRDefault="00454487" w:rsidP="00C92718">
      <w:pPr>
        <w:ind w:left="360"/>
      </w:pPr>
      <w:r w:rsidRPr="00A25276">
        <w:rPr>
          <w:i/>
          <w:iCs/>
        </w:rPr>
        <w:t>Образовательные:</w:t>
      </w:r>
    </w:p>
    <w:p w:rsidR="00454487" w:rsidRDefault="00454487" w:rsidP="00351FF7">
      <w:pPr>
        <w:numPr>
          <w:ilvl w:val="0"/>
          <w:numId w:val="32"/>
        </w:numPr>
      </w:pPr>
      <w:r w:rsidRPr="00A25276">
        <w:t>Развитие базовых пользовательских навыков работы на компьютере и освоение средств информационных технологий.</w:t>
      </w:r>
    </w:p>
    <w:p w:rsidR="00454487" w:rsidRDefault="00454487" w:rsidP="00351FF7">
      <w:pPr>
        <w:numPr>
          <w:ilvl w:val="0"/>
          <w:numId w:val="32"/>
        </w:numPr>
        <w:jc w:val="both"/>
      </w:pPr>
      <w:r>
        <w:t xml:space="preserve">Формирование </w:t>
      </w:r>
      <w:r w:rsidRPr="00351EBB">
        <w:t>системн</w:t>
      </w:r>
      <w:r>
        <w:t xml:space="preserve">ого </w:t>
      </w:r>
      <w:r w:rsidRPr="00351EBB">
        <w:t xml:space="preserve"> подход</w:t>
      </w:r>
      <w:r>
        <w:t xml:space="preserve">а в </w:t>
      </w:r>
      <w:r w:rsidRPr="00351EBB">
        <w:t xml:space="preserve"> рассмотрени</w:t>
      </w:r>
      <w:r>
        <w:t>и</w:t>
      </w:r>
      <w:r w:rsidRPr="00351EBB">
        <w:t xml:space="preserve"> сложных объектов и явлений в виде набора более простых составных частей, каждая из которых выполняет свою роль для функционирования объекта в целом</w:t>
      </w:r>
    </w:p>
    <w:p w:rsidR="00454487" w:rsidRPr="00351EBB" w:rsidRDefault="00454487" w:rsidP="00351FF7">
      <w:pPr>
        <w:numPr>
          <w:ilvl w:val="0"/>
          <w:numId w:val="32"/>
        </w:numPr>
        <w:jc w:val="both"/>
      </w:pPr>
      <w:r>
        <w:t>У</w:t>
      </w:r>
      <w:r w:rsidRPr="00351EBB">
        <w:t xml:space="preserve">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делает» </w:t>
      </w:r>
    </w:p>
    <w:p w:rsidR="00454487" w:rsidRPr="00351EBB" w:rsidRDefault="00454487" w:rsidP="00351FF7">
      <w:pPr>
        <w:numPr>
          <w:ilvl w:val="0"/>
          <w:numId w:val="32"/>
        </w:numPr>
        <w:rPr>
          <w:rFonts w:eastAsia="SimSun"/>
          <w:color w:val="000000"/>
        </w:rPr>
      </w:pPr>
      <w:r>
        <w:rPr>
          <w:rFonts w:eastAsia="SimSun"/>
          <w:color w:val="000000"/>
        </w:rPr>
        <w:t>Р</w:t>
      </w:r>
      <w:r w:rsidRPr="00351EBB">
        <w:rPr>
          <w:rFonts w:eastAsia="SimSun"/>
          <w:color w:val="000000"/>
        </w:rPr>
        <w:t>азвитие у учащихся навыков решения задач с применением алгоритмическ</w:t>
      </w:r>
      <w:r>
        <w:rPr>
          <w:rFonts w:eastAsia="SimSun"/>
          <w:color w:val="000000"/>
        </w:rPr>
        <w:t>ого</w:t>
      </w:r>
      <w:r w:rsidRPr="00351EBB">
        <w:rPr>
          <w:rFonts w:eastAsia="SimSun"/>
          <w:color w:val="000000"/>
        </w:rPr>
        <w:t xml:space="preserve"> подход</w:t>
      </w:r>
      <w:r>
        <w:rPr>
          <w:rFonts w:eastAsia="SimSun"/>
          <w:color w:val="000000"/>
        </w:rPr>
        <w:t>а</w:t>
      </w:r>
      <w:r w:rsidRPr="00351EBB">
        <w:rPr>
          <w:rFonts w:eastAsia="SimSun"/>
          <w:color w:val="000000"/>
        </w:rPr>
        <w:t xml:space="preserve"> к решению задач – умение планирования последовательности действий</w:t>
      </w:r>
      <w:r>
        <w:rPr>
          <w:rFonts w:eastAsia="SimSun"/>
          <w:color w:val="000000"/>
        </w:rPr>
        <w:t xml:space="preserve"> для достижения какой-либо цели.</w:t>
      </w:r>
    </w:p>
    <w:p w:rsidR="00454487" w:rsidRPr="00A25276" w:rsidRDefault="00454487" w:rsidP="00C92718">
      <w:pPr>
        <w:ind w:left="1080"/>
        <w:rPr>
          <w:color w:val="333333"/>
          <w:shd w:val="clear" w:color="auto" w:fill="FFFFFF"/>
        </w:rPr>
      </w:pPr>
    </w:p>
    <w:p w:rsidR="00454487" w:rsidRPr="00A25276" w:rsidRDefault="00454487" w:rsidP="00344B15">
      <w:pPr>
        <w:jc w:val="center"/>
      </w:pPr>
      <w:r w:rsidRPr="00A25276">
        <w:rPr>
          <w:b/>
          <w:bCs/>
        </w:rPr>
        <w:t>Отличительные особенности программы</w:t>
      </w:r>
      <w:r w:rsidRPr="00A25276">
        <w:t>.</w:t>
      </w:r>
    </w:p>
    <w:p w:rsidR="00454487" w:rsidRPr="00A25276" w:rsidRDefault="00454487" w:rsidP="00B92DD9">
      <w:pPr>
        <w:ind w:firstLine="708"/>
      </w:pPr>
      <w:r w:rsidRPr="00A25276">
        <w:t>В программе осуществлен тщательный отбор и адаптация материала для формирования предварительных знаний, способствующих восприятию основных теоретических понятий в области информатики с помощью игровых технологий, которые позволяют</w:t>
      </w:r>
    </w:p>
    <w:p w:rsidR="00454487" w:rsidRPr="00A25276" w:rsidRDefault="00454487" w:rsidP="00B92DD9">
      <w:r w:rsidRPr="00A25276">
        <w:lastRenderedPageBreak/>
        <w:t>•</w:t>
      </w:r>
      <w:r w:rsidRPr="00A25276">
        <w:tab/>
        <w:t xml:space="preserve">сделать процесс обучения занимательным, интересным и доступным; </w:t>
      </w:r>
    </w:p>
    <w:p w:rsidR="00454487" w:rsidRPr="00A25276" w:rsidRDefault="00454487" w:rsidP="00B92DD9">
      <w:r w:rsidRPr="00A25276">
        <w:t>•</w:t>
      </w:r>
      <w:r w:rsidRPr="00A25276">
        <w:tab/>
        <w:t>успешно усвоить предлагаемый материал для повышения  уровня  знаний на соответствующем этапе обучения.</w:t>
      </w:r>
    </w:p>
    <w:p w:rsidR="00454487" w:rsidRPr="00A25276" w:rsidRDefault="00454487" w:rsidP="00946B51">
      <w:pPr>
        <w:ind w:firstLine="708"/>
      </w:pPr>
      <w:proofErr w:type="gramStart"/>
      <w:r w:rsidRPr="00A25276">
        <w:t>Педагогическая целесообразность изучения  программы «Компьютерная грамотность в условиях дополнительного образования»</w:t>
      </w:r>
      <w:r>
        <w:t xml:space="preserve"> </w:t>
      </w:r>
      <w:r w:rsidRPr="00A25276">
        <w:t xml:space="preserve">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что  позволит обеспечивать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ребенка.   </w:t>
      </w:r>
      <w:proofErr w:type="gramEnd"/>
    </w:p>
    <w:p w:rsidR="00454487" w:rsidRPr="00A25276" w:rsidRDefault="00454487" w:rsidP="00233336">
      <w:r w:rsidRPr="00A25276">
        <w:tab/>
        <w:t xml:space="preserve">Отличительная особенность данной дополнительной программы от существующих образовательных программ в том, что изучается материал, </w:t>
      </w:r>
      <w:r>
        <w:t xml:space="preserve">недостаточно </w:t>
      </w:r>
      <w:r w:rsidRPr="00A25276">
        <w:t xml:space="preserve"> представлен  в программе основного курса информатики и ИКТ в общеобразовательных школах для детей этого возраста. По окончанию </w:t>
      </w:r>
      <w:proofErr w:type="gramStart"/>
      <w:r w:rsidRPr="00A25276">
        <w:t>обучения по</w:t>
      </w:r>
      <w:proofErr w:type="gramEnd"/>
      <w:r w:rsidRPr="00A25276">
        <w:t xml:space="preserve"> этой программе ребята создают информационный продукт (тематический рисунок, выполненный в одном из изучаемых графических редакторов), который может быть представлен на выставке компьютерных рисунков или тематических конкурсах графических рисунков.</w:t>
      </w:r>
    </w:p>
    <w:p w:rsidR="00454487" w:rsidRPr="00A25276" w:rsidRDefault="00454487" w:rsidP="00B41A68">
      <w:pPr>
        <w:pStyle w:val="aa"/>
        <w:shd w:val="clear" w:color="auto" w:fill="FFFFFF"/>
        <w:spacing w:before="0" w:after="86" w:line="226" w:lineRule="atLeast"/>
      </w:pPr>
      <w:r w:rsidRPr="00A25276">
        <w:tab/>
        <w:t>Общение детей младшего школьного возраста с компьютером начинается с обучающих компьютерных игр, тщательно подобранных с учетом возраста и учебной направленности. Грамотное использование современных информационных технологий позволяет существенно повысить мотивацию детей к обучению, воссоздавая реальные предметы или явления в графике, цвете, движении и звуке, что способствует наиболее широкому раскрытию способностей детей, активизации умственной деятельности.  Использование игровых технологий  с помощью компьютера  имеют  большое  значение  не  только  для развития интеллекта, но и для развития  моторики. В любых играх, от  самых простых  до  сложных,  детям  необходимо  учиться   нажимать   пальцами   на определенные клавиши, что развивает мелкую мускулатуру рук, моторику  детей. Общение  с  ПК  вызывает  у  детей  живой  интерес,  сначала  как   игровая деятельность, а  затем  и  как  учебная.  Этот  интерес  и  лежит  в  основе формирования  таких   важных   структур,   как   познавательная   мотивация, произвольные  память  и  внимание,  и  именно  эти   качества создадут оптимальные психологические условия для успешного развития личности младшего школьника.</w:t>
      </w:r>
    </w:p>
    <w:p w:rsidR="00454487" w:rsidRPr="00A25276" w:rsidRDefault="00454487" w:rsidP="00B41A68">
      <w:pPr>
        <w:ind w:firstLine="708"/>
      </w:pPr>
      <w:r w:rsidRPr="00A25276">
        <w:t>Каждое занятие комплексное. Оно включает несколько этапов:</w:t>
      </w:r>
      <w:r w:rsidRPr="00A25276">
        <w:br/>
      </w:r>
      <w:r w:rsidRPr="00351EBB">
        <w:rPr>
          <w:i/>
          <w:iCs/>
          <w:color w:val="000000"/>
        </w:rPr>
        <w:t>Подготовительный</w:t>
      </w:r>
      <w:r w:rsidRPr="00A25276">
        <w:rPr>
          <w:color w:val="000000"/>
        </w:rPr>
        <w:t>: и</w:t>
      </w:r>
      <w:r w:rsidRPr="00A25276">
        <w:t xml:space="preserve">дет погружение ребенка в сюжет занятия, период </w:t>
      </w:r>
      <w:r>
        <w:t xml:space="preserve">подготовки к теме занятия через </w:t>
      </w:r>
      <w:r w:rsidRPr="00A25276">
        <w:t xml:space="preserve"> беседы, конкурсы,  которые помогут ему справиться с поставленной задачей.</w:t>
      </w:r>
      <w:r w:rsidRPr="00A25276">
        <w:br/>
      </w:r>
      <w:proofErr w:type="gramStart"/>
      <w:r w:rsidRPr="00351EBB">
        <w:rPr>
          <w:i/>
          <w:iCs/>
        </w:rPr>
        <w:t>Основной</w:t>
      </w:r>
      <w:r w:rsidRPr="00351EBB">
        <w:t>:</w:t>
      </w:r>
      <w:r w:rsidRPr="00A25276">
        <w:t xml:space="preserve"> включает в себя овладение способом управления программой для достижения результата и самостоятельную работу ребенка за компьютером с помощью применения на практике игровых технологи.</w:t>
      </w:r>
      <w:proofErr w:type="gramEnd"/>
    </w:p>
    <w:p w:rsidR="00454487" w:rsidRPr="00A25276" w:rsidRDefault="00454487" w:rsidP="00A46699">
      <w:proofErr w:type="gramStart"/>
      <w:r w:rsidRPr="00351EBB">
        <w:rPr>
          <w:i/>
          <w:iCs/>
        </w:rPr>
        <w:t>Промежуточный:</w:t>
      </w:r>
      <w:r w:rsidRPr="00A25276">
        <w:t xml:space="preserve"> необходим для снятия зрительного напряжения (проводится гимнастика для глаз), для снятия мышечного и нервного напряжения (физкультурные минутки,  расслабление под музыку).</w:t>
      </w:r>
      <w:proofErr w:type="gramEnd"/>
    </w:p>
    <w:p w:rsidR="00454487" w:rsidRPr="00A25276" w:rsidRDefault="00454487" w:rsidP="00A46699">
      <w:r w:rsidRPr="00351EBB">
        <w:rPr>
          <w:i/>
          <w:iCs/>
        </w:rPr>
        <w:t>Заключительный</w:t>
      </w:r>
      <w:r w:rsidRPr="00351EBB">
        <w:rPr>
          <w:b/>
          <w:bCs/>
          <w:i/>
          <w:iCs/>
        </w:rPr>
        <w:t>:</w:t>
      </w:r>
      <w:r w:rsidRPr="00A25276">
        <w:t xml:space="preserve"> подводится итог занятия в виде проговаривания основных моментов (что узнали нового, чему научились), самоанализа.</w:t>
      </w:r>
    </w:p>
    <w:p w:rsidR="00454487" w:rsidRDefault="00454487" w:rsidP="006B74CC">
      <w:pPr>
        <w:ind w:firstLine="360"/>
      </w:pPr>
    </w:p>
    <w:p w:rsidR="00454487" w:rsidRPr="00A25276" w:rsidRDefault="00454487" w:rsidP="008024EA">
      <w:pPr>
        <w:ind w:firstLine="708"/>
      </w:pPr>
      <w:r w:rsidRPr="00A25276">
        <w:t xml:space="preserve">Основной </w:t>
      </w:r>
      <w:r w:rsidRPr="00351EBB">
        <w:rPr>
          <w:i/>
          <w:iCs/>
        </w:rPr>
        <w:t xml:space="preserve">формой </w:t>
      </w:r>
      <w:proofErr w:type="gramStart"/>
      <w:r w:rsidRPr="00351EBB">
        <w:rPr>
          <w:i/>
          <w:iCs/>
        </w:rPr>
        <w:t>обучения</w:t>
      </w:r>
      <w:r w:rsidRPr="00A25276">
        <w:t xml:space="preserve"> по</w:t>
      </w:r>
      <w:proofErr w:type="gramEnd"/>
      <w:r w:rsidRPr="00A25276">
        <w:t xml:space="preserve">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454487" w:rsidRPr="00A25276" w:rsidRDefault="00454487" w:rsidP="006B74CC">
      <w:r w:rsidRPr="00A25276">
        <w:t xml:space="preserve">            На каждом этапе обучения выбирается такой объект или тема работы для учащихся, который позволяет обеспечивать охват всей совокупности рекомендуемых в </w:t>
      </w:r>
      <w:r w:rsidRPr="00A25276">
        <w:lastRenderedPageBreak/>
        <w:t>программе практических умений и навыков. При этом учитывается посильность выполнения работы для детей соответствующего возраста, общественная и личностная ценность, возможность выполнения заданий при  имеющейся материально-технической базе обучения.</w:t>
      </w:r>
    </w:p>
    <w:p w:rsidR="00454487" w:rsidRPr="00A25276" w:rsidRDefault="00454487" w:rsidP="006B74CC">
      <w:pPr>
        <w:ind w:firstLine="709"/>
      </w:pPr>
      <w:r w:rsidRPr="00A25276">
        <w:t xml:space="preserve">Большое внимание обращается на обеспечение безопасности труда учащихся при выполнении различных работ, в том числе по соблюдению правил </w:t>
      </w:r>
      <w:proofErr w:type="spellStart"/>
      <w:r w:rsidRPr="00A25276">
        <w:t>электробезопасности</w:t>
      </w:r>
      <w:proofErr w:type="spellEnd"/>
      <w:r w:rsidRPr="00A25276">
        <w:t xml:space="preserve">. В программе предусмотрены беседы по охране труда и ТБ для воспитанников в различных жизненных ситуациях, показывается </w:t>
      </w:r>
      <w:proofErr w:type="spellStart"/>
      <w:r w:rsidRPr="00A25276">
        <w:t>мультимедийный</w:t>
      </w:r>
      <w:proofErr w:type="spellEnd"/>
      <w:r w:rsidRPr="00A25276">
        <w:t xml:space="preserve"> материал по самым актуальным темам, охране безопасности их жизнедеятельности.</w:t>
      </w:r>
    </w:p>
    <w:p w:rsidR="00454487" w:rsidRDefault="00454487" w:rsidP="006B74CC">
      <w:pPr>
        <w:rPr>
          <w:i/>
          <w:iCs/>
        </w:rPr>
      </w:pPr>
    </w:p>
    <w:p w:rsidR="00454487" w:rsidRPr="00A25276" w:rsidRDefault="00454487" w:rsidP="006B74CC">
      <w:pPr>
        <w:rPr>
          <w:i/>
          <w:iCs/>
        </w:rPr>
      </w:pPr>
      <w:r w:rsidRPr="00A25276">
        <w:rPr>
          <w:i/>
          <w:iCs/>
        </w:rPr>
        <w:t>Программа предусматривает использование следующих форм работы:</w:t>
      </w:r>
    </w:p>
    <w:p w:rsidR="00454487" w:rsidRPr="00A25276" w:rsidRDefault="00454487" w:rsidP="00351FF7">
      <w:pPr>
        <w:numPr>
          <w:ilvl w:val="0"/>
          <w:numId w:val="20"/>
        </w:numPr>
        <w:jc w:val="both"/>
      </w:pPr>
      <w:proofErr w:type="gramStart"/>
      <w:r w:rsidRPr="00A25276">
        <w:rPr>
          <w:i/>
          <w:iCs/>
        </w:rPr>
        <w:t>фронтальной</w:t>
      </w:r>
      <w:proofErr w:type="gramEnd"/>
      <w:r w:rsidRPr="00A25276">
        <w:t xml:space="preserve"> - подача материала всему коллективу учащихся; </w:t>
      </w:r>
    </w:p>
    <w:p w:rsidR="00454487" w:rsidRPr="00A25276" w:rsidRDefault="00454487" w:rsidP="00351FF7">
      <w:pPr>
        <w:numPr>
          <w:ilvl w:val="0"/>
          <w:numId w:val="20"/>
        </w:numPr>
        <w:jc w:val="both"/>
      </w:pPr>
      <w:r w:rsidRPr="00A25276">
        <w:rPr>
          <w:i/>
          <w:iCs/>
        </w:rPr>
        <w:t>индивидуальной</w:t>
      </w:r>
      <w:r w:rsidRPr="00A25276">
        <w:t xml:space="preserve"> - самостоятельная работа учащегося с оказанием помощи педагога при возникновении затруднения, не уменьшая активности участников учебного процесса и содействуя выработки навыков самостоятельной работы. </w:t>
      </w:r>
    </w:p>
    <w:p w:rsidR="00454487" w:rsidRPr="00A25276" w:rsidRDefault="00454487" w:rsidP="00351FF7">
      <w:pPr>
        <w:numPr>
          <w:ilvl w:val="0"/>
          <w:numId w:val="20"/>
        </w:numPr>
        <w:jc w:val="both"/>
      </w:pPr>
      <w:r w:rsidRPr="00A25276">
        <w:rPr>
          <w:i/>
          <w:iCs/>
        </w:rPr>
        <w:t>групповой</w:t>
      </w:r>
      <w:r w:rsidRPr="00A25276">
        <w:t xml:space="preserve">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A25276">
        <w:t>минигрупп</w:t>
      </w:r>
      <w:proofErr w:type="spellEnd"/>
      <w:r w:rsidRPr="00A25276">
        <w:t xml:space="preserve"> или </w:t>
      </w:r>
    </w:p>
    <w:p w:rsidR="00454487" w:rsidRPr="00A25276" w:rsidRDefault="00454487" w:rsidP="00351FF7">
      <w:pPr>
        <w:numPr>
          <w:ilvl w:val="0"/>
          <w:numId w:val="20"/>
        </w:numPr>
        <w:jc w:val="both"/>
      </w:pPr>
      <w:r w:rsidRPr="00A25276">
        <w:t>подгрупп с учётом их возраста и опыта работы.</w:t>
      </w:r>
    </w:p>
    <w:p w:rsidR="00454487" w:rsidRPr="00A25276" w:rsidRDefault="00454487" w:rsidP="006B74CC">
      <w:r w:rsidRPr="00A25276">
        <w:rPr>
          <w:i/>
          <w:iCs/>
        </w:rPr>
        <w:t>Примерная структура занятия:</w:t>
      </w:r>
    </w:p>
    <w:p w:rsidR="00454487" w:rsidRPr="00A25276" w:rsidRDefault="00454487" w:rsidP="00351FF7">
      <w:pPr>
        <w:numPr>
          <w:ilvl w:val="0"/>
          <w:numId w:val="21"/>
        </w:numPr>
        <w:jc w:val="both"/>
      </w:pPr>
      <w:r w:rsidRPr="00A25276">
        <w:t xml:space="preserve">Организационный момент (1мин) </w:t>
      </w:r>
    </w:p>
    <w:p w:rsidR="00454487" w:rsidRPr="00A25276" w:rsidRDefault="00454487" w:rsidP="00351FF7">
      <w:pPr>
        <w:numPr>
          <w:ilvl w:val="0"/>
          <w:numId w:val="21"/>
        </w:numPr>
        <w:jc w:val="both"/>
      </w:pPr>
      <w:r w:rsidRPr="00A25276">
        <w:t xml:space="preserve">Разминка: короткие логические задания на коррекцию внимания, памяти, восприятия, мышления, мелкой моторики (5 мин) </w:t>
      </w:r>
    </w:p>
    <w:p w:rsidR="00454487" w:rsidRPr="00A25276" w:rsidRDefault="00454487" w:rsidP="00351FF7">
      <w:pPr>
        <w:numPr>
          <w:ilvl w:val="0"/>
          <w:numId w:val="21"/>
        </w:numPr>
        <w:jc w:val="both"/>
      </w:pPr>
      <w:r w:rsidRPr="00A25276">
        <w:t xml:space="preserve">Разбор нового материала. Выполнение устных заданий (10 мин) </w:t>
      </w:r>
    </w:p>
    <w:p w:rsidR="00454487" w:rsidRPr="00A25276" w:rsidRDefault="00454487" w:rsidP="00351FF7">
      <w:pPr>
        <w:numPr>
          <w:ilvl w:val="0"/>
          <w:numId w:val="21"/>
        </w:numPr>
        <w:jc w:val="both"/>
      </w:pPr>
      <w:r w:rsidRPr="00A25276">
        <w:t xml:space="preserve">Физкультминутка (3 мин) </w:t>
      </w:r>
    </w:p>
    <w:p w:rsidR="00454487" w:rsidRPr="00A25276" w:rsidRDefault="00454487" w:rsidP="00351FF7">
      <w:pPr>
        <w:numPr>
          <w:ilvl w:val="0"/>
          <w:numId w:val="21"/>
        </w:numPr>
        <w:jc w:val="both"/>
      </w:pPr>
      <w:r w:rsidRPr="00A25276">
        <w:t>Повторение техники безопасности: беседа, мультфильм (5 мин):</w:t>
      </w:r>
    </w:p>
    <w:p w:rsidR="00454487" w:rsidRPr="00A25276" w:rsidRDefault="00454487" w:rsidP="00351FF7">
      <w:pPr>
        <w:numPr>
          <w:ilvl w:val="0"/>
          <w:numId w:val="21"/>
        </w:numPr>
        <w:jc w:val="both"/>
      </w:pPr>
      <w:r w:rsidRPr="00A25276">
        <w:t xml:space="preserve">Работа за компьютером (15 мин) </w:t>
      </w:r>
    </w:p>
    <w:p w:rsidR="00454487" w:rsidRPr="00A25276" w:rsidRDefault="00454487" w:rsidP="00351FF7">
      <w:pPr>
        <w:numPr>
          <w:ilvl w:val="0"/>
          <w:numId w:val="21"/>
        </w:numPr>
        <w:jc w:val="both"/>
      </w:pPr>
      <w:r w:rsidRPr="00A25276">
        <w:t>Подведение итогов занятия (1 мин).</w:t>
      </w:r>
    </w:p>
    <w:p w:rsidR="00454487" w:rsidRPr="00A25276" w:rsidRDefault="00454487" w:rsidP="00A46699"/>
    <w:p w:rsidR="00454487" w:rsidRPr="00A25276" w:rsidRDefault="00454487" w:rsidP="006A134B">
      <w:pPr>
        <w:jc w:val="center"/>
        <w:rPr>
          <w:b/>
          <w:bCs/>
        </w:rPr>
      </w:pPr>
      <w:r w:rsidRPr="00A25276">
        <w:rPr>
          <w:b/>
          <w:bCs/>
        </w:rPr>
        <w:t xml:space="preserve">Личностные, </w:t>
      </w:r>
      <w:proofErr w:type="spellStart"/>
      <w:r w:rsidRPr="00A25276">
        <w:rPr>
          <w:b/>
          <w:bCs/>
        </w:rPr>
        <w:t>метапредметные</w:t>
      </w:r>
      <w:proofErr w:type="spellEnd"/>
      <w:r w:rsidRPr="00A25276">
        <w:rPr>
          <w:b/>
          <w:bCs/>
        </w:rPr>
        <w:t xml:space="preserve"> и предметные результаты освоения программы</w:t>
      </w:r>
    </w:p>
    <w:p w:rsidR="00454487" w:rsidRDefault="00454487" w:rsidP="006A134B">
      <w:pPr>
        <w:jc w:val="center"/>
        <w:rPr>
          <w:b/>
          <w:bCs/>
          <w:i/>
          <w:iCs/>
        </w:rPr>
      </w:pPr>
    </w:p>
    <w:p w:rsidR="00454487" w:rsidRPr="00AF1965" w:rsidRDefault="00454487" w:rsidP="006A134B">
      <w:pPr>
        <w:jc w:val="center"/>
        <w:rPr>
          <w:b/>
          <w:bCs/>
          <w:i/>
          <w:iCs/>
        </w:rPr>
      </w:pPr>
      <w:r w:rsidRPr="00AF1965">
        <w:rPr>
          <w:b/>
          <w:bCs/>
          <w:i/>
          <w:iCs/>
        </w:rPr>
        <w:t>Личностные результаты</w:t>
      </w:r>
    </w:p>
    <w:p w:rsidR="00454487" w:rsidRPr="00A25276" w:rsidRDefault="00454487" w:rsidP="00351FF7">
      <w:pPr>
        <w:numPr>
          <w:ilvl w:val="0"/>
          <w:numId w:val="34"/>
        </w:numPr>
      </w:pPr>
      <w:r w:rsidRPr="00A25276">
        <w:t>осмысление мотивов своих действий при выполнении заданий на ПК с жизненными ситуациями;</w:t>
      </w:r>
    </w:p>
    <w:p w:rsidR="00454487" w:rsidRPr="00A25276" w:rsidRDefault="00454487" w:rsidP="00351FF7">
      <w:pPr>
        <w:numPr>
          <w:ilvl w:val="0"/>
          <w:numId w:val="34"/>
        </w:numPr>
      </w:pPr>
      <w:r w:rsidRPr="00A25276">
        <w:t>бережное отношение к программному обеспечению и устройствам ПК во время его эксплуатации, как к уникальным предметам труда, созданных другими людьми.</w:t>
      </w:r>
    </w:p>
    <w:p w:rsidR="00454487" w:rsidRDefault="00454487" w:rsidP="006A134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454487" w:rsidRPr="00AF1965" w:rsidRDefault="00454487" w:rsidP="006A134B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196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1965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454487" w:rsidRPr="00A25276" w:rsidRDefault="00454487" w:rsidP="006A134B">
      <w:r w:rsidRPr="00AF1965">
        <w:rPr>
          <w:i/>
          <w:iCs/>
        </w:rPr>
        <w:t>Регулятивные у</w:t>
      </w:r>
      <w:r w:rsidRPr="00A25276">
        <w:t>ниверсальные учебные действия:</w:t>
      </w:r>
    </w:p>
    <w:p w:rsidR="00454487" w:rsidRPr="00A25276" w:rsidRDefault="00454487" w:rsidP="00B53704">
      <w:pPr>
        <w:numPr>
          <w:ilvl w:val="0"/>
          <w:numId w:val="1"/>
        </w:numPr>
      </w:pPr>
      <w:r w:rsidRPr="00A25276">
        <w:t>планирование последовательности шагов алгоритма для достижения цели;</w:t>
      </w:r>
    </w:p>
    <w:p w:rsidR="00454487" w:rsidRPr="00A25276" w:rsidRDefault="00454487" w:rsidP="00B53704">
      <w:pPr>
        <w:numPr>
          <w:ilvl w:val="0"/>
          <w:numId w:val="2"/>
        </w:numPr>
      </w:pPr>
      <w:r w:rsidRPr="00A25276">
        <w:t>поиск ошибок в плане действий и внесение в него изменений.</w:t>
      </w:r>
    </w:p>
    <w:p w:rsidR="00454487" w:rsidRPr="00A25276" w:rsidRDefault="00454487" w:rsidP="006A134B">
      <w:pPr>
        <w:ind w:left="357"/>
      </w:pPr>
      <w:r w:rsidRPr="00AF1965">
        <w:rPr>
          <w:i/>
          <w:iCs/>
        </w:rPr>
        <w:t>Познавательные</w:t>
      </w:r>
      <w:r w:rsidRPr="00A25276">
        <w:t xml:space="preserve"> универсальные учебные действия:</w:t>
      </w:r>
    </w:p>
    <w:p w:rsidR="00454487" w:rsidRPr="00A25276" w:rsidRDefault="00454487" w:rsidP="00B53704">
      <w:pPr>
        <w:numPr>
          <w:ilvl w:val="0"/>
          <w:numId w:val="3"/>
        </w:numPr>
      </w:pPr>
      <w:r w:rsidRPr="00A25276">
        <w:t>анализ объектов с целью выделения признаков (суще</w:t>
      </w:r>
      <w:r w:rsidRPr="00A25276">
        <w:softHyphen/>
        <w:t>ственных, несущественных);</w:t>
      </w:r>
    </w:p>
    <w:p w:rsidR="00454487" w:rsidRPr="00A25276" w:rsidRDefault="00454487" w:rsidP="00B53704">
      <w:pPr>
        <w:numPr>
          <w:ilvl w:val="0"/>
          <w:numId w:val="4"/>
        </w:numPr>
      </w:pPr>
      <w:r w:rsidRPr="00A25276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4487" w:rsidRPr="00A25276" w:rsidRDefault="00454487" w:rsidP="00B53704">
      <w:pPr>
        <w:numPr>
          <w:ilvl w:val="0"/>
          <w:numId w:val="5"/>
        </w:numPr>
      </w:pPr>
      <w:r w:rsidRPr="00A25276">
        <w:t>выбор оснований и критериев для сравнения, классификации объектов;</w:t>
      </w:r>
    </w:p>
    <w:p w:rsidR="00454487" w:rsidRPr="00A25276" w:rsidRDefault="00454487" w:rsidP="00B53704">
      <w:pPr>
        <w:numPr>
          <w:ilvl w:val="0"/>
          <w:numId w:val="6"/>
        </w:numPr>
      </w:pPr>
      <w:r w:rsidRPr="00A25276">
        <w:t>подведение под понятие;</w:t>
      </w:r>
    </w:p>
    <w:p w:rsidR="00454487" w:rsidRPr="00A25276" w:rsidRDefault="00454487" w:rsidP="00B53704">
      <w:pPr>
        <w:numPr>
          <w:ilvl w:val="0"/>
          <w:numId w:val="7"/>
        </w:numPr>
      </w:pPr>
      <w:r w:rsidRPr="00A25276">
        <w:t>установление причинно-следственных связей;</w:t>
      </w:r>
    </w:p>
    <w:p w:rsidR="00454487" w:rsidRPr="00A25276" w:rsidRDefault="00454487" w:rsidP="00B53704">
      <w:pPr>
        <w:numPr>
          <w:ilvl w:val="0"/>
          <w:numId w:val="8"/>
        </w:numPr>
      </w:pPr>
      <w:r w:rsidRPr="00A25276">
        <w:lastRenderedPageBreak/>
        <w:t>построение логической цепи рассуждений.</w:t>
      </w:r>
    </w:p>
    <w:p w:rsidR="00454487" w:rsidRPr="00A25276" w:rsidRDefault="00454487" w:rsidP="006A134B">
      <w:pPr>
        <w:ind w:left="357"/>
      </w:pPr>
      <w:r w:rsidRPr="00AF1965">
        <w:rPr>
          <w:i/>
          <w:iCs/>
        </w:rPr>
        <w:t xml:space="preserve">Коммуникативные </w:t>
      </w:r>
      <w:r w:rsidRPr="00A25276">
        <w:t>универсальные учебные действия:</w:t>
      </w:r>
    </w:p>
    <w:p w:rsidR="00454487" w:rsidRPr="00A25276" w:rsidRDefault="00454487" w:rsidP="00B53704">
      <w:pPr>
        <w:numPr>
          <w:ilvl w:val="0"/>
          <w:numId w:val="9"/>
        </w:numPr>
      </w:pPr>
      <w:r w:rsidRPr="00A25276"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454487" w:rsidRPr="00A25276" w:rsidRDefault="00454487" w:rsidP="00B53704">
      <w:pPr>
        <w:numPr>
          <w:ilvl w:val="0"/>
          <w:numId w:val="10"/>
        </w:numPr>
      </w:pPr>
      <w:r w:rsidRPr="00A25276">
        <w:t>выслушивание собеседника и ведение диалога;</w:t>
      </w:r>
    </w:p>
    <w:p w:rsidR="00454487" w:rsidRPr="00A25276" w:rsidRDefault="00454487" w:rsidP="00B53704">
      <w:pPr>
        <w:numPr>
          <w:ilvl w:val="0"/>
          <w:numId w:val="11"/>
        </w:numPr>
      </w:pPr>
      <w:r w:rsidRPr="00A25276">
        <w:t xml:space="preserve">признание возможности существования различных точек зрения и права каждого иметь </w:t>
      </w:r>
      <w:proofErr w:type="gramStart"/>
      <w:r w:rsidRPr="00A25276">
        <w:t>свою</w:t>
      </w:r>
      <w:proofErr w:type="gramEnd"/>
      <w:r w:rsidRPr="00A25276">
        <w:t>.</w:t>
      </w:r>
    </w:p>
    <w:p w:rsidR="00454487" w:rsidRPr="00A25276" w:rsidRDefault="00454487" w:rsidP="00A25276">
      <w:pPr>
        <w:rPr>
          <w:lang w:eastAsia="zh-CN"/>
        </w:rPr>
      </w:pPr>
    </w:p>
    <w:p w:rsidR="00454487" w:rsidRPr="00AF1965" w:rsidRDefault="00454487" w:rsidP="006A134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1965">
        <w:rPr>
          <w:rFonts w:ascii="Times New Roman" w:hAnsi="Times New Roman" w:cs="Times New Roman"/>
          <w:b w:val="0"/>
          <w:bCs w:val="0"/>
          <w:sz w:val="24"/>
          <w:szCs w:val="24"/>
        </w:rPr>
        <w:t>Предметные результаты</w:t>
      </w:r>
    </w:p>
    <w:p w:rsidR="00454487" w:rsidRPr="00A25276" w:rsidRDefault="00454487" w:rsidP="006A134B">
      <w:r w:rsidRPr="00A25276">
        <w:t>В результате обучения учащиеся</w:t>
      </w:r>
      <w:r w:rsidRPr="00A25276">
        <w:rPr>
          <w:i/>
          <w:iCs/>
        </w:rPr>
        <w:t xml:space="preserve"> должны уметь</w:t>
      </w:r>
      <w:r w:rsidRPr="00A25276">
        <w:t>:</w:t>
      </w:r>
    </w:p>
    <w:p w:rsidR="00454487" w:rsidRPr="00A25276" w:rsidRDefault="00454487" w:rsidP="006A134B">
      <w:r w:rsidRPr="00A25276">
        <w:tab/>
        <w:t>- распознавать основные устройства ПК, уметь загружать и выгружать программы, работать с мышью и клавиатурой;</w:t>
      </w:r>
    </w:p>
    <w:p w:rsidR="00454487" w:rsidRPr="00A25276" w:rsidRDefault="00454487" w:rsidP="00B53704">
      <w:pPr>
        <w:numPr>
          <w:ilvl w:val="0"/>
          <w:numId w:val="12"/>
        </w:numPr>
      </w:pPr>
      <w:r w:rsidRPr="00A25276">
        <w:t xml:space="preserve">находить лишний предмет в группе </w:t>
      </w:r>
      <w:proofErr w:type="gramStart"/>
      <w:r w:rsidRPr="00A25276">
        <w:t>однородных</w:t>
      </w:r>
      <w:proofErr w:type="gramEnd"/>
      <w:r w:rsidRPr="00A25276">
        <w:t>;</w:t>
      </w:r>
    </w:p>
    <w:p w:rsidR="00454487" w:rsidRPr="00A25276" w:rsidRDefault="00454487" w:rsidP="00B53704">
      <w:pPr>
        <w:numPr>
          <w:ilvl w:val="0"/>
          <w:numId w:val="13"/>
        </w:numPr>
      </w:pPr>
      <w:r w:rsidRPr="00A25276">
        <w:t>давать название группе однородных предметов;</w:t>
      </w:r>
    </w:p>
    <w:p w:rsidR="00454487" w:rsidRPr="00A25276" w:rsidRDefault="00454487" w:rsidP="00B53704">
      <w:pPr>
        <w:numPr>
          <w:ilvl w:val="0"/>
          <w:numId w:val="14"/>
        </w:numPr>
      </w:pPr>
      <w:r w:rsidRPr="00A25276">
        <w:t>находить предметы с одинаковым значением признака (цвет, форма, размер, количество элементов и т. д.);</w:t>
      </w:r>
    </w:p>
    <w:p w:rsidR="00454487" w:rsidRPr="00A25276" w:rsidRDefault="00454487" w:rsidP="00B53704">
      <w:pPr>
        <w:numPr>
          <w:ilvl w:val="0"/>
          <w:numId w:val="15"/>
        </w:numPr>
      </w:pPr>
      <w:r w:rsidRPr="00A25276">
        <w:t>находить закономерности в расположении фигур по значению одного признака;</w:t>
      </w:r>
    </w:p>
    <w:p w:rsidR="00454487" w:rsidRPr="00A25276" w:rsidRDefault="00454487" w:rsidP="00B53704">
      <w:pPr>
        <w:numPr>
          <w:ilvl w:val="0"/>
          <w:numId w:val="16"/>
        </w:numPr>
      </w:pPr>
      <w:r w:rsidRPr="00A25276">
        <w:t>называть последовательность простых знакомых действий;</w:t>
      </w:r>
    </w:p>
    <w:p w:rsidR="00454487" w:rsidRPr="00A25276" w:rsidRDefault="00454487" w:rsidP="00B53704">
      <w:pPr>
        <w:numPr>
          <w:ilvl w:val="0"/>
          <w:numId w:val="17"/>
        </w:numPr>
      </w:pPr>
      <w:r w:rsidRPr="00A25276">
        <w:t>находить пропущенное действие в знакомой последовательности;</w:t>
      </w:r>
    </w:p>
    <w:p w:rsidR="00454487" w:rsidRPr="00A25276" w:rsidRDefault="00454487" w:rsidP="00B53704">
      <w:pPr>
        <w:numPr>
          <w:ilvl w:val="0"/>
          <w:numId w:val="18"/>
        </w:numPr>
      </w:pPr>
      <w:r w:rsidRPr="00A25276">
        <w:t>отличать заведомо ложные фразы;</w:t>
      </w:r>
    </w:p>
    <w:p w:rsidR="00454487" w:rsidRPr="00A25276" w:rsidRDefault="00454487" w:rsidP="00B53704">
      <w:pPr>
        <w:numPr>
          <w:ilvl w:val="0"/>
          <w:numId w:val="19"/>
        </w:numPr>
      </w:pPr>
      <w:r w:rsidRPr="00A25276">
        <w:t>называть противоположные по смыслу слова;</w:t>
      </w:r>
    </w:p>
    <w:p w:rsidR="00454487" w:rsidRPr="00A25276" w:rsidRDefault="00454487" w:rsidP="00B53704">
      <w:pPr>
        <w:numPr>
          <w:ilvl w:val="0"/>
          <w:numId w:val="19"/>
        </w:numPr>
      </w:pPr>
      <w:r w:rsidRPr="00A25276">
        <w:t>познакомиться с алгоритмическими исполнителями команд;</w:t>
      </w:r>
    </w:p>
    <w:p w:rsidR="00454487" w:rsidRDefault="00454487" w:rsidP="00B53704">
      <w:pPr>
        <w:numPr>
          <w:ilvl w:val="0"/>
          <w:numId w:val="19"/>
        </w:numPr>
      </w:pPr>
      <w:r w:rsidRPr="00A25276">
        <w:t>составлять простейшие алгоритмы.</w:t>
      </w:r>
    </w:p>
    <w:p w:rsidR="00454487" w:rsidRPr="00A25276" w:rsidRDefault="00454487" w:rsidP="00B53704">
      <w:pPr>
        <w:numPr>
          <w:ilvl w:val="0"/>
          <w:numId w:val="19"/>
        </w:numPr>
      </w:pPr>
    </w:p>
    <w:p w:rsidR="00454487" w:rsidRDefault="00454487" w:rsidP="00734D9A">
      <w:pPr>
        <w:jc w:val="center"/>
        <w:rPr>
          <w:b/>
          <w:bCs/>
        </w:rPr>
      </w:pPr>
      <w:r w:rsidRPr="00AF1965">
        <w:rPr>
          <w:b/>
          <w:bCs/>
        </w:rPr>
        <w:t>Методы и методические приемы:</w:t>
      </w:r>
    </w:p>
    <w:p w:rsidR="00454487" w:rsidRPr="00A25276" w:rsidRDefault="00454487" w:rsidP="00AF1965">
      <w:pPr>
        <w:pStyle w:val="Default"/>
        <w:ind w:firstLine="708"/>
        <w:rPr>
          <w:color w:val="auto"/>
        </w:rPr>
      </w:pPr>
      <w:r>
        <w:rPr>
          <w:b/>
          <w:bCs/>
          <w:color w:val="auto"/>
        </w:rPr>
        <w:t>Применяются следующие м</w:t>
      </w:r>
      <w:r w:rsidRPr="00A25276">
        <w:rPr>
          <w:b/>
          <w:bCs/>
          <w:color w:val="auto"/>
        </w:rPr>
        <w:t>етоды обучения</w:t>
      </w:r>
      <w:r>
        <w:rPr>
          <w:color w:val="auto"/>
        </w:rPr>
        <w:t xml:space="preserve">, в основе которых лежит способы </w:t>
      </w:r>
      <w:r w:rsidRPr="00A25276">
        <w:rPr>
          <w:color w:val="auto"/>
        </w:rPr>
        <w:t xml:space="preserve">организации занятия: </w:t>
      </w:r>
    </w:p>
    <w:p w:rsidR="00454487" w:rsidRPr="00A25276" w:rsidRDefault="00454487" w:rsidP="00351FF7">
      <w:pPr>
        <w:numPr>
          <w:ilvl w:val="0"/>
          <w:numId w:val="38"/>
        </w:numPr>
        <w:rPr>
          <w:u w:val="single"/>
        </w:rPr>
      </w:pPr>
      <w:r w:rsidRPr="00A25276">
        <w:t>репродуктивный метод обучения («делай, как я»);</w:t>
      </w:r>
    </w:p>
    <w:p w:rsidR="00454487" w:rsidRPr="00A25276" w:rsidRDefault="00454487" w:rsidP="00351FF7">
      <w:pPr>
        <w:numPr>
          <w:ilvl w:val="0"/>
          <w:numId w:val="38"/>
        </w:numPr>
        <w:rPr>
          <w:u w:val="single"/>
        </w:rPr>
      </w:pPr>
      <w:r w:rsidRPr="00A25276">
        <w:t>словесны</w:t>
      </w:r>
      <w:r>
        <w:t>е</w:t>
      </w:r>
      <w:r w:rsidRPr="00A25276">
        <w:t xml:space="preserve"> методы обучения</w:t>
      </w:r>
      <w:r>
        <w:t xml:space="preserve">, при котором </w:t>
      </w:r>
      <w:r w:rsidRPr="00A25276">
        <w:t>детям для усвоения материала передается готовая информация</w:t>
      </w:r>
      <w:r>
        <w:t xml:space="preserve"> </w:t>
      </w:r>
      <w:proofErr w:type="gramStart"/>
      <w:r>
        <w:t xml:space="preserve">( </w:t>
      </w:r>
      <w:proofErr w:type="gramEnd"/>
      <w:r w:rsidRPr="00A25276">
        <w:t>устное изложение, беседа, объяснение, анализ</w:t>
      </w:r>
      <w:r>
        <w:t>)</w:t>
      </w:r>
      <w:r w:rsidRPr="00A25276">
        <w:t>;</w:t>
      </w:r>
    </w:p>
    <w:p w:rsidR="00454487" w:rsidRPr="00A25276" w:rsidRDefault="00454487" w:rsidP="00351FF7">
      <w:pPr>
        <w:numPr>
          <w:ilvl w:val="0"/>
          <w:numId w:val="38"/>
        </w:numPr>
      </w:pPr>
      <w:proofErr w:type="gramStart"/>
      <w:r w:rsidRPr="00A25276">
        <w:t xml:space="preserve">наглядные методы обучения (наблюдение, эксперимент, самостоятельная работа, упражнение, направленные на развитие самостоятельности, активности, сознательности, инициативности </w:t>
      </w:r>
      <w:r>
        <w:t xml:space="preserve">детей </w:t>
      </w:r>
      <w:r w:rsidRPr="00A25276">
        <w:t>(показ видеоматериалов, иллюстраций; показ педагогом приемов исполнения; показ по образцу и т.д.);</w:t>
      </w:r>
      <w:r>
        <w:t>)</w:t>
      </w:r>
      <w:proofErr w:type="gramEnd"/>
    </w:p>
    <w:p w:rsidR="00454487" w:rsidRPr="00A25276" w:rsidRDefault="00454487" w:rsidP="00351FF7">
      <w:pPr>
        <w:numPr>
          <w:ilvl w:val="0"/>
          <w:numId w:val="38"/>
        </w:numPr>
      </w:pPr>
      <w:r w:rsidRPr="00A25276">
        <w:t>практических методов обучения «учение через деятельность», большое внимание уделяется практическим занятиям</w:t>
      </w:r>
      <w:r>
        <w:t xml:space="preserve"> </w:t>
      </w:r>
      <w:proofErr w:type="gramStart"/>
      <w:r>
        <w:t xml:space="preserve">( </w:t>
      </w:r>
      <w:proofErr w:type="gramEnd"/>
      <w:r w:rsidRPr="00A25276">
        <w:t xml:space="preserve">тренировочные упражнения; </w:t>
      </w:r>
      <w:r>
        <w:t>практикумы)</w:t>
      </w:r>
      <w:r w:rsidRPr="00A25276">
        <w:t>,</w:t>
      </w:r>
    </w:p>
    <w:p w:rsidR="00454487" w:rsidRPr="00A25276" w:rsidRDefault="00454487" w:rsidP="00351FF7">
      <w:pPr>
        <w:numPr>
          <w:ilvl w:val="0"/>
          <w:numId w:val="38"/>
        </w:numPr>
      </w:pPr>
      <w:r w:rsidRPr="00A25276">
        <w:t>частично-поисковые, исследовательские методы (работа учащихся с литературой, в процессе которой у детей формируются навыки самостоятельной работы, использования собственного опыта</w:t>
      </w:r>
      <w:r>
        <w:t>)</w:t>
      </w:r>
      <w:r w:rsidRPr="00A25276">
        <w:t>.</w:t>
      </w:r>
    </w:p>
    <w:p w:rsidR="00454487" w:rsidRPr="00A25276" w:rsidRDefault="00454487" w:rsidP="00351FF7">
      <w:pPr>
        <w:numPr>
          <w:ilvl w:val="0"/>
          <w:numId w:val="38"/>
        </w:numPr>
      </w:pPr>
      <w:r w:rsidRPr="00A25276">
        <w:t>метод</w:t>
      </w:r>
      <w:r>
        <w:t>ы</w:t>
      </w:r>
      <w:r w:rsidRPr="00A25276">
        <w:t xml:space="preserve"> проблемного обучения, </w:t>
      </w:r>
      <w:proofErr w:type="gramStart"/>
      <w:r w:rsidRPr="00A25276">
        <w:t>основанный</w:t>
      </w:r>
      <w:proofErr w:type="gramEnd"/>
      <w:r w:rsidRPr="00A25276">
        <w:t xml:space="preserve"> на выдвижении проблемы и на самостоятельном движении учащихся к знаниям</w:t>
      </w:r>
    </w:p>
    <w:p w:rsidR="00454487" w:rsidRPr="00A25276" w:rsidRDefault="00454487" w:rsidP="00351FF7">
      <w:pPr>
        <w:numPr>
          <w:ilvl w:val="0"/>
          <w:numId w:val="38"/>
        </w:numPr>
      </w:pPr>
      <w:r w:rsidRPr="00A25276">
        <w:t>методы развивающего обучения – ребенок нуждается не только в обучении, в усвоении им ЗУН, но и в развитии его способностей и индивидуальных особенностей.</w:t>
      </w:r>
    </w:p>
    <w:p w:rsidR="00454487" w:rsidRPr="00A25276" w:rsidRDefault="00454487" w:rsidP="00357F39">
      <w:pPr>
        <w:ind w:left="720"/>
      </w:pPr>
      <w:r>
        <w:t xml:space="preserve">Используются следующие </w:t>
      </w:r>
      <w:r w:rsidRPr="00AF1965">
        <w:rPr>
          <w:i/>
          <w:iCs/>
        </w:rPr>
        <w:t>формы проведения занятий</w:t>
      </w:r>
      <w:r>
        <w:t>:</w:t>
      </w:r>
    </w:p>
    <w:p w:rsidR="00454487" w:rsidRPr="00A25276" w:rsidRDefault="00454487" w:rsidP="00A25276">
      <w:r w:rsidRPr="00A25276">
        <w:rPr>
          <w:u w:val="single"/>
        </w:rPr>
        <w:t xml:space="preserve">Занятие – беседа.  </w:t>
      </w:r>
      <w:r w:rsidRPr="00A25276">
        <w:t xml:space="preserve">Ведется  </w:t>
      </w:r>
      <w:r w:rsidRPr="00A25276">
        <w:rPr>
          <w:i/>
          <w:iCs/>
        </w:rPr>
        <w:t>диалог между педагогом и учащимся</w:t>
      </w:r>
      <w:r w:rsidRPr="00A25276">
        <w:t>, что позволяет воспитанникам быть полноценными участниками занятия.</w:t>
      </w:r>
    </w:p>
    <w:p w:rsidR="00454487" w:rsidRPr="00A25276" w:rsidRDefault="00454487" w:rsidP="00254B27">
      <w:r w:rsidRPr="00A25276">
        <w:rPr>
          <w:u w:val="single"/>
        </w:rPr>
        <w:t>Занятие – игра.</w:t>
      </w:r>
      <w:r w:rsidRPr="00A25276">
        <w:t xml:space="preserve"> Обучающиеся в игровой форме работают с исполнителем, задают ему команды, которые он должен выполнить и достичь поставленной цели (используются различные игры: на развитие внимания и закрепления терминологии, игры-тренинги, </w:t>
      </w:r>
      <w:r w:rsidRPr="00A25276">
        <w:lastRenderedPageBreak/>
        <w:t>игры-конкурсы, сюжетные игры на закрепление пройденного материала, интеллектуально-познавательные игры, интеллектуально-творческие игры).</w:t>
      </w:r>
    </w:p>
    <w:p w:rsidR="00454487" w:rsidRPr="00A25276" w:rsidRDefault="00454487" w:rsidP="00254B27">
      <w:r w:rsidRPr="00A25276">
        <w:rPr>
          <w:u w:val="single"/>
        </w:rPr>
        <w:t xml:space="preserve">Занятие </w:t>
      </w:r>
      <w:proofErr w:type="gramStart"/>
      <w:r w:rsidRPr="00A25276">
        <w:rPr>
          <w:u w:val="single"/>
        </w:rPr>
        <w:t>–п</w:t>
      </w:r>
      <w:proofErr w:type="gramEnd"/>
      <w:r w:rsidRPr="00A25276">
        <w:rPr>
          <w:u w:val="single"/>
        </w:rPr>
        <w:t>рактикум –</w:t>
      </w:r>
      <w:r w:rsidRPr="00A25276">
        <w:t xml:space="preserve"> это общее задание для всех учащихся группы, выполняемое на компьютере.</w:t>
      </w:r>
    </w:p>
    <w:p w:rsidR="00454487" w:rsidRDefault="00454487" w:rsidP="00254B27">
      <w:r w:rsidRPr="00A25276">
        <w:rPr>
          <w:u w:val="single"/>
        </w:rPr>
        <w:t>Индивидуальные практические работы</w:t>
      </w:r>
      <w:r w:rsidRPr="00A25276">
        <w:t xml:space="preserve"> - мини-проекты.</w:t>
      </w:r>
      <w:r w:rsidRPr="00A25276">
        <w:br/>
        <w:t xml:space="preserve"> </w:t>
      </w:r>
      <w:r w:rsidRPr="00A25276">
        <w:rPr>
          <w:rStyle w:val="ab"/>
          <w:b w:val="0"/>
          <w:bCs w:val="0"/>
          <w:u w:val="single"/>
        </w:rPr>
        <w:t>Заключительное занятие</w:t>
      </w:r>
      <w:r w:rsidRPr="00A25276">
        <w:t xml:space="preserve">, завершающее тему – защита проекта (графической работы, тематической открытки). Проводится для самих детей, педагогов, родителей.  </w:t>
      </w:r>
    </w:p>
    <w:p w:rsidR="00454487" w:rsidRDefault="00454487" w:rsidP="00254B27"/>
    <w:p w:rsidR="00454487" w:rsidRPr="00A25276" w:rsidRDefault="00454487" w:rsidP="003009F5">
      <w:pPr>
        <w:pStyle w:val="Default"/>
        <w:rPr>
          <w:color w:val="auto"/>
        </w:rPr>
      </w:pPr>
      <w:r w:rsidRPr="00A25276">
        <w:rPr>
          <w:color w:val="auto"/>
        </w:rPr>
        <w:t>Выделяю</w:t>
      </w:r>
      <w:r>
        <w:rPr>
          <w:color w:val="auto"/>
        </w:rPr>
        <w:t xml:space="preserve">тся </w:t>
      </w:r>
      <w:r w:rsidRPr="00A25276">
        <w:rPr>
          <w:color w:val="auto"/>
        </w:rPr>
        <w:t xml:space="preserve">следующие </w:t>
      </w:r>
      <w:r w:rsidRPr="00A25276">
        <w:rPr>
          <w:b/>
          <w:bCs/>
          <w:color w:val="auto"/>
        </w:rPr>
        <w:t xml:space="preserve"> </w:t>
      </w:r>
      <w:r w:rsidRPr="00AF1965">
        <w:rPr>
          <w:b/>
          <w:bCs/>
          <w:i/>
          <w:iCs/>
          <w:color w:val="auto"/>
        </w:rPr>
        <w:t>форм организации обучения</w:t>
      </w:r>
      <w:r w:rsidRPr="00A25276">
        <w:rPr>
          <w:b/>
          <w:bCs/>
          <w:color w:val="auto"/>
        </w:rPr>
        <w:t xml:space="preserve">: </w:t>
      </w:r>
    </w:p>
    <w:p w:rsidR="00454487" w:rsidRPr="00A25276" w:rsidRDefault="00454487" w:rsidP="003009F5">
      <w:pPr>
        <w:pStyle w:val="Default"/>
        <w:spacing w:after="170"/>
        <w:rPr>
          <w:color w:val="auto"/>
        </w:rPr>
      </w:pPr>
      <w:r w:rsidRPr="00A25276">
        <w:rPr>
          <w:color w:val="auto"/>
        </w:rPr>
        <w:t>•</w:t>
      </w:r>
      <w:r w:rsidRPr="00A25276">
        <w:rPr>
          <w:i/>
          <w:iCs/>
          <w:color w:val="auto"/>
        </w:rPr>
        <w:t xml:space="preserve">по дидактической цели </w:t>
      </w:r>
      <w:r w:rsidRPr="00A25276">
        <w:rPr>
          <w:color w:val="auto"/>
        </w:rPr>
        <w:t xml:space="preserve">— вводное занятие,  знаний, практическое занятие, занятие по систематизации и обобщению знаний, по контролю знаний, умений и навыков, комбинированные формы занятий; </w:t>
      </w:r>
    </w:p>
    <w:p w:rsidR="00454487" w:rsidRPr="00A25276" w:rsidRDefault="00454487" w:rsidP="003009F5">
      <w:pPr>
        <w:pStyle w:val="Default"/>
        <w:rPr>
          <w:color w:val="auto"/>
        </w:rPr>
      </w:pPr>
      <w:proofErr w:type="gramStart"/>
      <w:r w:rsidRPr="00A25276">
        <w:rPr>
          <w:color w:val="auto"/>
        </w:rPr>
        <w:t>•</w:t>
      </w:r>
      <w:r w:rsidRPr="00A25276">
        <w:rPr>
          <w:i/>
          <w:iCs/>
          <w:color w:val="auto"/>
        </w:rPr>
        <w:t xml:space="preserve">по особенностям коммуникативного взаимодействия педагога и детей </w:t>
      </w:r>
      <w:r w:rsidRPr="00A25276">
        <w:rPr>
          <w:color w:val="auto"/>
        </w:rPr>
        <w:t>— лекция</w:t>
      </w:r>
      <w:r>
        <w:rPr>
          <w:color w:val="auto"/>
        </w:rPr>
        <w:t xml:space="preserve"> (мини лекция</w:t>
      </w:r>
      <w:r w:rsidRPr="00A25276">
        <w:rPr>
          <w:color w:val="auto"/>
        </w:rPr>
        <w:t>,  практикум, экскурсия, олимпиада, конференция, мастерская</w:t>
      </w:r>
      <w:r>
        <w:rPr>
          <w:color w:val="auto"/>
        </w:rPr>
        <w:t xml:space="preserve">, </w:t>
      </w:r>
      <w:r w:rsidRPr="00A25276">
        <w:rPr>
          <w:color w:val="auto"/>
        </w:rPr>
        <w:t xml:space="preserve">конкурс, фестиваль,  занятие – игра, защита проектов, игра – путешествие, «мозговой штурм», открытое занятие и т.д.. </w:t>
      </w:r>
      <w:proofErr w:type="gramEnd"/>
    </w:p>
    <w:p w:rsidR="00454487" w:rsidRPr="00A25276" w:rsidRDefault="00454487" w:rsidP="003009F5">
      <w:pPr>
        <w:pStyle w:val="Default"/>
      </w:pPr>
    </w:p>
    <w:p w:rsidR="00454487" w:rsidRPr="003009F5" w:rsidRDefault="00454487" w:rsidP="003009F5">
      <w:pPr>
        <w:jc w:val="center"/>
        <w:rPr>
          <w:rStyle w:val="ab"/>
          <w:rFonts w:eastAsia="SimSun"/>
          <w:color w:val="000000"/>
        </w:rPr>
      </w:pPr>
      <w:r w:rsidRPr="003009F5">
        <w:rPr>
          <w:rStyle w:val="ab"/>
          <w:rFonts w:eastAsia="SimSun"/>
          <w:color w:val="000000"/>
        </w:rPr>
        <w:t>Т</w:t>
      </w:r>
      <w:r>
        <w:rPr>
          <w:rStyle w:val="ab"/>
          <w:rFonts w:eastAsia="SimSun"/>
          <w:color w:val="000000"/>
        </w:rPr>
        <w:t>ребования к результатам освоения программы</w:t>
      </w:r>
    </w:p>
    <w:p w:rsidR="00454487" w:rsidRPr="00A25276" w:rsidRDefault="00454487" w:rsidP="00A70DF2">
      <w:pPr>
        <w:pStyle w:val="aa"/>
        <w:shd w:val="clear" w:color="auto" w:fill="FBFCFC"/>
        <w:spacing w:before="0"/>
      </w:pPr>
      <w:r w:rsidRPr="00351EBB">
        <w:rPr>
          <w:rStyle w:val="ab"/>
          <w:i/>
          <w:iCs/>
        </w:rPr>
        <w:t xml:space="preserve">В результате </w:t>
      </w:r>
      <w:proofErr w:type="gramStart"/>
      <w:r w:rsidRPr="00351EBB">
        <w:rPr>
          <w:rStyle w:val="ab"/>
          <w:i/>
          <w:iCs/>
        </w:rPr>
        <w:t>обучения по</w:t>
      </w:r>
      <w:proofErr w:type="gramEnd"/>
      <w:r w:rsidRPr="00351EBB">
        <w:rPr>
          <w:rStyle w:val="ab"/>
          <w:i/>
          <w:iCs/>
        </w:rPr>
        <w:t xml:space="preserve"> данной программе учащийся будет знать/понимать</w:t>
      </w:r>
      <w:r w:rsidRPr="00A25276">
        <w:rPr>
          <w:rStyle w:val="ab"/>
        </w:rPr>
        <w:t>:</w:t>
      </w:r>
    </w:p>
    <w:p w:rsidR="00454487" w:rsidRPr="00A25276" w:rsidRDefault="00454487" w:rsidP="00351FF7">
      <w:pPr>
        <w:numPr>
          <w:ilvl w:val="0"/>
          <w:numId w:val="27"/>
        </w:numPr>
        <w:shd w:val="clear" w:color="auto" w:fill="FBFCFC"/>
        <w:spacing w:after="100" w:afterAutospacing="1"/>
        <w:rPr>
          <w:color w:val="000000"/>
        </w:rPr>
      </w:pPr>
      <w:r>
        <w:rPr>
          <w:color w:val="000000"/>
        </w:rPr>
        <w:t>о</w:t>
      </w:r>
      <w:r w:rsidRPr="00A25276">
        <w:rPr>
          <w:color w:val="000000"/>
        </w:rPr>
        <w:t>бласть применения и назначения компьютера;</w:t>
      </w:r>
    </w:p>
    <w:p w:rsidR="00454487" w:rsidRPr="00A25276" w:rsidRDefault="00454487" w:rsidP="00351FF7">
      <w:pPr>
        <w:numPr>
          <w:ilvl w:val="0"/>
          <w:numId w:val="27"/>
        </w:numPr>
        <w:shd w:val="clear" w:color="auto" w:fill="FBFCFC"/>
        <w:spacing w:after="100" w:afterAutospacing="1"/>
        <w:rPr>
          <w:color w:val="000000"/>
        </w:rPr>
      </w:pPr>
      <w:r>
        <w:rPr>
          <w:color w:val="000000"/>
        </w:rPr>
        <w:t>н</w:t>
      </w:r>
      <w:r w:rsidRPr="00A25276">
        <w:rPr>
          <w:color w:val="000000"/>
        </w:rPr>
        <w:t>азначение основных устройств компьютера</w:t>
      </w:r>
    </w:p>
    <w:p w:rsidR="00454487" w:rsidRPr="00A25276" w:rsidRDefault="00454487" w:rsidP="00351FF7">
      <w:pPr>
        <w:numPr>
          <w:ilvl w:val="0"/>
          <w:numId w:val="27"/>
        </w:numPr>
        <w:shd w:val="clear" w:color="auto" w:fill="FBFCFC"/>
        <w:spacing w:after="100" w:afterAutospacing="1"/>
        <w:rPr>
          <w:color w:val="000000"/>
        </w:rPr>
      </w:pPr>
      <w:r>
        <w:rPr>
          <w:color w:val="000000"/>
        </w:rPr>
        <w:t>п</w:t>
      </w:r>
      <w:r w:rsidRPr="00A25276">
        <w:rPr>
          <w:color w:val="000000"/>
        </w:rPr>
        <w:t>равил безопасного поведения и гигиены при работе с компьютером.</w:t>
      </w:r>
    </w:p>
    <w:p w:rsidR="00454487" w:rsidRPr="00351EBB" w:rsidRDefault="00454487" w:rsidP="00221100">
      <w:pPr>
        <w:pStyle w:val="aa"/>
        <w:shd w:val="clear" w:color="auto" w:fill="FBFCFC"/>
        <w:spacing w:after="0"/>
        <w:rPr>
          <w:rStyle w:val="ab"/>
          <w:i/>
          <w:iCs/>
        </w:rPr>
      </w:pPr>
      <w:r w:rsidRPr="00351EBB">
        <w:rPr>
          <w:rStyle w:val="ab"/>
          <w:i/>
          <w:iCs/>
        </w:rPr>
        <w:t>Уметь:</w:t>
      </w:r>
    </w:p>
    <w:p w:rsidR="00454487" w:rsidRPr="00A25276" w:rsidRDefault="00454487" w:rsidP="00351FF7">
      <w:pPr>
        <w:pStyle w:val="aa"/>
        <w:numPr>
          <w:ilvl w:val="0"/>
          <w:numId w:val="28"/>
        </w:numPr>
        <w:shd w:val="clear" w:color="auto" w:fill="FBFCFC"/>
        <w:spacing w:after="0"/>
      </w:pPr>
      <w:r w:rsidRPr="00A25276">
        <w:t>работать с клавиатурой и мышью;</w:t>
      </w:r>
    </w:p>
    <w:p w:rsidR="00454487" w:rsidRPr="00A25276" w:rsidRDefault="00454487" w:rsidP="00351FF7">
      <w:pPr>
        <w:pStyle w:val="aa"/>
        <w:numPr>
          <w:ilvl w:val="0"/>
          <w:numId w:val="28"/>
        </w:numPr>
        <w:shd w:val="clear" w:color="auto" w:fill="FBFCFC"/>
        <w:spacing w:beforeAutospacing="1" w:after="0"/>
      </w:pPr>
      <w:r w:rsidRPr="00A25276">
        <w:t>определять составные части предметов, а также, в свою очередь, состав этих составных частей и т.д.;</w:t>
      </w:r>
    </w:p>
    <w:p w:rsidR="00454487" w:rsidRPr="00A25276" w:rsidRDefault="00454487" w:rsidP="00351FF7">
      <w:pPr>
        <w:numPr>
          <w:ilvl w:val="0"/>
          <w:numId w:val="28"/>
        </w:numPr>
        <w:shd w:val="clear" w:color="auto" w:fill="FBFCFC"/>
        <w:spacing w:before="100" w:beforeAutospacing="1"/>
        <w:rPr>
          <w:color w:val="000000"/>
        </w:rPr>
      </w:pPr>
      <w:r w:rsidRPr="00A25276">
        <w:rPr>
          <w:color w:val="000000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454487" w:rsidRDefault="00454487" w:rsidP="00351FF7">
      <w:pPr>
        <w:numPr>
          <w:ilvl w:val="0"/>
          <w:numId w:val="28"/>
        </w:numPr>
        <w:shd w:val="clear" w:color="auto" w:fill="FBFCFC"/>
        <w:spacing w:before="100" w:beforeAutospacing="1" w:after="100" w:afterAutospacing="1"/>
        <w:rPr>
          <w:color w:val="000000"/>
        </w:rPr>
      </w:pPr>
      <w:r w:rsidRPr="00A25276">
        <w:rPr>
          <w:color w:val="000000"/>
        </w:rPr>
        <w:t>описывать действия предмета с точки зрения алгоритмических инструкций.</w:t>
      </w:r>
    </w:p>
    <w:p w:rsidR="00454487" w:rsidRPr="00A25276" w:rsidRDefault="00454487" w:rsidP="003009F5">
      <w:pPr>
        <w:jc w:val="center"/>
        <w:rPr>
          <w:b/>
          <w:bCs/>
          <w:i/>
          <w:iCs/>
        </w:rPr>
      </w:pPr>
      <w:r w:rsidRPr="00A25276">
        <w:rPr>
          <w:b/>
          <w:bCs/>
          <w:i/>
          <w:iCs/>
        </w:rPr>
        <w:t>Обязательный конечный результат</w:t>
      </w:r>
    </w:p>
    <w:p w:rsidR="00454487" w:rsidRPr="00A25276" w:rsidRDefault="00454487" w:rsidP="003009F5">
      <w:pPr>
        <w:ind w:left="708"/>
      </w:pPr>
      <w:r w:rsidRPr="00A25276">
        <w:t>После окончания обучения на ознакомительном уровне обучения воспитанники должны:</w:t>
      </w:r>
    </w:p>
    <w:p w:rsidR="00454487" w:rsidRPr="00CB3511" w:rsidRDefault="00454487" w:rsidP="00783B5E">
      <w:pPr>
        <w:numPr>
          <w:ilvl w:val="0"/>
          <w:numId w:val="37"/>
        </w:numPr>
        <w:ind w:left="851" w:firstLine="0"/>
        <w:rPr>
          <w:color w:val="000000"/>
        </w:rPr>
      </w:pPr>
      <w:r w:rsidRPr="00CB3511">
        <w:rPr>
          <w:color w:val="000000"/>
        </w:rPr>
        <w:t>знать правила безопасного поведения и гигиены при работе с компьютером;</w:t>
      </w:r>
    </w:p>
    <w:p w:rsidR="00454487" w:rsidRPr="00CB3511" w:rsidRDefault="00454487" w:rsidP="00783B5E">
      <w:pPr>
        <w:numPr>
          <w:ilvl w:val="0"/>
          <w:numId w:val="37"/>
        </w:numPr>
        <w:ind w:left="851" w:firstLine="0"/>
        <w:rPr>
          <w:i/>
          <w:iCs/>
        </w:rPr>
      </w:pPr>
      <w:r w:rsidRPr="00CB3511">
        <w:t>взаимодействовать с компьютером с помощью мыши и клавиатуры;</w:t>
      </w:r>
    </w:p>
    <w:p w:rsidR="00454487" w:rsidRDefault="00454487" w:rsidP="00CB3511">
      <w:pPr>
        <w:pStyle w:val="aa"/>
        <w:numPr>
          <w:ilvl w:val="0"/>
          <w:numId w:val="29"/>
        </w:numPr>
        <w:shd w:val="clear" w:color="auto" w:fill="FBFCFC"/>
        <w:tabs>
          <w:tab w:val="clear" w:pos="720"/>
        </w:tabs>
        <w:spacing w:before="0" w:afterAutospacing="1"/>
        <w:ind w:left="1418" w:hanging="567"/>
      </w:pPr>
      <w:r w:rsidRPr="00CB3511">
        <w:rPr>
          <w:rStyle w:val="ab"/>
          <w:b w:val="0"/>
          <w:bCs w:val="0"/>
        </w:rPr>
        <w:t>использовать приобретенные знания и умения в практической деятельности</w:t>
      </w:r>
      <w:r>
        <w:rPr>
          <w:rStyle w:val="ab"/>
          <w:b w:val="0"/>
          <w:bCs w:val="0"/>
        </w:rPr>
        <w:t xml:space="preserve"> </w:t>
      </w:r>
      <w:r w:rsidRPr="00CB3511">
        <w:rPr>
          <w:rStyle w:val="ab"/>
          <w:b w:val="0"/>
          <w:bCs w:val="0"/>
        </w:rPr>
        <w:t>и повседневной жизни для р</w:t>
      </w:r>
      <w:r w:rsidRPr="00CB3511">
        <w:t>ешения несложных учебных и практических задач с применением компьютера;</w:t>
      </w:r>
      <w:r>
        <w:t xml:space="preserve"> </w:t>
      </w:r>
      <w:r w:rsidRPr="00CB3511">
        <w:t>созд</w:t>
      </w:r>
      <w:r>
        <w:t xml:space="preserve">ания информационных объектов </w:t>
      </w:r>
      <w:r w:rsidRPr="00CB3511">
        <w:t xml:space="preserve"> (текста, поздравительной открытки, компьютерного рисунка на конкурс).</w:t>
      </w:r>
      <w:r w:rsidRPr="00A25276">
        <w:t xml:space="preserve">     </w:t>
      </w:r>
      <w:r>
        <w:t xml:space="preserve"> </w:t>
      </w:r>
    </w:p>
    <w:p w:rsidR="00454487" w:rsidRDefault="00454487" w:rsidP="003009F5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Виды контроля</w:t>
      </w:r>
      <w:r>
        <w:rPr>
          <w:b/>
          <w:bCs/>
          <w:color w:val="auto"/>
        </w:rPr>
        <w:t>:</w:t>
      </w:r>
      <w:r w:rsidRPr="00A25276">
        <w:rPr>
          <w:b/>
          <w:bCs/>
          <w:color w:val="auto"/>
        </w:rPr>
        <w:t xml:space="preserve"> </w:t>
      </w:r>
    </w:p>
    <w:p w:rsidR="00454487" w:rsidRPr="00A25276" w:rsidRDefault="00454487" w:rsidP="00351FF7">
      <w:pPr>
        <w:pStyle w:val="Default"/>
        <w:numPr>
          <w:ilvl w:val="0"/>
          <w:numId w:val="36"/>
        </w:numPr>
        <w:spacing w:after="197"/>
        <w:rPr>
          <w:color w:val="auto"/>
        </w:rPr>
      </w:pPr>
      <w:r w:rsidRPr="00A25276">
        <w:rPr>
          <w:color w:val="auto"/>
        </w:rPr>
        <w:t>Начальный (или входной контроль) проводится с целью опр</w:t>
      </w:r>
      <w:r>
        <w:rPr>
          <w:color w:val="auto"/>
        </w:rPr>
        <w:t>еделения уровня развития детей, определяется с помощью метода опроса  и наблюдения;</w:t>
      </w:r>
    </w:p>
    <w:p w:rsidR="00454487" w:rsidRDefault="00454487" w:rsidP="00351FF7">
      <w:pPr>
        <w:numPr>
          <w:ilvl w:val="0"/>
          <w:numId w:val="35"/>
        </w:numPr>
        <w:jc w:val="both"/>
      </w:pPr>
      <w:r w:rsidRPr="00A25276">
        <w:t>Текущий контроль</w:t>
      </w:r>
      <w:r>
        <w:t xml:space="preserve"> (т</w:t>
      </w:r>
      <w:r w:rsidRPr="005837EF">
        <w:t>ематический)</w:t>
      </w:r>
      <w:r w:rsidRPr="00A25276">
        <w:t xml:space="preserve"> по завершении крупного блока (темы) с целью определения степени усвоения </w:t>
      </w:r>
      <w:proofErr w:type="gramStart"/>
      <w:r>
        <w:t>обучающимися</w:t>
      </w:r>
      <w:proofErr w:type="gramEnd"/>
      <w:r>
        <w:t xml:space="preserve"> учебного материала, </w:t>
      </w:r>
      <w:r w:rsidRPr="00A25276">
        <w:t>осуществляется с помощью практических работ (компьютерного практикума)</w:t>
      </w:r>
      <w:r>
        <w:t>,</w:t>
      </w:r>
      <w:r w:rsidRPr="005837EF">
        <w:t xml:space="preserve"> </w:t>
      </w:r>
      <w:r w:rsidRPr="00A25276">
        <w:t>в форме   теста по опросному листу или компьютерного тестирования</w:t>
      </w:r>
      <w:r>
        <w:t>;</w:t>
      </w:r>
    </w:p>
    <w:p w:rsidR="00454487" w:rsidRPr="00A25276" w:rsidRDefault="00454487" w:rsidP="00783B5E">
      <w:pPr>
        <w:pStyle w:val="Default"/>
        <w:numPr>
          <w:ilvl w:val="0"/>
          <w:numId w:val="36"/>
        </w:numPr>
        <w:ind w:left="714" w:hanging="357"/>
        <w:rPr>
          <w:color w:val="auto"/>
        </w:rPr>
      </w:pPr>
      <w:r w:rsidRPr="00A25276">
        <w:rPr>
          <w:color w:val="auto"/>
        </w:rPr>
        <w:lastRenderedPageBreak/>
        <w:t>Промежуточный контроль – с целью определения результатов обучения</w:t>
      </w:r>
      <w:r>
        <w:rPr>
          <w:color w:val="auto"/>
        </w:rPr>
        <w:t xml:space="preserve"> после прохождения половины учебного материала с целью корректирования методов, приемов и форм обучения;</w:t>
      </w:r>
    </w:p>
    <w:p w:rsidR="00454487" w:rsidRPr="00A25276" w:rsidRDefault="00454487" w:rsidP="00783B5E">
      <w:pPr>
        <w:numPr>
          <w:ilvl w:val="0"/>
          <w:numId w:val="35"/>
        </w:numPr>
        <w:ind w:left="714" w:hanging="357"/>
        <w:jc w:val="both"/>
      </w:pPr>
      <w:r w:rsidRPr="00A25276">
        <w:t>Итоговый контроль – с целью определения изменения уровня развития детей, их творческих способностей</w:t>
      </w:r>
      <w:r>
        <w:t xml:space="preserve">, </w:t>
      </w:r>
      <w:r w:rsidRPr="00A25276">
        <w:t xml:space="preserve"> осуществляется по завершении учебного материала за год  в форме творческой работы.</w:t>
      </w:r>
    </w:p>
    <w:p w:rsidR="00454487" w:rsidRDefault="00454487" w:rsidP="003009F5">
      <w:pPr>
        <w:pStyle w:val="Default"/>
        <w:rPr>
          <w:b/>
          <w:bCs/>
          <w:color w:val="auto"/>
        </w:rPr>
      </w:pPr>
    </w:p>
    <w:p w:rsidR="00454487" w:rsidRPr="00A25276" w:rsidRDefault="00454487" w:rsidP="003009F5">
      <w:pPr>
        <w:pStyle w:val="Default"/>
        <w:rPr>
          <w:color w:val="auto"/>
        </w:rPr>
      </w:pPr>
      <w:r w:rsidRPr="00A25276">
        <w:rPr>
          <w:b/>
          <w:bCs/>
          <w:color w:val="auto"/>
        </w:rPr>
        <w:t xml:space="preserve">Формы подведения итогов </w:t>
      </w:r>
    </w:p>
    <w:p w:rsidR="00454487" w:rsidRPr="00CB3511" w:rsidRDefault="00454487" w:rsidP="003009F5">
      <w:pPr>
        <w:pStyle w:val="Default"/>
        <w:ind w:firstLine="708"/>
        <w:rPr>
          <w:color w:val="auto"/>
        </w:rPr>
      </w:pPr>
      <w:r w:rsidRPr="00A25276">
        <w:rPr>
          <w:color w:val="auto"/>
        </w:rPr>
        <w:t xml:space="preserve">Документальные формы подведения итогов реализации общеобразовательной программы отражают достижения каждого обучающегося. Они необходимы для подтверждения достоверности полученных результатов освоения программы. </w:t>
      </w:r>
      <w:proofErr w:type="gramStart"/>
      <w:r>
        <w:rPr>
          <w:color w:val="auto"/>
        </w:rPr>
        <w:t>Это:</w:t>
      </w:r>
      <w:r w:rsidRPr="00A25276">
        <w:t xml:space="preserve"> педагогически</w:t>
      </w:r>
      <w:r>
        <w:t>е</w:t>
      </w:r>
      <w:r w:rsidRPr="00A25276">
        <w:t xml:space="preserve"> наблюдени</w:t>
      </w:r>
      <w:r>
        <w:t>я</w:t>
      </w:r>
      <w:r w:rsidRPr="00A25276">
        <w:t xml:space="preserve">, </w:t>
      </w:r>
      <w:proofErr w:type="spellStart"/>
      <w:r w:rsidRPr="00A25276">
        <w:t>портфолио</w:t>
      </w:r>
      <w:proofErr w:type="spellEnd"/>
      <w:r w:rsidRPr="00A25276">
        <w:t xml:space="preserve"> обучающихся, </w:t>
      </w:r>
      <w:r>
        <w:t xml:space="preserve">входные, промежуточные и итоговые диагностики, </w:t>
      </w:r>
      <w:r w:rsidRPr="00A25276">
        <w:t xml:space="preserve">в которых </w:t>
      </w:r>
      <w:r>
        <w:t xml:space="preserve">отражаются </w:t>
      </w:r>
      <w:r w:rsidRPr="00A25276">
        <w:t>достижения каждого учащегося.</w:t>
      </w:r>
      <w:proofErr w:type="gramEnd"/>
    </w:p>
    <w:p w:rsidR="00454487" w:rsidRPr="00A25276" w:rsidRDefault="00454487" w:rsidP="003009F5">
      <w:pPr>
        <w:pStyle w:val="Default"/>
      </w:pPr>
    </w:p>
    <w:p w:rsidR="00454487" w:rsidRPr="00CB006C" w:rsidRDefault="00454487" w:rsidP="00CB3511">
      <w:pPr>
        <w:pStyle w:val="Default"/>
        <w:jc w:val="center"/>
        <w:rPr>
          <w:b/>
          <w:bCs/>
        </w:rPr>
      </w:pPr>
      <w:r w:rsidRPr="00CB006C">
        <w:rPr>
          <w:b/>
          <w:bCs/>
          <w:color w:val="auto"/>
        </w:rPr>
        <w:t xml:space="preserve">Ожидаемые результаты </w:t>
      </w:r>
      <w:r w:rsidRPr="00CB006C">
        <w:rPr>
          <w:b/>
          <w:bCs/>
        </w:rPr>
        <w:t>и способы определения их результативности</w:t>
      </w:r>
    </w:p>
    <w:p w:rsidR="00454487" w:rsidRPr="00A25276" w:rsidRDefault="00454487" w:rsidP="00CB3511">
      <w:pPr>
        <w:ind w:firstLine="720"/>
        <w:jc w:val="both"/>
        <w:outlineLvl w:val="2"/>
        <w:rPr>
          <w:i/>
          <w:iCs/>
        </w:rPr>
      </w:pPr>
      <w:r w:rsidRPr="00A25276">
        <w:rPr>
          <w:i/>
          <w:iCs/>
        </w:rPr>
        <w:t xml:space="preserve">Ожидаемые результаты обучения учащихся </w:t>
      </w:r>
      <w:r w:rsidRPr="00A25276">
        <w:rPr>
          <w:i/>
          <w:iCs/>
          <w:lang w:val="en-US"/>
        </w:rPr>
        <w:t>I</w:t>
      </w:r>
      <w:r w:rsidRPr="00A25276">
        <w:rPr>
          <w:i/>
          <w:iCs/>
        </w:rPr>
        <w:t xml:space="preserve"> года занятий:</w:t>
      </w:r>
    </w:p>
    <w:p w:rsidR="00454487" w:rsidRPr="00A25276" w:rsidRDefault="00454487" w:rsidP="003009F5">
      <w:r w:rsidRPr="00A25276">
        <w:t xml:space="preserve">Обучающие </w:t>
      </w:r>
      <w:r w:rsidRPr="00A25276">
        <w:rPr>
          <w:b/>
          <w:bCs/>
        </w:rPr>
        <w:t>должны знать</w:t>
      </w:r>
    </w:p>
    <w:p w:rsidR="00454487" w:rsidRPr="00A25276" w:rsidRDefault="00454487" w:rsidP="00351FF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A25276">
        <w:t>роль информации в деятельности человека;</w:t>
      </w:r>
    </w:p>
    <w:p w:rsidR="00454487" w:rsidRPr="00A25276" w:rsidRDefault="00454487" w:rsidP="00351FF7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основные и дополнительные устройства компьютера, их назначение</w:t>
      </w:r>
      <w:r w:rsidRPr="00A25276">
        <w:t>;</w:t>
      </w:r>
    </w:p>
    <w:p w:rsidR="00454487" w:rsidRPr="00A25276" w:rsidRDefault="00454487" w:rsidP="00351FF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A25276">
        <w:t>виды информации (текстовая, числовая, графическая, звуковая), свойства информации;</w:t>
      </w:r>
    </w:p>
    <w:p w:rsidR="00454487" w:rsidRPr="00A25276" w:rsidRDefault="00454487" w:rsidP="00351FF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A25276">
        <w:t>этические нормы при работе с информацией и правила безопасного поведения при работе с компьютерами.</w:t>
      </w:r>
    </w:p>
    <w:p w:rsidR="00454487" w:rsidRPr="00A25276" w:rsidRDefault="00454487" w:rsidP="003009F5"/>
    <w:p w:rsidR="00454487" w:rsidRPr="00A25276" w:rsidRDefault="00454487" w:rsidP="003009F5">
      <w:r w:rsidRPr="00A25276">
        <w:t xml:space="preserve">Обучающие </w:t>
      </w:r>
      <w:r w:rsidRPr="00A25276">
        <w:rPr>
          <w:b/>
          <w:bCs/>
        </w:rPr>
        <w:t>должны уметь:</w:t>
      </w:r>
      <w:r w:rsidRPr="00A25276">
        <w:t xml:space="preserve"> </w:t>
      </w:r>
    </w:p>
    <w:p w:rsidR="00454487" w:rsidRPr="00A25276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A25276">
        <w:t>вводить текст, используя клавиатуру компьютера;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A25276">
        <w:t>создавать и изменять простые информационные объекты на компьютере;</w:t>
      </w:r>
      <w:r w:rsidRPr="003E1F56">
        <w:t xml:space="preserve"> 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описывать и определять предмет по его признакам, составу, действиям;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A25276">
        <w:t>применять точную и понятную инструкцию при решении учебных задач и в повседневной жизни;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 xml:space="preserve"> </w:t>
      </w:r>
      <w:r w:rsidRPr="00A25276">
        <w:t>использовать приобретенные знания и умения в учебной де</w:t>
      </w:r>
      <w:r>
        <w:t>ятельности и повседневной жизни.</w:t>
      </w:r>
    </w:p>
    <w:p w:rsidR="00454487" w:rsidRDefault="00454487" w:rsidP="008B1237">
      <w:pPr>
        <w:spacing w:before="100" w:beforeAutospacing="1" w:after="100" w:afterAutospacing="1"/>
        <w:jc w:val="both"/>
      </w:pPr>
    </w:p>
    <w:p w:rsidR="00454487" w:rsidRPr="00A25276" w:rsidRDefault="00454487" w:rsidP="008B1237">
      <w:pPr>
        <w:ind w:firstLine="720"/>
        <w:jc w:val="both"/>
        <w:outlineLvl w:val="2"/>
        <w:rPr>
          <w:i/>
          <w:iCs/>
        </w:rPr>
      </w:pPr>
      <w:r w:rsidRPr="00A25276">
        <w:rPr>
          <w:i/>
          <w:iCs/>
        </w:rPr>
        <w:t xml:space="preserve">Ожидаемые результаты обучения учащихся </w:t>
      </w:r>
      <w:r>
        <w:rPr>
          <w:i/>
          <w:iCs/>
          <w:lang w:val="en-US"/>
        </w:rPr>
        <w:t>I</w:t>
      </w:r>
      <w:r w:rsidRPr="00A25276">
        <w:rPr>
          <w:i/>
          <w:iCs/>
          <w:lang w:val="en-US"/>
        </w:rPr>
        <w:t>I</w:t>
      </w:r>
      <w:r w:rsidRPr="00A25276">
        <w:rPr>
          <w:i/>
          <w:iCs/>
        </w:rPr>
        <w:t xml:space="preserve"> года занятий:</w:t>
      </w:r>
    </w:p>
    <w:p w:rsidR="00454487" w:rsidRPr="00A25276" w:rsidRDefault="00454487" w:rsidP="008B1237">
      <w:r w:rsidRPr="00A25276">
        <w:t xml:space="preserve">Обучающие </w:t>
      </w:r>
      <w:r w:rsidRPr="00A25276">
        <w:rPr>
          <w:b/>
          <w:bCs/>
        </w:rPr>
        <w:t>должны знать</w:t>
      </w:r>
    </w:p>
    <w:p w:rsidR="00454487" w:rsidRDefault="00454487" w:rsidP="00351FF7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историю развития вычислительной техники;</w:t>
      </w:r>
    </w:p>
    <w:p w:rsidR="00454487" w:rsidRPr="00A25276" w:rsidRDefault="00454487" w:rsidP="00351FF7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основы алгоритмизации;</w:t>
      </w:r>
    </w:p>
    <w:p w:rsidR="00454487" w:rsidRPr="00A25276" w:rsidRDefault="00454487" w:rsidP="00351FF7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основы создания и сохранения  информационных объектов:  компьютерных рисунков, текстов.</w:t>
      </w:r>
    </w:p>
    <w:p w:rsidR="00454487" w:rsidRPr="00A25276" w:rsidRDefault="00454487" w:rsidP="008B1237">
      <w:r w:rsidRPr="00A25276">
        <w:t xml:space="preserve">Обучающие </w:t>
      </w:r>
      <w:r w:rsidRPr="00A25276">
        <w:rPr>
          <w:b/>
          <w:bCs/>
        </w:rPr>
        <w:t>должны уметь:</w:t>
      </w:r>
      <w:r w:rsidRPr="00A25276">
        <w:t xml:space="preserve"> 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lastRenderedPageBreak/>
        <w:t>Описывать и определять предмет по его признакам, составу, действиям;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определять местонахождение объектов на координатной оси;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создавать симметричные фигуры и оси симметрии;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A25276">
        <w:t>со</w:t>
      </w:r>
      <w:r>
        <w:t>ставлять и выполнять простейшие алгоритмы;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 xml:space="preserve">объединять предметы </w:t>
      </w:r>
      <w:proofErr w:type="gramStart"/>
      <w:r>
        <w:t>в</w:t>
      </w:r>
      <w:proofErr w:type="gramEnd"/>
      <w:r>
        <w:t xml:space="preserve"> множества, давать им названия, сравнивать множества по количеству элементов и по составу, определять принадлежность элемента множеству;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 xml:space="preserve">создавать простейшие графические изображения в редакторах </w:t>
      </w:r>
      <w:proofErr w:type="spellStart"/>
      <w:r>
        <w:rPr>
          <w:lang w:val="en-US"/>
        </w:rPr>
        <w:t>MSPaint</w:t>
      </w:r>
      <w:proofErr w:type="spellEnd"/>
      <w:r w:rsidRPr="000F37DF">
        <w:t xml:space="preserve">   </w:t>
      </w:r>
      <w:proofErr w:type="spellStart"/>
      <w:r>
        <w:rPr>
          <w:lang w:val="en-US"/>
        </w:rPr>
        <w:t>TuxPaint</w:t>
      </w:r>
      <w:proofErr w:type="spellEnd"/>
      <w:r>
        <w:t>;</w:t>
      </w:r>
    </w:p>
    <w:p w:rsidR="00454487" w:rsidRPr="00A25276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 xml:space="preserve">выполнять задания по созданию текстов в программе </w:t>
      </w:r>
      <w:r>
        <w:rPr>
          <w:lang w:val="en-US"/>
        </w:rPr>
        <w:t>WinWord</w:t>
      </w:r>
      <w:r w:rsidRPr="00A25276">
        <w:t>;</w:t>
      </w:r>
    </w:p>
    <w:p w:rsidR="00454487" w:rsidRDefault="00454487" w:rsidP="00351FF7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A25276">
        <w:t xml:space="preserve">использовать приобретенные знания и умения в учебной деятельности и </w:t>
      </w:r>
      <w:r>
        <w:t>для решения задач в повседневной жизни.</w:t>
      </w:r>
    </w:p>
    <w:p w:rsidR="00454487" w:rsidRPr="00A25276" w:rsidRDefault="00454487" w:rsidP="00471025">
      <w:pPr>
        <w:jc w:val="center"/>
        <w:rPr>
          <w:b/>
          <w:bCs/>
        </w:rPr>
      </w:pPr>
      <w:r w:rsidRPr="00A25276">
        <w:t xml:space="preserve">     </w:t>
      </w:r>
    </w:p>
    <w:p w:rsidR="00454487" w:rsidRPr="003009F5" w:rsidRDefault="00454487" w:rsidP="00471025">
      <w:pPr>
        <w:jc w:val="center"/>
        <w:rPr>
          <w:b/>
          <w:bCs/>
          <w:i/>
          <w:iCs/>
        </w:rPr>
      </w:pPr>
      <w:r w:rsidRPr="003009F5">
        <w:rPr>
          <w:b/>
          <w:bCs/>
          <w:i/>
          <w:iCs/>
        </w:rPr>
        <w:t>Способы определения результативности</w:t>
      </w:r>
    </w:p>
    <w:p w:rsidR="00454487" w:rsidRPr="00A25276" w:rsidRDefault="00454487" w:rsidP="00471025">
      <w:pPr>
        <w:pStyle w:val="Default"/>
        <w:ind w:firstLine="708"/>
        <w:rPr>
          <w:color w:val="auto"/>
        </w:rPr>
      </w:pPr>
      <w:r w:rsidRPr="00A25276">
        <w:rPr>
          <w:color w:val="auto"/>
        </w:rPr>
        <w:t xml:space="preserve">Возможно использование следующих методов отслеживания результативности: </w:t>
      </w:r>
    </w:p>
    <w:p w:rsidR="00454487" w:rsidRPr="00A25276" w:rsidRDefault="00454487" w:rsidP="00351FF7">
      <w:pPr>
        <w:pStyle w:val="Default"/>
        <w:numPr>
          <w:ilvl w:val="0"/>
          <w:numId w:val="35"/>
        </w:numPr>
        <w:spacing w:after="69"/>
        <w:rPr>
          <w:color w:val="auto"/>
        </w:rPr>
      </w:pPr>
      <w:r w:rsidRPr="00A25276">
        <w:rPr>
          <w:color w:val="auto"/>
        </w:rPr>
        <w:t xml:space="preserve">педагогическое наблюдение; </w:t>
      </w:r>
    </w:p>
    <w:p w:rsidR="00454487" w:rsidRDefault="00454487" w:rsidP="00351FF7">
      <w:pPr>
        <w:pStyle w:val="Default"/>
        <w:numPr>
          <w:ilvl w:val="0"/>
          <w:numId w:val="35"/>
        </w:numPr>
        <w:spacing w:after="69"/>
        <w:rPr>
          <w:color w:val="auto"/>
        </w:rPr>
      </w:pPr>
      <w:r w:rsidRPr="00A25276">
        <w:rPr>
          <w:color w:val="auto"/>
        </w:rPr>
        <w:t xml:space="preserve"> </w:t>
      </w:r>
      <w:proofErr w:type="gramStart"/>
      <w:r w:rsidRPr="00A25276">
        <w:rPr>
          <w:color w:val="auto"/>
        </w:rPr>
        <w:t xml:space="preserve">педагогический анализ результатов анкетирования, тестирования, зачётов, взаимозачётов, опросов, выполнения учащимися диагностических заданий, участия в мероприятиях  (викторинах, выставках), защиты проектов, решения задач поискового характера, активности обучающихся на занятиях и т.п. </w:t>
      </w:r>
      <w:proofErr w:type="gramEnd"/>
    </w:p>
    <w:p w:rsidR="00454487" w:rsidRPr="003B2AA3" w:rsidRDefault="00454487" w:rsidP="00734D9A">
      <w:pPr>
        <w:jc w:val="center"/>
        <w:outlineLvl w:val="0"/>
        <w:rPr>
          <w:b/>
          <w:bCs/>
          <w:sz w:val="18"/>
          <w:szCs w:val="18"/>
        </w:rPr>
      </w:pPr>
    </w:p>
    <w:p w:rsidR="00454487" w:rsidRPr="00B0598C" w:rsidRDefault="00454487" w:rsidP="00F0019B">
      <w:pPr>
        <w:pStyle w:val="a5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B0598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B0598C">
        <w:rPr>
          <w:b/>
          <w:bCs/>
          <w:sz w:val="28"/>
          <w:szCs w:val="28"/>
        </w:rPr>
        <w:t>. Нормативно-правовой аспект программы</w:t>
      </w:r>
    </w:p>
    <w:p w:rsidR="00454487" w:rsidRPr="003B2AA3" w:rsidRDefault="00454487" w:rsidP="00D509F0">
      <w:pPr>
        <w:jc w:val="center"/>
        <w:rPr>
          <w:sz w:val="18"/>
          <w:szCs w:val="18"/>
        </w:rPr>
      </w:pPr>
    </w:p>
    <w:p w:rsidR="00454487" w:rsidRPr="003B2AA3" w:rsidRDefault="00454487" w:rsidP="00F0019B">
      <w:pPr>
        <w:ind w:firstLine="708"/>
        <w:rPr>
          <w:sz w:val="23"/>
          <w:szCs w:val="23"/>
        </w:rPr>
      </w:pPr>
      <w:r w:rsidRPr="003B2AA3">
        <w:rPr>
          <w:sz w:val="23"/>
          <w:szCs w:val="23"/>
        </w:rPr>
        <w:t>Данный 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</w:t>
      </w:r>
    </w:p>
    <w:p w:rsidR="00454487" w:rsidRPr="003B2AA3" w:rsidRDefault="00454487" w:rsidP="00221100">
      <w:pPr>
        <w:pStyle w:val="Default"/>
        <w:ind w:firstLine="709"/>
        <w:rPr>
          <w:sz w:val="23"/>
          <w:szCs w:val="23"/>
        </w:rPr>
      </w:pPr>
      <w:r w:rsidRPr="003B2AA3">
        <w:rPr>
          <w:sz w:val="23"/>
          <w:szCs w:val="23"/>
        </w:rPr>
        <w:t xml:space="preserve">Данная программа по обучению детей компьютерной грамотности в </w:t>
      </w:r>
      <w:proofErr w:type="spellStart"/>
      <w:r w:rsidRPr="003B2AA3">
        <w:rPr>
          <w:sz w:val="23"/>
          <w:szCs w:val="23"/>
        </w:rPr>
        <w:t>услових</w:t>
      </w:r>
      <w:proofErr w:type="spellEnd"/>
      <w:r w:rsidRPr="003B2AA3">
        <w:rPr>
          <w:sz w:val="23"/>
          <w:szCs w:val="23"/>
        </w:rPr>
        <w:t xml:space="preserve"> </w:t>
      </w:r>
      <w:proofErr w:type="gramStart"/>
      <w:r w:rsidRPr="003B2AA3">
        <w:rPr>
          <w:sz w:val="23"/>
          <w:szCs w:val="23"/>
        </w:rPr>
        <w:t>дополнительного</w:t>
      </w:r>
      <w:proofErr w:type="gramEnd"/>
      <w:r w:rsidRPr="003B2AA3">
        <w:rPr>
          <w:sz w:val="23"/>
          <w:szCs w:val="23"/>
        </w:rPr>
        <w:t xml:space="preserve"> </w:t>
      </w:r>
      <w:proofErr w:type="spellStart"/>
      <w:r w:rsidRPr="003B2AA3">
        <w:rPr>
          <w:sz w:val="23"/>
          <w:szCs w:val="23"/>
        </w:rPr>
        <w:t>обраховния</w:t>
      </w:r>
      <w:proofErr w:type="spellEnd"/>
      <w:r w:rsidRPr="003B2AA3">
        <w:rPr>
          <w:sz w:val="23"/>
          <w:szCs w:val="23"/>
        </w:rPr>
        <w:t xml:space="preserve"> составлена на основе </w:t>
      </w:r>
    </w:p>
    <w:p w:rsidR="00454487" w:rsidRPr="003B2AA3" w:rsidRDefault="00454487" w:rsidP="00351FF7">
      <w:pPr>
        <w:pStyle w:val="Default"/>
        <w:numPr>
          <w:ilvl w:val="0"/>
          <w:numId w:val="39"/>
        </w:numPr>
        <w:rPr>
          <w:sz w:val="23"/>
          <w:szCs w:val="23"/>
        </w:rPr>
      </w:pPr>
      <w:r w:rsidRPr="003B2AA3">
        <w:rPr>
          <w:sz w:val="23"/>
          <w:szCs w:val="23"/>
        </w:rPr>
        <w:t xml:space="preserve">информационного письма Минобразования России от 13.11.2003 №14-51-277/13 об элективных курсах,  </w:t>
      </w:r>
    </w:p>
    <w:p w:rsidR="00454487" w:rsidRPr="003B2AA3" w:rsidRDefault="00454487" w:rsidP="00351FF7">
      <w:pPr>
        <w:pStyle w:val="Default"/>
        <w:numPr>
          <w:ilvl w:val="0"/>
          <w:numId w:val="39"/>
        </w:numPr>
        <w:rPr>
          <w:sz w:val="23"/>
          <w:szCs w:val="23"/>
        </w:rPr>
      </w:pPr>
      <w:proofErr w:type="gramStart"/>
      <w:r w:rsidRPr="003B2AA3">
        <w:rPr>
          <w:sz w:val="23"/>
          <w:szCs w:val="23"/>
        </w:rPr>
        <w:t xml:space="preserve">Федерального компонента государственного стандарта общего образования,  примерных требований к программам дополнительного образования детей (Письмо Министерства образования и науки РФ от 11.12.06 №06-1844, </w:t>
      </w:r>
      <w:proofErr w:type="gramEnd"/>
    </w:p>
    <w:p w:rsidR="00454487" w:rsidRPr="003B2AA3" w:rsidRDefault="00454487" w:rsidP="00351FF7">
      <w:pPr>
        <w:pStyle w:val="Default"/>
        <w:numPr>
          <w:ilvl w:val="0"/>
          <w:numId w:val="39"/>
        </w:numPr>
        <w:rPr>
          <w:sz w:val="23"/>
          <w:szCs w:val="23"/>
        </w:rPr>
      </w:pPr>
      <w:r w:rsidRPr="003B2AA3">
        <w:rPr>
          <w:sz w:val="23"/>
          <w:szCs w:val="23"/>
        </w:rPr>
        <w:t xml:space="preserve">санитарно-эпидемиологических требований к учреждениям дополнительного образования детей  (санитарно-эпидемиологические правила и нормативы </w:t>
      </w:r>
      <w:proofErr w:type="spellStart"/>
      <w:r w:rsidRPr="003B2AA3">
        <w:rPr>
          <w:sz w:val="23"/>
          <w:szCs w:val="23"/>
        </w:rPr>
        <w:t>СанПиН</w:t>
      </w:r>
      <w:proofErr w:type="spellEnd"/>
      <w:r w:rsidRPr="003B2AA3">
        <w:rPr>
          <w:sz w:val="23"/>
          <w:szCs w:val="23"/>
        </w:rPr>
        <w:t xml:space="preserve"> 2.4.4. 1251 – 03 от 20.06.03), (согласно Приказу Министерства образования и науки РФ от 29 августа 2013 г. </w:t>
      </w:r>
      <w:proofErr w:type="spellStart"/>
      <w:r w:rsidRPr="003B2AA3">
        <w:rPr>
          <w:sz w:val="23"/>
          <w:szCs w:val="23"/>
        </w:rPr>
        <w:t>No</w:t>
      </w:r>
      <w:proofErr w:type="spellEnd"/>
      <w:r w:rsidRPr="003B2AA3">
        <w:rPr>
          <w:sz w:val="23"/>
          <w:szCs w:val="23"/>
        </w:rPr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программам”, пункт 11);</w:t>
      </w:r>
    </w:p>
    <w:p w:rsidR="00454487" w:rsidRPr="003B2AA3" w:rsidRDefault="00454487" w:rsidP="00F0019B">
      <w:pPr>
        <w:pStyle w:val="Default"/>
        <w:jc w:val="both"/>
        <w:rPr>
          <w:sz w:val="23"/>
          <w:szCs w:val="23"/>
        </w:rPr>
      </w:pPr>
      <w:r w:rsidRPr="003B2AA3">
        <w:rPr>
          <w:sz w:val="23"/>
          <w:szCs w:val="23"/>
        </w:rPr>
        <w:t xml:space="preserve">в соответствии </w:t>
      </w:r>
    </w:p>
    <w:p w:rsidR="00454487" w:rsidRPr="003B2AA3" w:rsidRDefault="00454487" w:rsidP="00351FF7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3B2AA3">
        <w:rPr>
          <w:sz w:val="23"/>
          <w:szCs w:val="23"/>
        </w:rPr>
        <w:t>с национальной образовательной инициативой «Наша новая школа» (утверждена Президентом Российской Федерации от 4 февраля 2010 года № Пр-271);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>- Областным Законом</w:t>
      </w:r>
      <w:r w:rsidRPr="003B2AA3">
        <w:rPr>
          <w:sz w:val="23"/>
          <w:szCs w:val="23"/>
        </w:rPr>
        <w:t xml:space="preserve"> </w:t>
      </w:r>
      <w:r w:rsidRPr="003B2AA3">
        <w:rPr>
          <w:rFonts w:ascii="Times New Roman" w:hAnsi="Times New Roman" w:cs="Times New Roman"/>
          <w:sz w:val="23"/>
          <w:szCs w:val="23"/>
        </w:rPr>
        <w:t>Ростовской области от 14.11.2013 № 26-ЗС «Об образовании в Ростовской области»;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 xml:space="preserve">- Распоряжением Правительства Российской Федерации от 24 апреля 2015 г. № 729-р </w:t>
      </w:r>
      <w:r w:rsidRPr="003B2AA3">
        <w:rPr>
          <w:rFonts w:ascii="Times New Roman" w:hAnsi="Times New Roman" w:cs="Times New Roman"/>
          <w:sz w:val="23"/>
          <w:szCs w:val="23"/>
        </w:rPr>
        <w:lastRenderedPageBreak/>
        <w:t>«План мероприятий на 2015-2020 годы по реализации концепции развития дополнительного образования детей»;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 xml:space="preserve">- Приказом </w:t>
      </w:r>
      <w:proofErr w:type="spellStart"/>
      <w:r w:rsidRPr="003B2AA3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3B2AA3">
        <w:rPr>
          <w:rFonts w:ascii="Times New Roman" w:hAnsi="Times New Roman" w:cs="Times New Roman"/>
          <w:sz w:val="23"/>
          <w:szCs w:val="23"/>
        </w:rPr>
        <w:t xml:space="preserve">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 xml:space="preserve">- Постановлением Главного государственного санитарного врача РФ от 04.07.2014 № 41 «Об утверждении </w:t>
      </w:r>
      <w:proofErr w:type="spellStart"/>
      <w:r w:rsidRPr="003B2AA3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3B2AA3">
        <w:rPr>
          <w:rFonts w:ascii="Times New Roman" w:hAnsi="Times New Roman" w:cs="Times New Roman"/>
          <w:sz w:val="23"/>
          <w:szCs w:val="23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3B2AA3">
        <w:rPr>
          <w:rFonts w:ascii="Times New Roman" w:hAnsi="Times New Roman" w:cs="Times New Roman"/>
          <w:sz w:val="23"/>
          <w:szCs w:val="23"/>
        </w:rPr>
        <w:t>режима работы образовательных организаций дополнительного образования детей</w:t>
      </w:r>
      <w:proofErr w:type="gramEnd"/>
      <w:r w:rsidRPr="003B2AA3">
        <w:rPr>
          <w:rFonts w:ascii="Times New Roman" w:hAnsi="Times New Roman" w:cs="Times New Roman"/>
          <w:sz w:val="23"/>
          <w:szCs w:val="23"/>
        </w:rPr>
        <w:t>»;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 xml:space="preserve">- Методическими рекомендациями по проектированию дополнительных общеобразовательных программ (письмо </w:t>
      </w:r>
      <w:proofErr w:type="spellStart"/>
      <w:r w:rsidRPr="003B2AA3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3B2AA3">
        <w:rPr>
          <w:rFonts w:ascii="Times New Roman" w:hAnsi="Times New Roman" w:cs="Times New Roman"/>
          <w:sz w:val="23"/>
          <w:szCs w:val="23"/>
        </w:rPr>
        <w:t xml:space="preserve"> России от 18 ноября 2015 г. № 09-3242);</w:t>
      </w:r>
    </w:p>
    <w:p w:rsidR="00454487" w:rsidRPr="003B2AA3" w:rsidRDefault="00454487" w:rsidP="009643CC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AA3">
        <w:rPr>
          <w:rFonts w:ascii="Times New Roman" w:hAnsi="Times New Roman" w:cs="Times New Roman"/>
          <w:sz w:val="23"/>
          <w:szCs w:val="23"/>
        </w:rPr>
        <w:t>- Уставом МБУДО «Станция юных техников» г</w:t>
      </w:r>
      <w:proofErr w:type="gramStart"/>
      <w:r w:rsidRPr="003B2AA3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Pr="003B2AA3">
        <w:rPr>
          <w:rFonts w:ascii="Times New Roman" w:hAnsi="Times New Roman" w:cs="Times New Roman"/>
          <w:sz w:val="23"/>
          <w:szCs w:val="23"/>
        </w:rPr>
        <w:t>олгодонска.</w:t>
      </w:r>
    </w:p>
    <w:p w:rsidR="00454487" w:rsidRPr="00A25276" w:rsidRDefault="00454487" w:rsidP="00D36F9B">
      <w:pPr>
        <w:shd w:val="clear" w:color="auto" w:fill="FFFFFF"/>
        <w:tabs>
          <w:tab w:val="left" w:pos="7560"/>
        </w:tabs>
        <w:autoSpaceDE w:val="0"/>
        <w:autoSpaceDN w:val="0"/>
        <w:adjustRightInd w:val="0"/>
        <w:ind w:firstLine="709"/>
        <w:rPr>
          <w:b/>
          <w:bCs/>
          <w:i/>
          <w:iCs/>
          <w:color w:val="000000"/>
        </w:rPr>
      </w:pPr>
    </w:p>
    <w:p w:rsidR="00454487" w:rsidRPr="00A25276" w:rsidRDefault="00454487" w:rsidP="00CB006C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1F42E5">
        <w:rPr>
          <w:b/>
          <w:bCs/>
        </w:rPr>
        <w:t xml:space="preserve">. </w:t>
      </w:r>
      <w:r>
        <w:rPr>
          <w:b/>
          <w:bCs/>
        </w:rPr>
        <w:t xml:space="preserve">УЧЕБНО - ТЕМАТИЧЕСКИЙ </w:t>
      </w:r>
      <w:proofErr w:type="gramStart"/>
      <w:r>
        <w:rPr>
          <w:b/>
          <w:bCs/>
        </w:rPr>
        <w:t>ПЛАН</w:t>
      </w:r>
      <w:r w:rsidRPr="00A25276">
        <w:rPr>
          <w:b/>
          <w:bCs/>
        </w:rPr>
        <w:t xml:space="preserve">  </w:t>
      </w:r>
      <w:r>
        <w:rPr>
          <w:b/>
          <w:bCs/>
        </w:rPr>
        <w:t>ПЕРВОГО</w:t>
      </w:r>
      <w:proofErr w:type="gramEnd"/>
      <w:r>
        <w:rPr>
          <w:b/>
          <w:bCs/>
        </w:rPr>
        <w:t xml:space="preserve"> ГОДА ОБУЧЕНИЯ (</w:t>
      </w:r>
      <w:r w:rsidRPr="00A25276">
        <w:rPr>
          <w:b/>
          <w:bCs/>
        </w:rPr>
        <w:t>Ознакомительный уровень</w:t>
      </w:r>
      <w:r>
        <w:rPr>
          <w:b/>
          <w:bCs/>
        </w:rPr>
        <w:t>)</w:t>
      </w:r>
    </w:p>
    <w:p w:rsidR="00454487" w:rsidRDefault="00454487" w:rsidP="00CB006C">
      <w:pPr>
        <w:jc w:val="center"/>
      </w:pPr>
      <w:r w:rsidRPr="00A25276">
        <w:t xml:space="preserve">Занятия проходят один раз в неделю (2 часа)  для учащихся  </w:t>
      </w:r>
      <w:r>
        <w:t>2</w:t>
      </w:r>
      <w:r w:rsidRPr="00A25276">
        <w:t>-</w:t>
      </w:r>
      <w:r>
        <w:t>4</w:t>
      </w:r>
      <w:r w:rsidRPr="00A25276">
        <w:t xml:space="preserve"> классов.</w:t>
      </w:r>
    </w:p>
    <w:p w:rsidR="00454487" w:rsidRDefault="00454487" w:rsidP="00CB006C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962"/>
        <w:gridCol w:w="1275"/>
        <w:gridCol w:w="1276"/>
        <w:gridCol w:w="1270"/>
      </w:tblGrid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2" w:type="dxa"/>
          </w:tcPr>
          <w:p w:rsidR="00454487" w:rsidRPr="007E2BF1" w:rsidRDefault="00454487" w:rsidP="007E2BF1">
            <w:pPr>
              <w:jc w:val="center"/>
              <w:rPr>
                <w:lang w:val="en-US" w:eastAsia="en-US"/>
              </w:rPr>
            </w:pPr>
            <w:r w:rsidRPr="007E2BF1">
              <w:rPr>
                <w:b/>
                <w:bCs/>
                <w:sz w:val="22"/>
                <w:szCs w:val="22"/>
                <w:lang w:eastAsia="en-US"/>
              </w:rPr>
              <w:t>Тематический план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proofErr w:type="spellStart"/>
            <w:r w:rsidRPr="007E2BF1">
              <w:rPr>
                <w:sz w:val="22"/>
                <w:szCs w:val="22"/>
                <w:lang w:eastAsia="en-US"/>
              </w:rPr>
              <w:t>теор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proofErr w:type="spellStart"/>
            <w:r w:rsidRPr="007E2BF1">
              <w:rPr>
                <w:sz w:val="22"/>
                <w:szCs w:val="22"/>
                <w:lang w:eastAsia="en-US"/>
              </w:rPr>
              <w:t>практич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Вводное занятие. Инструктаж по ТБ на рабочем месте. План работы объединения на год.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Работа с мышью и клавиатурой</w:t>
            </w:r>
            <w:proofErr w:type="gramStart"/>
            <w:r w:rsidRPr="007E2BF1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7E2BF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E2BF1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E2BF1">
              <w:rPr>
                <w:sz w:val="22"/>
                <w:szCs w:val="22"/>
                <w:lang w:eastAsia="en-US"/>
              </w:rPr>
              <w:t>асположение рук.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Компьютер и его основные устройства.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Графические редакторы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2BF1">
              <w:rPr>
                <w:sz w:val="22"/>
                <w:szCs w:val="22"/>
                <w:lang w:val="en-US" w:eastAsia="en-US"/>
              </w:rPr>
              <w:t>TuxPaint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>.</w:t>
            </w:r>
            <w:r w:rsidRPr="007E2BF1">
              <w:rPr>
                <w:sz w:val="22"/>
                <w:szCs w:val="22"/>
                <w:lang w:val="en-US" w:eastAsia="en-US"/>
              </w:rPr>
              <w:t>net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</w:tcPr>
          <w:p w:rsidR="00454487" w:rsidRPr="007E2BF1" w:rsidRDefault="00454487" w:rsidP="00B12AE1">
            <w:pPr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Итоговое занятие.</w:t>
            </w:r>
          </w:p>
        </w:tc>
        <w:tc>
          <w:tcPr>
            <w:tcW w:w="1275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vAlign w:val="center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54487">
        <w:tc>
          <w:tcPr>
            <w:tcW w:w="562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454487" w:rsidRPr="007E2BF1" w:rsidRDefault="00454487" w:rsidP="007E2BF1">
            <w:pPr>
              <w:jc w:val="right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0" w:type="dxa"/>
          </w:tcPr>
          <w:p w:rsidR="00454487" w:rsidRPr="007E2BF1" w:rsidRDefault="00454487" w:rsidP="007E2BF1">
            <w:pPr>
              <w:jc w:val="center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72</w:t>
            </w:r>
          </w:p>
        </w:tc>
      </w:tr>
    </w:tbl>
    <w:p w:rsidR="00454487" w:rsidRPr="00A25276" w:rsidRDefault="00454487" w:rsidP="00CB006C">
      <w:pPr>
        <w:jc w:val="center"/>
      </w:pPr>
    </w:p>
    <w:p w:rsidR="00454487" w:rsidRPr="00A25276" w:rsidRDefault="00454487" w:rsidP="00325391">
      <w:pPr>
        <w:autoSpaceDE w:val="0"/>
        <w:autoSpaceDN w:val="0"/>
        <w:adjustRightInd w:val="0"/>
        <w:spacing w:line="240" w:lineRule="exact"/>
      </w:pPr>
    </w:p>
    <w:p w:rsidR="00454487" w:rsidRPr="003B2AA3" w:rsidRDefault="00454487" w:rsidP="00D97A0C">
      <w:pPr>
        <w:spacing w:after="160" w:line="259" w:lineRule="auto"/>
        <w:jc w:val="center"/>
        <w:rPr>
          <w:b/>
          <w:bCs/>
          <w:color w:val="000000"/>
          <w:sz w:val="21"/>
          <w:szCs w:val="21"/>
        </w:rPr>
      </w:pPr>
      <w:r w:rsidRPr="003B2AA3">
        <w:rPr>
          <w:b/>
          <w:bCs/>
          <w:color w:val="000000"/>
          <w:sz w:val="21"/>
          <w:szCs w:val="21"/>
        </w:rPr>
        <w:t>Календарно-тематический план</w:t>
      </w:r>
    </w:p>
    <w:p w:rsidR="00454487" w:rsidRDefault="00454487" w:rsidP="00D97A0C">
      <w:pPr>
        <w:spacing w:after="200" w:line="276" w:lineRule="auto"/>
        <w:jc w:val="center"/>
        <w:rPr>
          <w:b/>
          <w:bCs/>
          <w:color w:val="000000"/>
          <w:sz w:val="21"/>
          <w:szCs w:val="21"/>
        </w:rPr>
      </w:pPr>
      <w:r w:rsidRPr="003B2AA3">
        <w:rPr>
          <w:b/>
          <w:bCs/>
          <w:color w:val="000000"/>
          <w:sz w:val="21"/>
          <w:szCs w:val="21"/>
        </w:rPr>
        <w:t>Первый год обучения базового уровня</w:t>
      </w:r>
    </w:p>
    <w:p w:rsidR="00454487" w:rsidRPr="00992D0D" w:rsidRDefault="00454487" w:rsidP="00D97A0C">
      <w:pPr>
        <w:spacing w:after="200" w:line="276" w:lineRule="auto"/>
        <w:jc w:val="center"/>
        <w:rPr>
          <w:b/>
          <w:bCs/>
          <w:color w:val="000000"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"/>
        <w:gridCol w:w="859"/>
        <w:gridCol w:w="6486"/>
        <w:gridCol w:w="1491"/>
      </w:tblGrid>
      <w:tr w:rsidR="00454487" w:rsidRPr="00992D0D">
        <w:tc>
          <w:tcPr>
            <w:tcW w:w="50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  <w:r w:rsidRPr="007E2BF1">
              <w:rPr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  <w:r w:rsidRPr="007E2BF1">
              <w:rPr>
                <w:color w:val="000000"/>
                <w:sz w:val="21"/>
                <w:szCs w:val="21"/>
                <w:lang w:eastAsia="en-US"/>
              </w:rPr>
              <w:t>Дата</w:t>
            </w: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E2BF1">
              <w:rPr>
                <w:color w:val="000000"/>
                <w:sz w:val="21"/>
                <w:szCs w:val="21"/>
                <w:lang w:eastAsia="en-US"/>
              </w:rPr>
              <w:t>Описание занятия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E2BF1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Вводное занятие. Инструктаж по ТБ на рабочем месте. План работы объединения на год.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tabs>
                <w:tab w:val="left" w:pos="2310"/>
              </w:tabs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Работа с мышью и клавиатурой. Работа с мышью.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Работа с мышью и клавиатурой. Работа с клавиатурой. Расположение рук.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Работа с мышью и клавиатурой. Верхний и нижний регистр.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Работа с мышью и клавиатурой. Символы.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Работа с мышью и клавиатурой. Диктант с символами.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Компьютер и его основные устройства.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Компьютер и его основные устройства. Внутри системного блока.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Компьютер и его основные устройства. Дополнительные </w:t>
            </w:r>
            <w:r w:rsidRPr="007E2BF1">
              <w:rPr>
                <w:sz w:val="22"/>
                <w:szCs w:val="22"/>
                <w:lang w:eastAsia="en-US"/>
              </w:rPr>
              <w:lastRenderedPageBreak/>
              <w:t>устройства.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Компьютер и его основные устройства. Сборка компьютера «малыш»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Слова-кванторы.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Игры со словами.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Кроссворды.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Палиндромы.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Логические связи информатики с другими предметами». Логика и русский язык. Буквенное </w:t>
            </w:r>
            <w:proofErr w:type="spellStart"/>
            <w:r w:rsidRPr="007E2BF1">
              <w:rPr>
                <w:sz w:val="22"/>
                <w:szCs w:val="22"/>
                <w:lang w:eastAsia="en-US"/>
              </w:rPr>
              <w:t>лотто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Графические редакторы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2BF1">
              <w:rPr>
                <w:sz w:val="22"/>
                <w:szCs w:val="22"/>
                <w:lang w:val="en-US" w:eastAsia="en-US"/>
              </w:rPr>
              <w:t>TuxPaint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>.</w:t>
            </w:r>
            <w:r w:rsidRPr="007E2BF1">
              <w:rPr>
                <w:sz w:val="22"/>
                <w:szCs w:val="22"/>
                <w:lang w:val="en-US" w:eastAsia="en-US"/>
              </w:rPr>
              <w:t>net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Графические редакторы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2BF1">
              <w:rPr>
                <w:sz w:val="22"/>
                <w:szCs w:val="22"/>
                <w:lang w:val="en-US" w:eastAsia="en-US"/>
              </w:rPr>
              <w:t>TuxPaint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>.</w:t>
            </w:r>
            <w:r w:rsidRPr="007E2BF1">
              <w:rPr>
                <w:sz w:val="22"/>
                <w:szCs w:val="22"/>
                <w:lang w:val="en-US" w:eastAsia="en-US"/>
              </w:rPr>
              <w:t>net</w:t>
            </w:r>
            <w:r w:rsidRPr="007E2BF1">
              <w:rPr>
                <w:sz w:val="22"/>
                <w:szCs w:val="22"/>
                <w:lang w:eastAsia="en-US"/>
              </w:rPr>
              <w:t>. Рисунок «Новый год»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 Шифрование.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Логические связи информатики с другими предметами». Логика и русский язык. </w:t>
            </w:r>
            <w:proofErr w:type="spellStart"/>
            <w:r w:rsidRPr="007E2BF1">
              <w:rPr>
                <w:sz w:val="22"/>
                <w:szCs w:val="22"/>
                <w:lang w:eastAsia="en-US"/>
              </w:rPr>
              <w:t>Расшифрование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Заполнение баз данных.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Логика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русский язык. Литеры.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Графические редакторы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2BF1">
              <w:rPr>
                <w:sz w:val="22"/>
                <w:szCs w:val="22"/>
                <w:lang w:val="en-US" w:eastAsia="en-US"/>
              </w:rPr>
              <w:t>TuxPaint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>.</w:t>
            </w:r>
            <w:r w:rsidRPr="007E2BF1">
              <w:rPr>
                <w:sz w:val="22"/>
                <w:szCs w:val="22"/>
                <w:lang w:val="en-US" w:eastAsia="en-US"/>
              </w:rPr>
              <w:t>net</w:t>
            </w:r>
            <w:r w:rsidRPr="007E2BF1">
              <w:rPr>
                <w:sz w:val="22"/>
                <w:szCs w:val="22"/>
                <w:lang w:eastAsia="en-US"/>
              </w:rPr>
              <w:t>. Рисунок «День защитника отечества»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Графические редакторы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2BF1">
              <w:rPr>
                <w:sz w:val="22"/>
                <w:szCs w:val="22"/>
                <w:lang w:val="en-US" w:eastAsia="en-US"/>
              </w:rPr>
              <w:t>TuxPaint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>.</w:t>
            </w:r>
            <w:r w:rsidRPr="007E2BF1">
              <w:rPr>
                <w:sz w:val="22"/>
                <w:szCs w:val="22"/>
                <w:lang w:val="en-US" w:eastAsia="en-US"/>
              </w:rPr>
              <w:t>net</w:t>
            </w:r>
            <w:r w:rsidRPr="007E2BF1">
              <w:rPr>
                <w:sz w:val="22"/>
                <w:szCs w:val="22"/>
                <w:lang w:eastAsia="en-US"/>
              </w:rPr>
              <w:t>. Создание открытки.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Модель и ее виды. Моделирование.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Графические редакторы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2BF1">
              <w:rPr>
                <w:sz w:val="22"/>
                <w:szCs w:val="22"/>
                <w:lang w:val="en-US" w:eastAsia="en-US"/>
              </w:rPr>
              <w:t>TuxPaint</w:t>
            </w:r>
            <w:proofErr w:type="spellEnd"/>
            <w:r w:rsidRPr="007E2BF1">
              <w:rPr>
                <w:sz w:val="22"/>
                <w:szCs w:val="22"/>
                <w:lang w:eastAsia="en-US"/>
              </w:rPr>
              <w:t xml:space="preserve">, </w:t>
            </w:r>
            <w:r w:rsidRPr="007E2BF1">
              <w:rPr>
                <w:sz w:val="22"/>
                <w:szCs w:val="22"/>
                <w:lang w:val="en-US" w:eastAsia="en-US"/>
              </w:rPr>
              <w:t>Paint</w:t>
            </w:r>
            <w:r w:rsidRPr="007E2BF1">
              <w:rPr>
                <w:sz w:val="22"/>
                <w:szCs w:val="22"/>
                <w:lang w:eastAsia="en-US"/>
              </w:rPr>
              <w:t>.</w:t>
            </w:r>
            <w:r w:rsidRPr="007E2BF1">
              <w:rPr>
                <w:sz w:val="22"/>
                <w:szCs w:val="22"/>
                <w:lang w:val="en-US" w:eastAsia="en-US"/>
              </w:rPr>
              <w:t>net</w:t>
            </w:r>
            <w:r w:rsidRPr="007E2BF1">
              <w:rPr>
                <w:sz w:val="22"/>
                <w:szCs w:val="22"/>
                <w:lang w:eastAsia="en-US"/>
              </w:rPr>
              <w:t>. Рисунок «8 марта»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Координаты.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Линейный алгоритм.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Разветвленный алгоритм.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Зеркальные отражения.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Римская система счисления.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Массивы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Истинные или ложные высказывания.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Игра-алгоритм «Колобок»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Логические связи информатики с другими предметами». Логика и математика. Координатная плоскость.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Итоговое занятие.</w:t>
            </w: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454487" w:rsidRPr="00992D0D">
        <w:tc>
          <w:tcPr>
            <w:tcW w:w="509" w:type="dxa"/>
          </w:tcPr>
          <w:p w:rsidR="00454487" w:rsidRPr="007E2BF1" w:rsidRDefault="00454487" w:rsidP="00783B5E">
            <w:pPr>
              <w:numPr>
                <w:ilvl w:val="0"/>
                <w:numId w:val="55"/>
              </w:numPr>
              <w:ind w:left="0" w:firstLine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9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486" w:type="dxa"/>
          </w:tcPr>
          <w:p w:rsidR="00454487" w:rsidRPr="007E2BF1" w:rsidRDefault="00454487" w:rsidP="007E2BF1">
            <w:pPr>
              <w:ind w:right="-14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91" w:type="dxa"/>
          </w:tcPr>
          <w:p w:rsidR="00454487" w:rsidRPr="007E2BF1" w:rsidRDefault="00454487" w:rsidP="007E2BF1">
            <w:pPr>
              <w:ind w:right="-140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454487" w:rsidRDefault="00454487" w:rsidP="00020137">
      <w:pPr>
        <w:jc w:val="center"/>
        <w:rPr>
          <w:b/>
          <w:bCs/>
        </w:rPr>
      </w:pPr>
    </w:p>
    <w:p w:rsidR="00454487" w:rsidRDefault="00454487">
      <w:pPr>
        <w:rPr>
          <w:b/>
          <w:bCs/>
        </w:rPr>
      </w:pPr>
      <w:r>
        <w:rPr>
          <w:b/>
          <w:bCs/>
        </w:rPr>
        <w:br w:type="page"/>
      </w:r>
    </w:p>
    <w:p w:rsidR="00454487" w:rsidRDefault="00454487" w:rsidP="00020137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V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>
        <w:rPr>
          <w:b/>
          <w:bCs/>
          <w:sz w:val="28"/>
          <w:szCs w:val="28"/>
        </w:rPr>
        <w:t>Методическое обеспечение программы</w:t>
      </w:r>
    </w:p>
    <w:p w:rsidR="00454487" w:rsidRDefault="00454487" w:rsidP="00020137">
      <w:pPr>
        <w:jc w:val="center"/>
        <w:rPr>
          <w:b/>
          <w:bCs/>
          <w:sz w:val="28"/>
          <w:szCs w:val="28"/>
        </w:rPr>
      </w:pPr>
    </w:p>
    <w:p w:rsidR="00454487" w:rsidRDefault="00454487" w:rsidP="002421AF">
      <w:pPr>
        <w:pStyle w:val="aa"/>
        <w:spacing w:before="0" w:after="0"/>
        <w:ind w:firstLine="708"/>
      </w:pPr>
      <w:r w:rsidRPr="00B6766F">
        <w:t xml:space="preserve">Программа «Информатика для детей» рассчитана на два года обучения: для учащихся 1-2 классов общеобразовательной школы. Весь курс рассчитан по 72 часа на каждом году обучения, по 2 часа в неделю (40 минут одно занятие). </w:t>
      </w:r>
      <w:r>
        <w:t xml:space="preserve">На </w:t>
      </w:r>
      <w:r w:rsidRPr="00B6766F">
        <w:t xml:space="preserve"> первом году обучения дет</w:t>
      </w:r>
      <w:r>
        <w:t>и</w:t>
      </w:r>
      <w:r w:rsidRPr="00B6766F">
        <w:t xml:space="preserve">  знакомятся с основными устройствами компьютера, правила</w:t>
      </w:r>
      <w:r>
        <w:t>ми работы с мышью и клавиатурой, знакомятся со свойствами предметов и объектах, осваивают простейшие логические операции с объектами, знакомятся и исполнителями команд.</w:t>
      </w:r>
    </w:p>
    <w:p w:rsidR="00454487" w:rsidRPr="00B6766F" w:rsidRDefault="00454487" w:rsidP="00B6766F">
      <w:pPr>
        <w:ind w:firstLine="708"/>
      </w:pPr>
      <w:r w:rsidRPr="00B6766F">
        <w:t>Учебно-тематический план программы для 1 года обучения содержит следующие основные разделы:</w:t>
      </w:r>
    </w:p>
    <w:p w:rsidR="00454487" w:rsidRPr="00B6766F" w:rsidRDefault="00454487" w:rsidP="00351FF7">
      <w:pPr>
        <w:numPr>
          <w:ilvl w:val="0"/>
          <w:numId w:val="52"/>
        </w:numPr>
      </w:pPr>
      <w:r w:rsidRPr="00B6766F">
        <w:t>Правила работы с персональным компьютером</w:t>
      </w:r>
    </w:p>
    <w:p w:rsidR="00454487" w:rsidRPr="00B6766F" w:rsidRDefault="00454487" w:rsidP="00351FF7">
      <w:pPr>
        <w:numPr>
          <w:ilvl w:val="0"/>
          <w:numId w:val="52"/>
        </w:numPr>
      </w:pPr>
      <w:r w:rsidRPr="00B6766F">
        <w:t>Человек и информация</w:t>
      </w:r>
    </w:p>
    <w:p w:rsidR="00454487" w:rsidRPr="00B6766F" w:rsidRDefault="00454487" w:rsidP="00351FF7">
      <w:pPr>
        <w:numPr>
          <w:ilvl w:val="0"/>
          <w:numId w:val="52"/>
        </w:numPr>
      </w:pPr>
      <w:r w:rsidRPr="00B6766F">
        <w:t>Компьютер – помощник человека при работе с информацией»</w:t>
      </w:r>
    </w:p>
    <w:p w:rsidR="00454487" w:rsidRPr="00B6766F" w:rsidRDefault="00454487" w:rsidP="00351FF7">
      <w:pPr>
        <w:numPr>
          <w:ilvl w:val="0"/>
          <w:numId w:val="52"/>
        </w:numPr>
      </w:pPr>
      <w:r w:rsidRPr="00B6766F">
        <w:t>Знакомство с программами, реализующими  работу с основных устройствами ПК</w:t>
      </w:r>
    </w:p>
    <w:p w:rsidR="00454487" w:rsidRPr="00B6766F" w:rsidRDefault="00454487" w:rsidP="00351FF7">
      <w:pPr>
        <w:numPr>
          <w:ilvl w:val="0"/>
          <w:numId w:val="52"/>
        </w:numPr>
      </w:pPr>
      <w:r w:rsidRPr="00B6766F">
        <w:t>Предметы и их свойства</w:t>
      </w:r>
    </w:p>
    <w:p w:rsidR="00454487" w:rsidRPr="00B6766F" w:rsidRDefault="00454487" w:rsidP="00351FF7">
      <w:pPr>
        <w:numPr>
          <w:ilvl w:val="0"/>
          <w:numId w:val="52"/>
        </w:numPr>
      </w:pPr>
      <w:r w:rsidRPr="00B6766F">
        <w:t>Логические связи  информатики  с другими предметами</w:t>
      </w:r>
    </w:p>
    <w:p w:rsidR="00454487" w:rsidRDefault="00454487" w:rsidP="00351FF7">
      <w:pPr>
        <w:numPr>
          <w:ilvl w:val="0"/>
          <w:numId w:val="52"/>
        </w:numPr>
      </w:pPr>
      <w:r w:rsidRPr="00B6766F">
        <w:t>Исполнители и системы команд</w:t>
      </w:r>
      <w:r>
        <w:t>.</w:t>
      </w:r>
    </w:p>
    <w:p w:rsidR="00454487" w:rsidRPr="00966713" w:rsidRDefault="00454487" w:rsidP="00966713">
      <w:pPr>
        <w:pStyle w:val="aa"/>
        <w:spacing w:before="0" w:after="0"/>
        <w:ind w:firstLine="709"/>
      </w:pPr>
      <w:r w:rsidRPr="00966713">
        <w:t>На занятиях используется видеоматериал  и обучающие фильмы по каждой теме занятия,  которые позволяют воспитанникам легко усвоить предлагаемый материал.</w:t>
      </w:r>
    </w:p>
    <w:p w:rsidR="00454487" w:rsidRPr="00966713" w:rsidRDefault="00454487" w:rsidP="00966713">
      <w:pPr>
        <w:widowControl w:val="0"/>
        <w:shd w:val="clear" w:color="auto" w:fill="FFFFFF"/>
        <w:ind w:firstLine="709"/>
        <w:jc w:val="both"/>
      </w:pPr>
      <w:r w:rsidRPr="00966713">
        <w:t xml:space="preserve">После просмотра видеоматериала с детьми проходит беседа, в процессе которой участники процесса выясняют вопросы, которые </w:t>
      </w:r>
      <w:r w:rsidRPr="00966713">
        <w:rPr>
          <w:kern w:val="2"/>
        </w:rPr>
        <w:t>вызывают затруднения у учащихся и совместно пытаются их разрешить.</w:t>
      </w:r>
    </w:p>
    <w:p w:rsidR="00454487" w:rsidRPr="00966713" w:rsidRDefault="00454487" w:rsidP="00B01C78">
      <w:pPr>
        <w:widowControl w:val="0"/>
        <w:shd w:val="clear" w:color="auto" w:fill="FFFFFF"/>
        <w:ind w:firstLine="709"/>
        <w:jc w:val="both"/>
      </w:pPr>
      <w:r w:rsidRPr="00966713">
        <w:rPr>
          <w:kern w:val="2"/>
        </w:rPr>
        <w:t>Большое внимание уделяется формированию понятийного запаса учащихся, пояснению компьютерных терминов, с которыми дети знакомятся впервые.</w:t>
      </w:r>
    </w:p>
    <w:p w:rsidR="00454487" w:rsidRPr="00C36AD1" w:rsidRDefault="00454487" w:rsidP="00B01C78">
      <w:pPr>
        <w:widowControl w:val="0"/>
        <w:shd w:val="clear" w:color="auto" w:fill="FFFFFF"/>
        <w:ind w:firstLine="709"/>
        <w:jc w:val="both"/>
      </w:pPr>
      <w:proofErr w:type="gramStart"/>
      <w:r w:rsidRPr="00C36AD1">
        <w:rPr>
          <w:kern w:val="2"/>
        </w:rPr>
        <w:t xml:space="preserve">Так как дети 1-2 года обучения еще не умеют бегло писать в тетрадях, а с удовольствием рисуют, некоторые термины изображаются в виде рисунков в рабочих тетрадях, например, на </w:t>
      </w:r>
      <w:r w:rsidRPr="00C36AD1">
        <w:t>занятии, посвященном устройствам  компьютера</w:t>
      </w:r>
      <w:r>
        <w:t>,</w:t>
      </w:r>
      <w:r w:rsidRPr="00C36AD1">
        <w:t xml:space="preserve"> дети  вместе с педагогом рисуют компьютер с монитором, клавиатурой, «мышкой», колонками и системным блоком</w:t>
      </w:r>
      <w:r>
        <w:t xml:space="preserve">, </w:t>
      </w:r>
      <w:r w:rsidRPr="00C36AD1">
        <w:t xml:space="preserve"> путем графического изображения, названи</w:t>
      </w:r>
      <w:r>
        <w:t>й</w:t>
      </w:r>
      <w:r w:rsidRPr="00C36AD1">
        <w:t xml:space="preserve"> и </w:t>
      </w:r>
      <w:r>
        <w:t xml:space="preserve">обозначения связи </w:t>
      </w:r>
      <w:r w:rsidRPr="00C36AD1">
        <w:t xml:space="preserve"> </w:t>
      </w:r>
      <w:r>
        <w:t>между устройствами</w:t>
      </w:r>
      <w:r w:rsidRPr="00C36AD1">
        <w:t>.</w:t>
      </w:r>
      <w:proofErr w:type="gramEnd"/>
    </w:p>
    <w:p w:rsidR="00454487" w:rsidRDefault="00454487" w:rsidP="00B01C78">
      <w:pPr>
        <w:widowControl w:val="0"/>
        <w:shd w:val="clear" w:color="auto" w:fill="FFFFFF"/>
        <w:ind w:firstLine="709"/>
        <w:jc w:val="both"/>
      </w:pPr>
      <w:r w:rsidRPr="00C36AD1">
        <w:rPr>
          <w:kern w:val="2"/>
        </w:rPr>
        <w:t xml:space="preserve">В процессе занятия большое внимание уделяется </w:t>
      </w:r>
      <w:r w:rsidRPr="00C36AD1">
        <w:t xml:space="preserve"> всевозможным играм и заданиям для развития у ребенка внимания, памяти, логического, образного и ассоциативного мышлений, навыков простого счета и чтения, распознавания цветов и геометрических фигур, творческого подхода к изучению нового, навыков усидчивости и самостоятельной работы. Для этого хорошо подходят электронные обучающие программы «Мир </w:t>
      </w:r>
      <w:proofErr w:type="spellStart"/>
      <w:r w:rsidRPr="00C36AD1">
        <w:t>информатики</w:t>
      </w:r>
      <w:proofErr w:type="gramStart"/>
      <w:r w:rsidRPr="00C36AD1">
        <w:t>.У</w:t>
      </w:r>
      <w:proofErr w:type="gramEnd"/>
      <w:r w:rsidRPr="00C36AD1">
        <w:t>роки</w:t>
      </w:r>
      <w:proofErr w:type="spellEnd"/>
      <w:r w:rsidRPr="00C36AD1">
        <w:t xml:space="preserve"> Кирилла и </w:t>
      </w:r>
      <w:proofErr w:type="spellStart"/>
      <w:r w:rsidRPr="00C36AD1">
        <w:t>Мефодия</w:t>
      </w:r>
      <w:proofErr w:type="spellEnd"/>
      <w:r w:rsidRPr="00C36AD1">
        <w:t xml:space="preserve">, «Информатика»  группы Марко Поло и другие, в которых вначале идет теоретический блок, а затем задания по изучаемой теме. </w:t>
      </w:r>
    </w:p>
    <w:p w:rsidR="00454487" w:rsidRPr="00C36AD1" w:rsidRDefault="00454487" w:rsidP="00B01C78">
      <w:pPr>
        <w:widowControl w:val="0"/>
        <w:shd w:val="clear" w:color="auto" w:fill="FFFFFF"/>
        <w:ind w:firstLine="709"/>
        <w:jc w:val="both"/>
      </w:pPr>
      <w:r>
        <w:t>Также для развития памяти, логического мышления и наблюдательности используются игры «Весёлые моторы», что позволяет привить у детей хороший вкус</w:t>
      </w:r>
      <w:r w:rsidRPr="00C36AD1">
        <w:t xml:space="preserve">  </w:t>
      </w:r>
      <w:r>
        <w:t>и разнообразить занятия.</w:t>
      </w:r>
    </w:p>
    <w:p w:rsidR="00454487" w:rsidRPr="00845A5F" w:rsidRDefault="00454487" w:rsidP="00B01C78">
      <w:pPr>
        <w:ind w:firstLine="709"/>
      </w:pPr>
      <w:r w:rsidRPr="00845A5F">
        <w:t xml:space="preserve">Так как  работа за компьютером  - большая психологическая нагрузка,  </w:t>
      </w:r>
      <w:r>
        <w:t>з</w:t>
      </w:r>
      <w:r w:rsidRPr="00845A5F">
        <w:t xml:space="preserve">анятие делится на несколько этапов, после каждого – небольшая пауза, где под музыкальное сопровождение проводятся  </w:t>
      </w:r>
      <w:proofErr w:type="spellStart"/>
      <w:r w:rsidRPr="00845A5F">
        <w:t>физкультпаузы</w:t>
      </w:r>
      <w:proofErr w:type="spellEnd"/>
      <w:r w:rsidRPr="00845A5F">
        <w:t xml:space="preserve"> и  физкультминутки. При проведении физкультминуток, каждый ребенок пробует себя в качестве педагога, показывает упражнения, которые затем повторяют остальные.  Большое внимание обращается на обеспечение безопасности труда обучающихся при выполнении различных работ, в том числе по соблюдению правил </w:t>
      </w:r>
      <w:proofErr w:type="spellStart"/>
      <w:r w:rsidRPr="00845A5F">
        <w:t>электробезопасности</w:t>
      </w:r>
      <w:proofErr w:type="spellEnd"/>
      <w:r w:rsidRPr="00845A5F">
        <w:t xml:space="preserve">. Большой выбор дидактического материала в виде коротких мультфильмах позволяет детям в ненавязчивой форме привить основы </w:t>
      </w:r>
      <w:r>
        <w:t xml:space="preserve">пожарной безопасности, </w:t>
      </w:r>
      <w:r w:rsidRPr="00845A5F">
        <w:t>безопасности жизнедеятельности в быту, на улице, когда нет рядо</w:t>
      </w:r>
      <w:r>
        <w:t>м родителей.</w:t>
      </w:r>
    </w:p>
    <w:p w:rsidR="00454487" w:rsidRPr="00845A5F" w:rsidRDefault="00454487" w:rsidP="00B01C78">
      <w:pPr>
        <w:ind w:firstLine="709"/>
      </w:pPr>
      <w:r w:rsidRPr="00845A5F">
        <w:lastRenderedPageBreak/>
        <w:t xml:space="preserve">Во время занятия педагог следит за состоянием детей при работе за компьютером, за правильной посадкой, помогает выполнить задание, не мешая самостоятельности ребенка. Вызывает определенную сложность на начальном этапе работа с устройством «мышь». Поэтому дети выполняют задания работе с </w:t>
      </w:r>
      <w:proofErr w:type="gramStart"/>
      <w:r w:rsidRPr="00845A5F">
        <w:t>мышью</w:t>
      </w:r>
      <w:proofErr w:type="gramEnd"/>
      <w:r w:rsidRPr="00845A5F">
        <w:t xml:space="preserve"> вначале на больших объектах «Зажги свет в доме, щелкни мышью на окнах», а затем «Зажги свечи на елке», реализуя принцип обучения «от простого к сложному». В результате проведения нескольких тренировок по закрашиванию инструментом «заливка» достаточно мелких деталей, перемещения выбранных объектов по экрану и изменению их размера эту трудность удается преодолеть – значительно улучшается координация движений. </w:t>
      </w:r>
    </w:p>
    <w:p w:rsidR="00454487" w:rsidRPr="00845A5F" w:rsidRDefault="00454487" w:rsidP="0082410E">
      <w:pPr>
        <w:autoSpaceDE w:val="0"/>
        <w:autoSpaceDN w:val="0"/>
        <w:adjustRightInd w:val="0"/>
        <w:ind w:firstLine="567"/>
      </w:pPr>
      <w:r w:rsidRPr="00845A5F">
        <w:t>В середине первого года обучения  учащиеся уверенно работают  с «мышью», это подтверждает промежуточные тестовые задания по раскраске предметов, что позволяет перейти к обучению на новый этап: «Знакомство с графическими редакторами», с работой его основных инструментов.</w:t>
      </w:r>
    </w:p>
    <w:p w:rsidR="00454487" w:rsidRPr="00845A5F" w:rsidRDefault="00454487" w:rsidP="0082410E">
      <w:pPr>
        <w:autoSpaceDE w:val="0"/>
        <w:autoSpaceDN w:val="0"/>
        <w:adjustRightInd w:val="0"/>
        <w:ind w:firstLine="567"/>
      </w:pPr>
      <w:r w:rsidRPr="00845A5F">
        <w:t xml:space="preserve"> После приобретения детьми необходимых навыков и умений по использованию ряда инструментов  предлагаю перейти к построению художественного изображения на заданную тему. Усложнение задания происходит за счет увеличения количества используемых инструментов и добавления функций копирования и отражения. Так же целесообразно использовать возможности выбора масштаба: в крупном масштабе создать изображение, затем перейти в </w:t>
      </w:r>
      <w:proofErr w:type="gramStart"/>
      <w:r w:rsidRPr="00845A5F">
        <w:t>обычный</w:t>
      </w:r>
      <w:proofErr w:type="gramEnd"/>
      <w:r w:rsidRPr="00845A5F">
        <w:t xml:space="preserve"> и получить мелкую деталь для последующего копирования и составления, таким образом, сложных композиций. Освоение этих приемов наряду с использованием инструментов помогают подготовить ребенка к самостоятельной работе по созданию художественного образа средствами компьютерной графики. Создание ребенком рисунка по замыслу помогает закрепить полученные умения, выявить и устранить пробелы в знаниях, а так же развивает фантазию и творческие способности малыша.  В конце учебного года на творческом отчете ребята демонстрирую свои рисунки, выполненные по  выбранной теме. </w:t>
      </w:r>
    </w:p>
    <w:p w:rsidR="00454487" w:rsidRPr="00845A5F" w:rsidRDefault="00454487" w:rsidP="0082410E">
      <w:pPr>
        <w:autoSpaceDE w:val="0"/>
        <w:autoSpaceDN w:val="0"/>
        <w:adjustRightInd w:val="0"/>
        <w:ind w:firstLine="567"/>
      </w:pPr>
      <w:r w:rsidRPr="00845A5F">
        <w:t>Работа с клавиатурными тренажерами позволяет детям, играя, осваивать клавиатуру, вначале печатая отдельные буквы, затем слоги, и слова, развивая полезные навыки с детских лет.</w:t>
      </w:r>
    </w:p>
    <w:p w:rsidR="00454487" w:rsidRPr="00845A5F" w:rsidRDefault="00454487" w:rsidP="0082410E">
      <w:pPr>
        <w:autoSpaceDE w:val="0"/>
        <w:autoSpaceDN w:val="0"/>
        <w:adjustRightInd w:val="0"/>
        <w:ind w:firstLine="567"/>
      </w:pPr>
      <w:r w:rsidRPr="00845A5F">
        <w:t xml:space="preserve">После начальных навыков при работе с клавиатурой в программе вводится знакомство с текстовыми редакторами, в которых они самостоятельно набирают буквы, слоги, слова, пишут стихи, овладевая технологиями создания текста. </w:t>
      </w:r>
    </w:p>
    <w:p w:rsidR="00454487" w:rsidRPr="00845A5F" w:rsidRDefault="00454487" w:rsidP="00EC298D">
      <w:pPr>
        <w:ind w:firstLine="1080"/>
        <w:jc w:val="both"/>
      </w:pPr>
      <w:r w:rsidRPr="00845A5F">
        <w:t xml:space="preserve">Учебно-тематический план 2 года обучения предполагает повторение материала первого года обучения для закрепления знаний по основным </w:t>
      </w:r>
      <w:r>
        <w:t>темам</w:t>
      </w:r>
      <w:r w:rsidRPr="00845A5F">
        <w:t xml:space="preserve"> и </w:t>
      </w:r>
      <w:proofErr w:type="gramStart"/>
      <w:r w:rsidRPr="00845A5F">
        <w:t>вв</w:t>
      </w:r>
      <w:r>
        <w:t xml:space="preserve">едения </w:t>
      </w:r>
      <w:r w:rsidRPr="00845A5F">
        <w:t xml:space="preserve"> дополнительны</w:t>
      </w:r>
      <w:r>
        <w:t>х</w:t>
      </w:r>
      <w:r w:rsidRPr="00845A5F">
        <w:t xml:space="preserve"> тем по</w:t>
      </w:r>
      <w:proofErr w:type="gramEnd"/>
      <w:r w:rsidRPr="00845A5F">
        <w:t xml:space="preserve"> информационным технологиям, формирующи</w:t>
      </w:r>
      <w:r>
        <w:t>м</w:t>
      </w:r>
      <w:r w:rsidRPr="00845A5F">
        <w:t xml:space="preserve"> системный подход в  рассмотрении сложных объектов и явлений в виде набора более простых составных частей</w:t>
      </w:r>
      <w:r>
        <w:t>, это</w:t>
      </w:r>
    </w:p>
    <w:p w:rsidR="00454487" w:rsidRDefault="00454487" w:rsidP="00783B5E">
      <w:pPr>
        <w:numPr>
          <w:ilvl w:val="0"/>
          <w:numId w:val="53"/>
        </w:numPr>
        <w:ind w:left="0" w:firstLine="709"/>
        <w:jc w:val="both"/>
      </w:pPr>
      <w:r>
        <w:t>у</w:t>
      </w:r>
      <w:r w:rsidRPr="00845A5F">
        <w:t>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делает»</w:t>
      </w:r>
      <w:proofErr w:type="gramStart"/>
      <w:r w:rsidRPr="00845A5F">
        <w:t xml:space="preserve"> </w:t>
      </w:r>
      <w:r>
        <w:t>;</w:t>
      </w:r>
      <w:proofErr w:type="gramEnd"/>
    </w:p>
    <w:p w:rsidR="00454487" w:rsidRPr="00EF5178" w:rsidRDefault="00454487" w:rsidP="00783B5E">
      <w:pPr>
        <w:numPr>
          <w:ilvl w:val="0"/>
          <w:numId w:val="53"/>
        </w:numPr>
        <w:ind w:left="0"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р</w:t>
      </w:r>
      <w:r w:rsidRPr="00EF5178">
        <w:rPr>
          <w:rFonts w:eastAsia="SimSun"/>
          <w:color w:val="000000"/>
        </w:rPr>
        <w:t>азвивать у учащихся навыков решения задач с применением алгоритмического подхода к решению задач – умение планирования последовательности действий для достижения какой-либо цели.</w:t>
      </w:r>
    </w:p>
    <w:p w:rsidR="00454487" w:rsidRPr="00A25276" w:rsidRDefault="00454487" w:rsidP="00EF5178">
      <w:pPr>
        <w:ind w:firstLine="709"/>
      </w:pPr>
      <w:r>
        <w:t>Вводится понятие алгоритмизации, рассматриваются основные виды алгоритмов, приемы работы с информацией в программах, знакомство с операционной  системой</w:t>
      </w:r>
      <w:r w:rsidRPr="00A25276">
        <w:t xml:space="preserve">  </w:t>
      </w:r>
      <w:proofErr w:type="spellStart"/>
      <w:r w:rsidRPr="00A25276">
        <w:t>Windows</w:t>
      </w:r>
      <w:proofErr w:type="spellEnd"/>
      <w:r>
        <w:t>.</w:t>
      </w:r>
    </w:p>
    <w:p w:rsidR="00454487" w:rsidRPr="00A25276" w:rsidRDefault="00454487" w:rsidP="00AC30D4">
      <w:r>
        <w:tab/>
        <w:t>На заключительных занятиях второго года обучения проводятся конкурсы  по скоростному набору текстов, выполнения графических работ с их защитой.</w:t>
      </w:r>
    </w:p>
    <w:p w:rsidR="00454487" w:rsidRDefault="00454487" w:rsidP="00FE0E59">
      <w:pPr>
        <w:ind w:left="720"/>
        <w:rPr>
          <w:b/>
          <w:bCs/>
        </w:rPr>
      </w:pPr>
    </w:p>
    <w:p w:rsidR="00454487" w:rsidRDefault="00454487" w:rsidP="00FE0E59">
      <w:pPr>
        <w:ind w:left="720"/>
        <w:rPr>
          <w:b/>
          <w:bCs/>
        </w:rPr>
      </w:pPr>
    </w:p>
    <w:p w:rsidR="00454487" w:rsidRDefault="00454487">
      <w:pPr>
        <w:rPr>
          <w:b/>
          <w:bCs/>
        </w:rPr>
      </w:pPr>
      <w:r>
        <w:rPr>
          <w:b/>
          <w:bCs/>
        </w:rPr>
        <w:br w:type="page"/>
      </w:r>
    </w:p>
    <w:p w:rsidR="00454487" w:rsidRPr="00D97A0C" w:rsidRDefault="00454487" w:rsidP="001F42E5">
      <w:pPr>
        <w:ind w:left="720"/>
        <w:rPr>
          <w:b/>
          <w:bCs/>
        </w:rPr>
      </w:pPr>
      <w:r>
        <w:rPr>
          <w:b/>
          <w:bCs/>
          <w:lang w:val="en-US"/>
        </w:rPr>
        <w:t>VII</w:t>
      </w:r>
      <w:proofErr w:type="gramStart"/>
      <w:r w:rsidRPr="001F42E5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A25276">
        <w:rPr>
          <w:b/>
          <w:bCs/>
        </w:rPr>
        <w:t>Ди</w:t>
      </w:r>
      <w:r>
        <w:rPr>
          <w:b/>
          <w:bCs/>
        </w:rPr>
        <w:t>дактические</w:t>
      </w:r>
      <w:proofErr w:type="gramEnd"/>
      <w:r>
        <w:rPr>
          <w:b/>
          <w:bCs/>
        </w:rPr>
        <w:t xml:space="preserve"> материалы</w:t>
      </w:r>
      <w:r w:rsidRPr="00A25276">
        <w:rPr>
          <w:b/>
          <w:bCs/>
        </w:rPr>
        <w:t xml:space="preserve"> </w:t>
      </w:r>
    </w:p>
    <w:p w:rsidR="00454487" w:rsidRPr="00BC7504" w:rsidRDefault="00454487" w:rsidP="001F42E5">
      <w:pPr>
        <w:spacing w:line="360" w:lineRule="auto"/>
        <w:ind w:left="284"/>
        <w:jc w:val="center"/>
        <w:rPr>
          <w:b/>
          <w:bCs/>
        </w:rPr>
      </w:pPr>
      <w:proofErr w:type="spellStart"/>
      <w:r w:rsidRPr="00BC7504">
        <w:rPr>
          <w:b/>
          <w:bCs/>
        </w:rPr>
        <w:t>Виде</w:t>
      </w:r>
      <w:r>
        <w:rPr>
          <w:b/>
          <w:bCs/>
        </w:rPr>
        <w:t>о</w:t>
      </w:r>
      <w:r w:rsidRPr="00BC7504">
        <w:rPr>
          <w:b/>
          <w:bCs/>
        </w:rPr>
        <w:t>фонд</w:t>
      </w:r>
      <w:proofErr w:type="spellEnd"/>
    </w:p>
    <w:p w:rsidR="00454487" w:rsidRPr="00BC7504" w:rsidRDefault="00454487" w:rsidP="001F42E5">
      <w:pPr>
        <w:ind w:left="284"/>
      </w:pPr>
      <w:r w:rsidRPr="00BC7504">
        <w:rPr>
          <w:b/>
          <w:bCs/>
        </w:rPr>
        <w:t xml:space="preserve">Обучающие </w:t>
      </w:r>
      <w:proofErr w:type="spellStart"/>
      <w:r w:rsidRPr="00BC7504">
        <w:rPr>
          <w:b/>
          <w:bCs/>
        </w:rPr>
        <w:t>мульфильмы</w:t>
      </w:r>
      <w:proofErr w:type="spellEnd"/>
      <w:r w:rsidRPr="00BC7504">
        <w:t>:</w:t>
      </w:r>
    </w:p>
    <w:p w:rsidR="00454487" w:rsidRPr="00BC7504" w:rsidRDefault="00454487" w:rsidP="001F42E5">
      <w:proofErr w:type="spellStart"/>
      <w:r w:rsidRPr="00BC7504">
        <w:t>Фиксики</w:t>
      </w:r>
      <w:proofErr w:type="spellEnd"/>
      <w:proofErr w:type="gramStart"/>
      <w:r w:rsidRPr="00BC7504">
        <w:t xml:space="preserve"> :</w:t>
      </w:r>
      <w:proofErr w:type="gramEnd"/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Компакт диск.mp4;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Клавиатура;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Интернет;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Огнетушитель;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Микрофон.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Основные устройства персонального компьютера.mp4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Компьютерный теремок.exe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Азбука малютка. Все буквы.mp4</w:t>
      </w:r>
    </w:p>
    <w:p w:rsidR="00454487" w:rsidRPr="00BC7504" w:rsidRDefault="00454487" w:rsidP="00351FF7">
      <w:pPr>
        <w:numPr>
          <w:ilvl w:val="0"/>
          <w:numId w:val="47"/>
        </w:numPr>
      </w:pPr>
      <w:r w:rsidRPr="00BC7504">
        <w:t>Учим цвета с Грузовичком Левой.mp4</w:t>
      </w:r>
    </w:p>
    <w:p w:rsidR="00454487" w:rsidRPr="00BC7504" w:rsidRDefault="00454487" w:rsidP="001F42E5">
      <w:pPr>
        <w:ind w:left="992" w:firstLine="424"/>
        <w:jc w:val="center"/>
        <w:rPr>
          <w:b/>
          <w:bCs/>
        </w:rPr>
      </w:pPr>
      <w:r w:rsidRPr="00BC7504">
        <w:rPr>
          <w:b/>
          <w:bCs/>
        </w:rPr>
        <w:t>Фильмы:</w:t>
      </w:r>
    </w:p>
    <w:p w:rsidR="00454487" w:rsidRPr="00BC7504" w:rsidRDefault="00454487" w:rsidP="00351FF7">
      <w:pPr>
        <w:numPr>
          <w:ilvl w:val="0"/>
          <w:numId w:val="48"/>
        </w:numPr>
      </w:pPr>
      <w:r w:rsidRPr="00BC7504">
        <w:t xml:space="preserve">9 мая - День </w:t>
      </w:r>
      <w:proofErr w:type="spellStart"/>
      <w:r w:rsidRPr="00BC7504">
        <w:t>Победы.avi</w:t>
      </w:r>
      <w:proofErr w:type="spellEnd"/>
    </w:p>
    <w:p w:rsidR="00454487" w:rsidRPr="00BC7504" w:rsidRDefault="00454487" w:rsidP="00351FF7">
      <w:pPr>
        <w:numPr>
          <w:ilvl w:val="0"/>
          <w:numId w:val="48"/>
        </w:numPr>
      </w:pPr>
      <w:r w:rsidRPr="00BC7504">
        <w:t>Дети войны.mp4</w:t>
      </w:r>
    </w:p>
    <w:p w:rsidR="00454487" w:rsidRDefault="00454487" w:rsidP="001F42E5">
      <w:pPr>
        <w:rPr>
          <w:b/>
          <w:bCs/>
        </w:rPr>
      </w:pPr>
    </w:p>
    <w:p w:rsidR="00454487" w:rsidRPr="00BC7504" w:rsidRDefault="00454487" w:rsidP="001F42E5">
      <w:pPr>
        <w:ind w:firstLine="142"/>
        <w:rPr>
          <w:b/>
          <w:bCs/>
        </w:rPr>
      </w:pPr>
      <w:r w:rsidRPr="00BC7504">
        <w:rPr>
          <w:b/>
          <w:bCs/>
        </w:rPr>
        <w:t>Здоровье, ОБЖ: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Правила поведения в компьютерном классе.mp4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Спичками играть нельзя.mp4</w:t>
      </w:r>
    </w:p>
    <w:p w:rsidR="00454487" w:rsidRPr="00BC7504" w:rsidRDefault="00454487" w:rsidP="00351FF7">
      <w:pPr>
        <w:numPr>
          <w:ilvl w:val="0"/>
          <w:numId w:val="49"/>
        </w:numPr>
      </w:pPr>
      <w:proofErr w:type="spellStart"/>
      <w:r w:rsidRPr="00BC7504">
        <w:t>Смешарики</w:t>
      </w:r>
      <w:proofErr w:type="spellEnd"/>
      <w:r w:rsidRPr="00BC7504">
        <w:t>. Азбука безопасности.mp4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Аркадий Паровозов. Уроки безопасности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В помощь школьному неконсервативному учителю. Уроки безопасности. Лукоморье Пикчерз.mp4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Альманах «Уроки осторожности тетушки Совы».mp4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Физкультминутка для урока.mp4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Гимнастика. Солнышко лучистое.mp4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Сеня спасатель.mp4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Правила поведения детей на объектах железнодорожного транспорта.mp4.</w:t>
      </w:r>
    </w:p>
    <w:p w:rsidR="00454487" w:rsidRPr="00BC7504" w:rsidRDefault="00454487" w:rsidP="00351FF7">
      <w:pPr>
        <w:numPr>
          <w:ilvl w:val="0"/>
          <w:numId w:val="49"/>
        </w:numPr>
      </w:pPr>
      <w:r w:rsidRPr="00BC7504">
        <w:t>Не гуляй на железной дороге.  Правила ж.д. безопасности.mp4</w:t>
      </w:r>
    </w:p>
    <w:p w:rsidR="00454487" w:rsidRDefault="00454487" w:rsidP="00351FF7">
      <w:pPr>
        <w:numPr>
          <w:ilvl w:val="0"/>
          <w:numId w:val="49"/>
        </w:numPr>
        <w:spacing w:line="360" w:lineRule="auto"/>
      </w:pPr>
      <w:r w:rsidRPr="00BC7504">
        <w:t xml:space="preserve">Уроки безопасности. Правила </w:t>
      </w:r>
      <w:proofErr w:type="spellStart"/>
      <w:r w:rsidRPr="00BC7504">
        <w:t>движения.swf</w:t>
      </w:r>
      <w:proofErr w:type="spellEnd"/>
    </w:p>
    <w:p w:rsidR="00454487" w:rsidRPr="00BC7504" w:rsidRDefault="00454487" w:rsidP="001F42E5">
      <w:pPr>
        <w:jc w:val="center"/>
        <w:rPr>
          <w:rFonts w:eastAsia="TimesNewRomanPS-BoldMT"/>
          <w:b/>
          <w:bCs/>
        </w:rPr>
      </w:pPr>
      <w:r w:rsidRPr="00BC7504">
        <w:rPr>
          <w:rFonts w:eastAsia="TimesNewRomanPS-BoldMT"/>
          <w:b/>
          <w:bCs/>
        </w:rPr>
        <w:t>Компьютерные программы и диски: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>Несерьёзные уроки. Учимся мыслить логически. – «Новый диск», 2008.</w:t>
      </w:r>
    </w:p>
    <w:p w:rsidR="00454487" w:rsidRPr="00A25276" w:rsidRDefault="00454487" w:rsidP="00351FF7">
      <w:pPr>
        <w:numPr>
          <w:ilvl w:val="0"/>
          <w:numId w:val="50"/>
        </w:numPr>
      </w:pPr>
      <w:r w:rsidRPr="00A25276">
        <w:t>Мир информатики: CD 1–2-й год обучения</w:t>
      </w:r>
      <w:proofErr w:type="gramStart"/>
      <w:r w:rsidRPr="00A25276">
        <w:t xml:space="preserve"> / П</w:t>
      </w:r>
      <w:proofErr w:type="gramEnd"/>
      <w:r w:rsidRPr="00A25276">
        <w:t xml:space="preserve">од рук. А.В. Могилева. М.: Кирилл и </w:t>
      </w:r>
      <w:proofErr w:type="spellStart"/>
      <w:r w:rsidRPr="00A25276">
        <w:t>Мефодий</w:t>
      </w:r>
      <w:proofErr w:type="spellEnd"/>
      <w:r w:rsidRPr="00A25276">
        <w:t>, 2002.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 xml:space="preserve"> «Несерьезные уроки. Учимся рисовать», – «Новый диск», 2008.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>«Несерьезные уроки. Учимся думать», – «Новый диск», 2008.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>«Несерьёзные уроки. Учимся считать. – «Новый диск», 2008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>Сборник развивающих игр для детей «Веселые моторы» (часть 1,2).</w:t>
      </w:r>
    </w:p>
    <w:p w:rsidR="00454487" w:rsidRPr="00BC7504" w:rsidRDefault="00454487" w:rsidP="00351FF7">
      <w:pPr>
        <w:keepNext/>
        <w:numPr>
          <w:ilvl w:val="0"/>
          <w:numId w:val="50"/>
        </w:numPr>
        <w:outlineLvl w:val="1"/>
        <w:rPr>
          <w:lang w:eastAsia="zh-CN"/>
        </w:rPr>
      </w:pPr>
      <w:r w:rsidRPr="00BC7504">
        <w:rPr>
          <w:lang w:eastAsia="zh-CN"/>
        </w:rPr>
        <w:t xml:space="preserve">«Информатика для начальной школы» - электронное пособие по информатике. Обучающие и развивающие игры, тренажёры для детей. </w:t>
      </w:r>
      <w:proofErr w:type="spellStart"/>
      <w:r w:rsidRPr="00BC7504">
        <w:rPr>
          <w:lang w:eastAsia="zh-CN"/>
        </w:rPr>
        <w:t>Marco</w:t>
      </w:r>
      <w:proofErr w:type="spellEnd"/>
      <w:r w:rsidRPr="00BC7504">
        <w:rPr>
          <w:lang w:eastAsia="zh-CN"/>
        </w:rPr>
        <w:t> </w:t>
      </w:r>
      <w:proofErr w:type="spellStart"/>
      <w:r w:rsidRPr="00BC7504">
        <w:rPr>
          <w:lang w:eastAsia="zh-CN"/>
        </w:rPr>
        <w:t>Polo</w:t>
      </w:r>
      <w:proofErr w:type="spellEnd"/>
      <w:r w:rsidRPr="00BC7504">
        <w:rPr>
          <w:lang w:eastAsia="zh-CN"/>
        </w:rPr>
        <w:t> </w:t>
      </w:r>
      <w:proofErr w:type="spellStart"/>
      <w:r w:rsidRPr="00BC7504">
        <w:rPr>
          <w:lang w:eastAsia="zh-CN"/>
        </w:rPr>
        <w:t>Group</w:t>
      </w:r>
      <w:proofErr w:type="spellEnd"/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 xml:space="preserve">Электронное учебное пособие "Информатика 2 класс", БИНОМ Авторский коллектив: Н.В.Матвеева, Н.К. </w:t>
      </w:r>
      <w:proofErr w:type="spellStart"/>
      <w:r w:rsidRPr="00BC7504">
        <w:t>Конопатова</w:t>
      </w:r>
      <w:proofErr w:type="spellEnd"/>
      <w:r w:rsidRPr="00BC7504">
        <w:t xml:space="preserve">, Л.П. Панкратова, Е.Н. </w:t>
      </w:r>
      <w:proofErr w:type="spellStart"/>
      <w:r w:rsidRPr="00BC7504">
        <w:t>Челак</w:t>
      </w:r>
      <w:proofErr w:type="spellEnd"/>
      <w:proofErr w:type="gramStart"/>
      <w:r w:rsidRPr="00BC7504">
        <w:t xml:space="preserve"> .</w:t>
      </w:r>
      <w:proofErr w:type="gramEnd"/>
      <w:r w:rsidRPr="00BC7504">
        <w:t xml:space="preserve"> Лаборатория компьютерного моделирования Пермского регионального центра информатизации г. Пермь РЦИ ПГТУ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>Клавиатурный тренажер «</w:t>
      </w:r>
      <w:proofErr w:type="spellStart"/>
      <w:r w:rsidRPr="00BC7504">
        <w:t>RapidTyping</w:t>
      </w:r>
      <w:proofErr w:type="spellEnd"/>
      <w:r w:rsidRPr="00BC7504">
        <w:t>».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 xml:space="preserve"> Сборник развивающих игр для детей "Веселые моторы 1-2". Серия: 1С: Образовательная коллекция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 xml:space="preserve"> </w:t>
      </w:r>
      <w:proofErr w:type="spellStart"/>
      <w:r w:rsidRPr="00BC7504">
        <w:t>Мультимедийная</w:t>
      </w:r>
      <w:proofErr w:type="spellEnd"/>
      <w:r w:rsidRPr="00BC7504">
        <w:t xml:space="preserve"> энциклопедия «Компьютер для малышей Часть 1. Учимся пользоваться мышкой»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lastRenderedPageBreak/>
        <w:t xml:space="preserve"> </w:t>
      </w:r>
      <w:r w:rsidRPr="00BC7504">
        <w:rPr>
          <w:lang w:val="en-US"/>
        </w:rPr>
        <w:t>G</w:t>
      </w:r>
      <w:r w:rsidRPr="00BC7504">
        <w:t>compris-8.3.12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 xml:space="preserve"> Фантазия. Технология современного образования. СПб. Тур С. Н., </w:t>
      </w:r>
      <w:proofErr w:type="spellStart"/>
      <w:r w:rsidRPr="00BC7504">
        <w:t>Бокучава</w:t>
      </w:r>
      <w:proofErr w:type="spellEnd"/>
      <w:r w:rsidRPr="00BC7504">
        <w:t xml:space="preserve"> Т. П., 2004г</w:t>
      </w:r>
    </w:p>
    <w:p w:rsidR="00454487" w:rsidRPr="00BC7504" w:rsidRDefault="00454487" w:rsidP="00351FF7">
      <w:pPr>
        <w:numPr>
          <w:ilvl w:val="0"/>
          <w:numId w:val="50"/>
        </w:numPr>
      </w:pPr>
      <w:r w:rsidRPr="00BC7504">
        <w:t xml:space="preserve"> </w:t>
      </w:r>
      <w:proofErr w:type="gramStart"/>
      <w:r w:rsidRPr="00BC7504">
        <w:t xml:space="preserve">Сборник бесплатных обучающих </w:t>
      </w:r>
      <w:proofErr w:type="spellStart"/>
      <w:r w:rsidRPr="00BC7504">
        <w:t>флеш-игр</w:t>
      </w:r>
      <w:proofErr w:type="spellEnd"/>
      <w:r w:rsidRPr="00BC7504">
        <w:t xml:space="preserve"> для дошкольников.</w:t>
      </w:r>
      <w:proofErr w:type="gramEnd"/>
    </w:p>
    <w:p w:rsidR="00454487" w:rsidRPr="00BC7504" w:rsidRDefault="00454487" w:rsidP="00783B5E">
      <w:pPr>
        <w:numPr>
          <w:ilvl w:val="0"/>
          <w:numId w:val="50"/>
        </w:numPr>
        <w:tabs>
          <w:tab w:val="left" w:pos="0"/>
        </w:tabs>
        <w:spacing w:line="20" w:lineRule="atLeast"/>
        <w:ind w:left="-76" w:firstLine="218"/>
        <w:jc w:val="both"/>
      </w:pPr>
      <w:r w:rsidRPr="00BC7504">
        <w:t xml:space="preserve"> </w:t>
      </w:r>
      <w:proofErr w:type="gramStart"/>
      <w:r w:rsidRPr="00BC7504">
        <w:t xml:space="preserve">Сборник бесплатных </w:t>
      </w:r>
      <w:proofErr w:type="spellStart"/>
      <w:r w:rsidRPr="00BC7504">
        <w:t>флеш-раскрасок</w:t>
      </w:r>
      <w:proofErr w:type="spellEnd"/>
      <w:r w:rsidRPr="00BC7504">
        <w:t xml:space="preserve"> для дошкольников.</w:t>
      </w:r>
      <w:proofErr w:type="gramEnd"/>
    </w:p>
    <w:p w:rsidR="00454487" w:rsidRPr="00BC7504" w:rsidRDefault="00454487" w:rsidP="00783B5E">
      <w:pPr>
        <w:numPr>
          <w:ilvl w:val="0"/>
          <w:numId w:val="50"/>
        </w:numPr>
        <w:tabs>
          <w:tab w:val="left" w:pos="0"/>
        </w:tabs>
        <w:spacing w:line="20" w:lineRule="atLeast"/>
        <w:ind w:left="0" w:firstLine="142"/>
        <w:jc w:val="both"/>
      </w:pPr>
      <w:r w:rsidRPr="00BC7504">
        <w:t xml:space="preserve"> </w:t>
      </w:r>
      <w:r w:rsidRPr="00BC7504">
        <w:rPr>
          <w:lang w:val="en-US"/>
        </w:rPr>
        <w:t>Tux</w:t>
      </w:r>
      <w:r w:rsidRPr="00BC7504">
        <w:t xml:space="preserve"> </w:t>
      </w:r>
      <w:proofErr w:type="gramStart"/>
      <w:r w:rsidRPr="00BC7504">
        <w:rPr>
          <w:lang w:val="en-US"/>
        </w:rPr>
        <w:t>Paint</w:t>
      </w:r>
      <w:r>
        <w:t>(</w:t>
      </w:r>
      <w:proofErr w:type="gramEnd"/>
      <w:r>
        <w:t>2007г. компания «</w:t>
      </w:r>
      <w:proofErr w:type="spellStart"/>
      <w:r>
        <w:t>М</w:t>
      </w:r>
      <w:r w:rsidRPr="00BC7504">
        <w:t>едиаХауз</w:t>
      </w:r>
      <w:proofErr w:type="spellEnd"/>
      <w:r w:rsidRPr="00BC7504">
        <w:t xml:space="preserve">»). </w:t>
      </w:r>
    </w:p>
    <w:p w:rsidR="00454487" w:rsidRPr="001F42E5" w:rsidRDefault="00454487" w:rsidP="00965A26">
      <w:pPr>
        <w:pStyle w:val="Default"/>
        <w:rPr>
          <w:b/>
          <w:bCs/>
          <w:color w:val="auto"/>
        </w:rPr>
      </w:pPr>
    </w:p>
    <w:p w:rsidR="00454487" w:rsidRPr="00965A26" w:rsidRDefault="00454487" w:rsidP="00965A26">
      <w:pPr>
        <w:pStyle w:val="Default"/>
        <w:rPr>
          <w:b/>
          <w:bCs/>
        </w:rPr>
      </w:pPr>
      <w:r>
        <w:rPr>
          <w:b/>
          <w:bCs/>
          <w:color w:val="auto"/>
          <w:lang w:val="en-US"/>
        </w:rPr>
        <w:t>VII</w:t>
      </w:r>
      <w:r w:rsidRPr="00CB006C">
        <w:rPr>
          <w:b/>
          <w:bCs/>
          <w:color w:val="auto"/>
        </w:rPr>
        <w:t xml:space="preserve">. </w:t>
      </w:r>
      <w:r w:rsidRPr="00F73945">
        <w:rPr>
          <w:b/>
          <w:bCs/>
        </w:rPr>
        <w:t>Условия реализации программы</w:t>
      </w:r>
      <w:r>
        <w:rPr>
          <w:b/>
          <w:bCs/>
        </w:rPr>
        <w:t xml:space="preserve">.  </w:t>
      </w:r>
      <w:r w:rsidRPr="00965A26">
        <w:rPr>
          <w:b/>
          <w:bCs/>
        </w:rPr>
        <w:t>Материально-техническое обеспечение</w:t>
      </w:r>
    </w:p>
    <w:p w:rsidR="00454487" w:rsidRPr="00965A26" w:rsidRDefault="00454487" w:rsidP="00B01C78">
      <w:pPr>
        <w:ind w:firstLine="720"/>
      </w:pPr>
      <w:r w:rsidRPr="00A25276">
        <w:t>Занятия проходят в кабинет</w:t>
      </w:r>
      <w:r>
        <w:t xml:space="preserve">ах </w:t>
      </w:r>
      <w:r w:rsidRPr="00A25276">
        <w:t xml:space="preserve"> №8  </w:t>
      </w:r>
      <w:r>
        <w:t xml:space="preserve"> и №12 </w:t>
      </w:r>
      <w:r w:rsidRPr="00A25276">
        <w:t xml:space="preserve">по адресу: Ленина 112. </w:t>
      </w:r>
    </w:p>
    <w:p w:rsidR="00454487" w:rsidRDefault="00454487" w:rsidP="00B01C78">
      <w:pPr>
        <w:ind w:firstLine="720"/>
      </w:pPr>
      <w:r w:rsidRPr="00A25276">
        <w:rPr>
          <w:color w:val="000000"/>
        </w:rPr>
        <w:t>Кабинет</w:t>
      </w:r>
      <w:r>
        <w:rPr>
          <w:color w:val="000000"/>
        </w:rPr>
        <w:t>ы</w:t>
      </w:r>
      <w:r w:rsidRPr="00A25276">
        <w:rPr>
          <w:color w:val="000000"/>
        </w:rPr>
        <w:t xml:space="preserve"> информатики, в котор</w:t>
      </w:r>
      <w:r>
        <w:rPr>
          <w:color w:val="000000"/>
        </w:rPr>
        <w:t>ых</w:t>
      </w:r>
      <w:r w:rsidRPr="00A25276">
        <w:rPr>
          <w:color w:val="000000"/>
        </w:rPr>
        <w:t xml:space="preserve"> проводятся занятия объединения, соответствует требованиям материального и программного обеспечения. </w:t>
      </w:r>
      <w:r w:rsidRPr="00A25276">
        <w:t>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компьютеров соответствует количеству детей и санитарным нормам, они заземлены, мониторы имеют сертификаты безопасности.</w:t>
      </w:r>
      <w:r>
        <w:t xml:space="preserve"> В каждом кабинете имеется кондиционер, аптечка, огнетушитель (углекислотный).</w:t>
      </w:r>
    </w:p>
    <w:p w:rsidR="00454487" w:rsidRPr="00A25276" w:rsidRDefault="00454487" w:rsidP="00B01C78">
      <w:pPr>
        <w:ind w:firstLine="709"/>
      </w:pPr>
      <w:r>
        <w:t xml:space="preserve"> Имеются </w:t>
      </w:r>
      <w:r w:rsidRPr="00A25276">
        <w:t xml:space="preserve">современные информационно-методические условия </w:t>
      </w:r>
      <w:r>
        <w:t xml:space="preserve">для </w:t>
      </w:r>
      <w:r w:rsidRPr="00A25276">
        <w:t>реализации программы (электронные образовательные ресурсы, информационные технологии, использование инфраструктуры учреждения: библиотек</w:t>
      </w:r>
      <w:r>
        <w:t>а, музеи и др.), п</w:t>
      </w:r>
      <w:r w:rsidRPr="00A25276">
        <w:t xml:space="preserve">еречень видео и </w:t>
      </w:r>
      <w:proofErr w:type="spellStart"/>
      <w:r w:rsidRPr="00A25276">
        <w:t>аудиопродукции</w:t>
      </w:r>
      <w:proofErr w:type="spellEnd"/>
      <w:r w:rsidRPr="00A25276">
        <w:t xml:space="preserve"> (компакт-дисков, видеокассет, аудиокассет), необходимое оснащение и приборы, материалы и оборудование для более полной реализации программы.</w:t>
      </w:r>
    </w:p>
    <w:p w:rsidR="00454487" w:rsidRPr="00F73945" w:rsidRDefault="00454487" w:rsidP="00CB006C">
      <w:pPr>
        <w:ind w:firstLine="720"/>
      </w:pPr>
    </w:p>
    <w:p w:rsidR="00454487" w:rsidRPr="00F73945" w:rsidRDefault="00454487" w:rsidP="00CB006C">
      <w:pPr>
        <w:jc w:val="center"/>
        <w:rPr>
          <w:i/>
          <w:iCs/>
        </w:rPr>
      </w:pPr>
      <w:r w:rsidRPr="00F73945">
        <w:rPr>
          <w:b/>
          <w:bCs/>
          <w:i/>
          <w:iCs/>
        </w:rPr>
        <w:t>Перечень средств ИКТ, используемых для реализации настоящей программы:</w:t>
      </w:r>
    </w:p>
    <w:p w:rsidR="00454487" w:rsidRPr="00F73945" w:rsidRDefault="00454487" w:rsidP="00CB006C">
      <w:pPr>
        <w:rPr>
          <w:i/>
          <w:iCs/>
        </w:rPr>
      </w:pPr>
      <w:r w:rsidRPr="00F73945">
        <w:rPr>
          <w:i/>
          <w:iCs/>
        </w:rPr>
        <w:t>Аппаратные средства:</w:t>
      </w:r>
    </w:p>
    <w:p w:rsidR="00454487" w:rsidRPr="00A25276" w:rsidRDefault="00454487" w:rsidP="00351FF7">
      <w:pPr>
        <w:numPr>
          <w:ilvl w:val="0"/>
          <w:numId w:val="25"/>
        </w:numPr>
      </w:pPr>
      <w:proofErr w:type="spellStart"/>
      <w:r w:rsidRPr="00A25276">
        <w:t>мультимедийные</w:t>
      </w:r>
      <w:proofErr w:type="spellEnd"/>
      <w:r w:rsidRPr="00A25276">
        <w:t xml:space="preserve"> ПК на каждого обучаемого (10 </w:t>
      </w:r>
      <w:r>
        <w:t>-12шт, в соответствующих кабинетах</w:t>
      </w:r>
      <w:r w:rsidRPr="00A25276">
        <w:t>)</w:t>
      </w:r>
      <w:proofErr w:type="gramStart"/>
      <w:r w:rsidRPr="00A25276">
        <w:t xml:space="preserve"> ;</w:t>
      </w:r>
      <w:proofErr w:type="gramEnd"/>
    </w:p>
    <w:p w:rsidR="00454487" w:rsidRPr="00A25276" w:rsidRDefault="00454487" w:rsidP="00351FF7">
      <w:pPr>
        <w:numPr>
          <w:ilvl w:val="0"/>
          <w:numId w:val="25"/>
        </w:numPr>
      </w:pPr>
      <w:r w:rsidRPr="00A25276">
        <w:t>локальная сеть;</w:t>
      </w:r>
    </w:p>
    <w:p w:rsidR="00454487" w:rsidRDefault="00454487" w:rsidP="00351FF7">
      <w:pPr>
        <w:numPr>
          <w:ilvl w:val="0"/>
          <w:numId w:val="25"/>
        </w:numPr>
      </w:pPr>
      <w:r w:rsidRPr="00A25276">
        <w:t>принтер;</w:t>
      </w:r>
      <w:r>
        <w:t xml:space="preserve"> </w:t>
      </w:r>
    </w:p>
    <w:p w:rsidR="00454487" w:rsidRDefault="00454487" w:rsidP="00351FF7">
      <w:pPr>
        <w:numPr>
          <w:ilvl w:val="0"/>
          <w:numId w:val="25"/>
        </w:numPr>
      </w:pPr>
      <w:r>
        <w:t>интерактивная доска (каб.№12)</w:t>
      </w:r>
    </w:p>
    <w:p w:rsidR="00454487" w:rsidRPr="00A25276" w:rsidRDefault="00454487" w:rsidP="00351FF7">
      <w:pPr>
        <w:numPr>
          <w:ilvl w:val="0"/>
          <w:numId w:val="25"/>
        </w:numPr>
      </w:pPr>
      <w:r>
        <w:t>белая маркерная доска (каб.№8)</w:t>
      </w:r>
    </w:p>
    <w:p w:rsidR="00454487" w:rsidRPr="00F73945" w:rsidRDefault="00454487" w:rsidP="00CB006C">
      <w:pPr>
        <w:rPr>
          <w:i/>
          <w:iCs/>
        </w:rPr>
      </w:pPr>
      <w:r w:rsidRPr="00F73945">
        <w:rPr>
          <w:i/>
          <w:iCs/>
        </w:rPr>
        <w:t>Программные средства;</w:t>
      </w:r>
    </w:p>
    <w:p w:rsidR="00454487" w:rsidRPr="00F73945" w:rsidRDefault="00454487" w:rsidP="00351FF7">
      <w:pPr>
        <w:numPr>
          <w:ilvl w:val="0"/>
          <w:numId w:val="26"/>
        </w:numPr>
        <w:rPr>
          <w:lang w:val="en-US"/>
        </w:rPr>
      </w:pPr>
      <w:r w:rsidRPr="00A25276">
        <w:t>операционная</w:t>
      </w:r>
      <w:r w:rsidRPr="00F73945">
        <w:rPr>
          <w:lang w:val="en-US"/>
        </w:rPr>
        <w:t xml:space="preserve"> </w:t>
      </w:r>
      <w:r w:rsidRPr="00A25276">
        <w:t>система</w:t>
      </w:r>
      <w:r w:rsidRPr="00F73945">
        <w:rPr>
          <w:lang w:val="en-US"/>
        </w:rPr>
        <w:t xml:space="preserve"> </w:t>
      </w:r>
      <w:r w:rsidRPr="00A25276">
        <w:rPr>
          <w:lang w:val="en-US"/>
        </w:rPr>
        <w:t>Windows</w:t>
      </w:r>
      <w:r w:rsidRPr="00F73945">
        <w:rPr>
          <w:lang w:val="en-US"/>
        </w:rPr>
        <w:t xml:space="preserve"> 7; </w:t>
      </w:r>
      <w:r>
        <w:rPr>
          <w:lang w:val="en-US"/>
        </w:rPr>
        <w:t>W</w:t>
      </w:r>
      <w:r w:rsidRPr="00A25276">
        <w:rPr>
          <w:lang w:val="en-US"/>
        </w:rPr>
        <w:t>indows</w:t>
      </w:r>
      <w:r w:rsidRPr="00F73945">
        <w:rPr>
          <w:lang w:val="en-US"/>
        </w:rPr>
        <w:t xml:space="preserve"> </w:t>
      </w:r>
      <w:r w:rsidRPr="00A25276">
        <w:rPr>
          <w:lang w:val="en-US"/>
        </w:rPr>
        <w:t>Home</w:t>
      </w:r>
      <w:r w:rsidRPr="00F73945">
        <w:rPr>
          <w:lang w:val="en-US"/>
        </w:rPr>
        <w:t xml:space="preserve">  </w:t>
      </w:r>
      <w:r w:rsidRPr="00A25276">
        <w:rPr>
          <w:lang w:val="en-US"/>
        </w:rPr>
        <w:t>Edition</w:t>
      </w:r>
    </w:p>
    <w:p w:rsidR="00454487" w:rsidRPr="00A25276" w:rsidRDefault="00454487" w:rsidP="00351FF7">
      <w:pPr>
        <w:numPr>
          <w:ilvl w:val="0"/>
          <w:numId w:val="26"/>
        </w:numPr>
      </w:pPr>
      <w:r w:rsidRPr="00A25276">
        <w:t xml:space="preserve">полный пакт офисных приложений </w:t>
      </w:r>
      <w:proofErr w:type="spellStart"/>
      <w:r w:rsidRPr="00A25276">
        <w:t>Microsoft</w:t>
      </w:r>
      <w:proofErr w:type="spellEnd"/>
      <w:r w:rsidRPr="00A25276">
        <w:t xml:space="preserve"> </w:t>
      </w:r>
      <w:proofErr w:type="spellStart"/>
      <w:r w:rsidRPr="00A25276">
        <w:t>Office</w:t>
      </w:r>
      <w:proofErr w:type="spellEnd"/>
      <w:r w:rsidRPr="00A25276">
        <w:t>;</w:t>
      </w:r>
    </w:p>
    <w:p w:rsidR="00454487" w:rsidRDefault="00454487" w:rsidP="00351FF7">
      <w:pPr>
        <w:numPr>
          <w:ilvl w:val="0"/>
          <w:numId w:val="26"/>
        </w:numPr>
      </w:pPr>
      <w:r w:rsidRPr="00A25276">
        <w:t xml:space="preserve"> графический редактор </w:t>
      </w:r>
      <w:proofErr w:type="spellStart"/>
      <w:r w:rsidRPr="00A25276">
        <w:t>Paint</w:t>
      </w:r>
      <w:proofErr w:type="spellEnd"/>
      <w:r w:rsidRPr="00A25276">
        <w:t xml:space="preserve"> , </w:t>
      </w:r>
      <w:r w:rsidRPr="00A25276">
        <w:rPr>
          <w:lang w:val="en-US"/>
        </w:rPr>
        <w:t>Tux</w:t>
      </w:r>
      <w:r w:rsidRPr="00A25276">
        <w:t xml:space="preserve"> </w:t>
      </w:r>
      <w:r w:rsidRPr="00A25276">
        <w:rPr>
          <w:lang w:val="en-US"/>
        </w:rPr>
        <w:t>Paint</w:t>
      </w:r>
      <w:r w:rsidRPr="00A25276">
        <w:t xml:space="preserve">, </w:t>
      </w:r>
      <w:r w:rsidRPr="00A25276">
        <w:rPr>
          <w:lang w:val="en-US"/>
        </w:rPr>
        <w:t>Gimp</w:t>
      </w:r>
      <w:r>
        <w:t>.</w:t>
      </w:r>
    </w:p>
    <w:p w:rsidR="00454487" w:rsidRDefault="00454487" w:rsidP="00CB006C">
      <w:pPr>
        <w:jc w:val="center"/>
        <w:rPr>
          <w:b/>
          <w:bCs/>
          <w:i/>
          <w:iCs/>
        </w:rPr>
      </w:pPr>
    </w:p>
    <w:p w:rsidR="00454487" w:rsidRPr="00965A26" w:rsidRDefault="00454487" w:rsidP="00CB006C">
      <w:pPr>
        <w:jc w:val="center"/>
        <w:rPr>
          <w:b/>
          <w:bCs/>
        </w:rPr>
      </w:pPr>
      <w:r w:rsidRPr="00965A26">
        <w:rPr>
          <w:b/>
          <w:bCs/>
          <w:lang w:val="en-US"/>
        </w:rPr>
        <w:t>VIII</w:t>
      </w:r>
      <w:r w:rsidRPr="00965A26">
        <w:rPr>
          <w:b/>
          <w:bCs/>
        </w:rPr>
        <w:t xml:space="preserve">. </w:t>
      </w:r>
      <w:proofErr w:type="spellStart"/>
      <w:r w:rsidRPr="00965A26">
        <w:rPr>
          <w:b/>
          <w:bCs/>
        </w:rPr>
        <w:t>Здоровьесодержащие</w:t>
      </w:r>
      <w:proofErr w:type="spellEnd"/>
      <w:r w:rsidRPr="00965A26">
        <w:rPr>
          <w:b/>
          <w:bCs/>
        </w:rPr>
        <w:t xml:space="preserve"> технологии</w:t>
      </w:r>
    </w:p>
    <w:p w:rsidR="00454487" w:rsidRDefault="00454487" w:rsidP="00F73945">
      <w:pPr>
        <w:pStyle w:val="c4"/>
        <w:ind w:firstLine="708"/>
      </w:pPr>
      <w:r>
        <w:rPr>
          <w:rStyle w:val="c0"/>
        </w:rPr>
        <w:t>Одной из основных задач при работе с вычислительной техникой является сохранение здоровья учащихся. На уроках информатики это соблюдение санитарно-гигиенических норм: организация рабочего места, гигиенические требования к правильной посадке учащихся,  организация режима работы.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1. Требования к монитору:</w:t>
      </w:r>
    </w:p>
    <w:p w:rsidR="00454487" w:rsidRDefault="00454487" w:rsidP="004F2632">
      <w:pPr>
        <w:pStyle w:val="c18"/>
        <w:spacing w:before="0" w:beforeAutospacing="0" w:after="0" w:afterAutospacing="0"/>
      </w:pPr>
      <w:r>
        <w:rPr>
          <w:rStyle w:val="c0"/>
        </w:rPr>
        <w:t>- количество цветов не менее 256;</w:t>
      </w:r>
    </w:p>
    <w:p w:rsidR="00454487" w:rsidRDefault="00454487" w:rsidP="004F2632">
      <w:pPr>
        <w:pStyle w:val="c3"/>
        <w:spacing w:before="0" w:beforeAutospacing="0" w:after="0" w:afterAutospacing="0"/>
      </w:pPr>
      <w:r>
        <w:rPr>
          <w:rStyle w:val="c0"/>
        </w:rPr>
        <w:t>- размер зерна не более 0,28 мм;</w:t>
      </w:r>
    </w:p>
    <w:p w:rsidR="00454487" w:rsidRDefault="00454487" w:rsidP="004F2632">
      <w:pPr>
        <w:pStyle w:val="c18"/>
        <w:spacing w:before="0" w:beforeAutospacing="0" w:after="0" w:afterAutospacing="0"/>
      </w:pPr>
      <w:r>
        <w:rPr>
          <w:rStyle w:val="c0"/>
        </w:rPr>
        <w:t>- возможность регулировки яркости и контраста изображения.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2. Монитор должен находиться на расстоянии не менее 70 см от глаз.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3. Освещение рабочего места не должно вызывать блики на экране монитора. В тоже время оно должно быть достаточным, для того чтобы хорошо видеть остальные предметы, с которыми работаем.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4. Чаще протирать экран монитора.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lastRenderedPageBreak/>
        <w:tab/>
        <w:t>Кроме этого, для предупреждения развития переутомления обязательными мероприятиями являются: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- упражнения для глаз и пальцев рук через каждые 20-25 минут  работы;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- сквозное проветривание помещений во время перерывов (при отсутствии в нем учащихся);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- оптимальный тепловой режим;</w:t>
      </w:r>
    </w:p>
    <w:p w:rsidR="00454487" w:rsidRDefault="00454487" w:rsidP="004F2632">
      <w:pPr>
        <w:pStyle w:val="c4"/>
        <w:spacing w:before="0" w:beforeAutospacing="0" w:after="0" w:afterAutospacing="0"/>
      </w:pPr>
      <w:r>
        <w:rPr>
          <w:rStyle w:val="c0"/>
        </w:rPr>
        <w:t>- физкультурные паузы в течение 3-4 минут во время перерывов;</w:t>
      </w:r>
    </w:p>
    <w:p w:rsidR="00454487" w:rsidRDefault="00454487" w:rsidP="004F2632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- физкультминутки в течение 1-2 минут для снятия локального утомления выполняются индивидуально при появлении начальных признаков усталости.</w:t>
      </w:r>
    </w:p>
    <w:p w:rsidR="00454487" w:rsidRDefault="00454487" w:rsidP="004F2632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ab/>
        <w:t>Учебный процесс выстроен так, что деятельность  учащихся чередуется в следующем порядке:</w:t>
      </w:r>
    </w:p>
    <w:p w:rsidR="00454487" w:rsidRDefault="00454487" w:rsidP="00351FF7">
      <w:pPr>
        <w:pStyle w:val="c4"/>
        <w:numPr>
          <w:ilvl w:val="0"/>
          <w:numId w:val="4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теоретическая часть занятия; </w:t>
      </w:r>
    </w:p>
    <w:p w:rsidR="00454487" w:rsidRDefault="00454487" w:rsidP="00351FF7">
      <w:pPr>
        <w:pStyle w:val="c4"/>
        <w:numPr>
          <w:ilvl w:val="0"/>
          <w:numId w:val="4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работа за компьютером;</w:t>
      </w:r>
    </w:p>
    <w:p w:rsidR="00454487" w:rsidRDefault="00454487" w:rsidP="00351FF7">
      <w:pPr>
        <w:pStyle w:val="c4"/>
        <w:numPr>
          <w:ilvl w:val="0"/>
          <w:numId w:val="41"/>
        </w:numPr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физкульпауза</w:t>
      </w:r>
      <w:proofErr w:type="spellEnd"/>
      <w:r>
        <w:rPr>
          <w:rStyle w:val="c0"/>
        </w:rPr>
        <w:t>;</w:t>
      </w:r>
    </w:p>
    <w:p w:rsidR="00454487" w:rsidRDefault="00454487" w:rsidP="00351FF7">
      <w:pPr>
        <w:pStyle w:val="c4"/>
        <w:numPr>
          <w:ilvl w:val="0"/>
          <w:numId w:val="4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работа в тетради или по карточкам; </w:t>
      </w:r>
    </w:p>
    <w:p w:rsidR="00454487" w:rsidRDefault="00454487" w:rsidP="00351FF7">
      <w:pPr>
        <w:pStyle w:val="c4"/>
        <w:numPr>
          <w:ilvl w:val="0"/>
          <w:numId w:val="4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физкультминутка; </w:t>
      </w:r>
    </w:p>
    <w:p w:rsidR="00454487" w:rsidRDefault="00454487" w:rsidP="00351FF7">
      <w:pPr>
        <w:pStyle w:val="c4"/>
        <w:numPr>
          <w:ilvl w:val="0"/>
          <w:numId w:val="4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просмотр мультфильмов или видеоматериала по охране здоровья и технике безопасности;</w:t>
      </w:r>
    </w:p>
    <w:p w:rsidR="00454487" w:rsidRDefault="00454487" w:rsidP="00351FF7">
      <w:pPr>
        <w:pStyle w:val="c4"/>
        <w:numPr>
          <w:ilvl w:val="0"/>
          <w:numId w:val="4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подведение итогов.</w:t>
      </w:r>
    </w:p>
    <w:p w:rsidR="00454487" w:rsidRPr="004F2632" w:rsidRDefault="00454487" w:rsidP="008B69A5">
      <w:pPr>
        <w:pStyle w:val="c4"/>
        <w:spacing w:before="0" w:beforeAutospacing="0" w:after="0" w:afterAutospacing="0"/>
        <w:ind w:firstLine="709"/>
        <w:rPr>
          <w:rStyle w:val="c0"/>
        </w:rPr>
      </w:pPr>
      <w:r>
        <w:rPr>
          <w:rStyle w:val="c0"/>
        </w:rPr>
        <w:t>Проведения таких занятий</w:t>
      </w:r>
      <w:r w:rsidRPr="004F2632">
        <w:rPr>
          <w:rStyle w:val="c0"/>
        </w:rPr>
        <w:t>,</w:t>
      </w:r>
      <w:r>
        <w:rPr>
          <w:rStyle w:val="c0"/>
        </w:rPr>
        <w:t xml:space="preserve"> в которых создана благоприятная атмосфера, где </w:t>
      </w:r>
      <w:r w:rsidRPr="004F2632">
        <w:rPr>
          <w:rStyle w:val="c0"/>
        </w:rPr>
        <w:t xml:space="preserve"> чередуется и вид деятельности учащихся, и способы преподнесения информации (зрительная, слуховая) с физкультурными паузами,  </w:t>
      </w:r>
      <w:r>
        <w:rPr>
          <w:rStyle w:val="c0"/>
        </w:rPr>
        <w:t xml:space="preserve">способствуют </w:t>
      </w:r>
      <w:r w:rsidRPr="004F2632">
        <w:rPr>
          <w:rStyle w:val="c0"/>
        </w:rPr>
        <w:t xml:space="preserve">хорошему настроению учащихся, </w:t>
      </w:r>
      <w:r>
        <w:rPr>
          <w:rStyle w:val="c0"/>
        </w:rPr>
        <w:t>повышает их работоспособность и  усвоение материала.</w:t>
      </w:r>
    </w:p>
    <w:p w:rsidR="00454487" w:rsidRDefault="00454487" w:rsidP="008B69A5">
      <w:pPr>
        <w:pStyle w:val="c16"/>
        <w:spacing w:before="0" w:beforeAutospacing="0" w:after="0" w:afterAutospacing="0"/>
        <w:ind w:firstLine="709"/>
        <w:rPr>
          <w:rStyle w:val="c0"/>
        </w:rPr>
      </w:pPr>
      <w:r w:rsidRPr="004F2632">
        <w:rPr>
          <w:rStyle w:val="c0"/>
        </w:rPr>
        <w:t xml:space="preserve">Применение на </w:t>
      </w:r>
      <w:r>
        <w:rPr>
          <w:rStyle w:val="c0"/>
        </w:rPr>
        <w:t xml:space="preserve">занятии </w:t>
      </w:r>
      <w:r w:rsidRPr="004F2632">
        <w:rPr>
          <w:rStyle w:val="c0"/>
        </w:rPr>
        <w:t xml:space="preserve">физкультминутки, которая повышает двигательную активность, стимулирует деятельность нервной, </w:t>
      </w:r>
      <w:proofErr w:type="spellStart"/>
      <w:proofErr w:type="gramStart"/>
      <w:r w:rsidRPr="004F2632">
        <w:rPr>
          <w:rStyle w:val="c0"/>
        </w:rPr>
        <w:t>сердечно-сосудистой</w:t>
      </w:r>
      <w:proofErr w:type="spellEnd"/>
      <w:proofErr w:type="gramEnd"/>
      <w:r w:rsidRPr="004F2632">
        <w:rPr>
          <w:rStyle w:val="c0"/>
        </w:rPr>
        <w:t xml:space="preserve">, дыхательной и мышечной систем, снимает общее утомление, повышает умственную </w:t>
      </w:r>
      <w:r>
        <w:rPr>
          <w:rStyle w:val="c0"/>
        </w:rPr>
        <w:t>деятельность учащихся</w:t>
      </w:r>
      <w:r w:rsidRPr="004F2632">
        <w:rPr>
          <w:rStyle w:val="c0"/>
        </w:rPr>
        <w:t>,  способств</w:t>
      </w:r>
      <w:r>
        <w:rPr>
          <w:rStyle w:val="c0"/>
        </w:rPr>
        <w:t xml:space="preserve">ует </w:t>
      </w:r>
      <w:r w:rsidRPr="004F2632">
        <w:rPr>
          <w:rStyle w:val="c0"/>
        </w:rPr>
        <w:t xml:space="preserve"> хорошему темпу </w:t>
      </w:r>
      <w:r>
        <w:rPr>
          <w:rStyle w:val="c0"/>
        </w:rPr>
        <w:t>занятия</w:t>
      </w:r>
      <w:r w:rsidRPr="004F2632">
        <w:rPr>
          <w:rStyle w:val="c0"/>
        </w:rPr>
        <w:t>.</w:t>
      </w:r>
    </w:p>
    <w:p w:rsidR="00454487" w:rsidRDefault="00454487" w:rsidP="008B69A5">
      <w:pPr>
        <w:pStyle w:val="c16"/>
        <w:spacing w:before="0" w:beforeAutospacing="0" w:after="0" w:afterAutospacing="0"/>
        <w:ind w:firstLine="709"/>
        <w:rPr>
          <w:rStyle w:val="c0"/>
        </w:rPr>
      </w:pPr>
      <w:r>
        <w:rPr>
          <w:rStyle w:val="c0"/>
        </w:rPr>
        <w:t>Чтобы не страдало зрение учащихся,  п</w:t>
      </w:r>
      <w:r w:rsidRPr="001A34ED">
        <w:rPr>
          <w:rStyle w:val="c0"/>
        </w:rPr>
        <w:t>ри объяснении материала использ</w:t>
      </w:r>
      <w:r>
        <w:rPr>
          <w:rStyle w:val="c0"/>
        </w:rPr>
        <w:t xml:space="preserve">уется  </w:t>
      </w:r>
      <w:r w:rsidRPr="001A34ED">
        <w:rPr>
          <w:rStyle w:val="c0"/>
        </w:rPr>
        <w:t xml:space="preserve"> проектор, на большом экране которого демонстрир</w:t>
      </w:r>
      <w:r>
        <w:rPr>
          <w:rStyle w:val="c0"/>
        </w:rPr>
        <w:t xml:space="preserve">уются </w:t>
      </w:r>
      <w:r w:rsidRPr="001A34ED">
        <w:rPr>
          <w:rStyle w:val="c0"/>
        </w:rPr>
        <w:t xml:space="preserve"> все подготовленные аудио- и видеоматериалы</w:t>
      </w:r>
      <w:r>
        <w:rPr>
          <w:rStyle w:val="c0"/>
        </w:rPr>
        <w:t>,</w:t>
      </w:r>
      <w:r w:rsidRPr="001A34ED">
        <w:rPr>
          <w:rStyle w:val="c0"/>
        </w:rPr>
        <w:t xml:space="preserve"> а разнообразие форм работы повышает интерес к предмету, снижает утомляемость от учебной нагрузки.</w:t>
      </w:r>
    </w:p>
    <w:p w:rsidR="00454487" w:rsidRDefault="00454487" w:rsidP="00CB006C">
      <w:pPr>
        <w:ind w:firstLine="360"/>
      </w:pPr>
    </w:p>
    <w:p w:rsidR="00454487" w:rsidRPr="00A25276" w:rsidRDefault="00454487" w:rsidP="00CB006C"/>
    <w:p w:rsidR="00454487" w:rsidRPr="00965A26" w:rsidRDefault="00454487" w:rsidP="00CB006C">
      <w:pPr>
        <w:ind w:left="360"/>
        <w:jc w:val="center"/>
        <w:rPr>
          <w:b/>
          <w:bCs/>
        </w:rPr>
      </w:pPr>
      <w:r w:rsidRPr="00965A26">
        <w:rPr>
          <w:b/>
          <w:bCs/>
          <w:lang w:val="en-US"/>
        </w:rPr>
        <w:t>IX</w:t>
      </w:r>
      <w:r w:rsidRPr="00965A26">
        <w:rPr>
          <w:b/>
          <w:bCs/>
        </w:rPr>
        <w:t>. Диагностика</w:t>
      </w:r>
    </w:p>
    <w:p w:rsidR="00454487" w:rsidRPr="00A25276" w:rsidRDefault="00454487" w:rsidP="00CB006C">
      <w:pPr>
        <w:ind w:firstLine="567"/>
      </w:pPr>
      <w:r w:rsidRPr="00A25276">
        <w:t xml:space="preserve">Диагностика </w:t>
      </w:r>
      <w:r w:rsidRPr="00A25276">
        <w:rPr>
          <w:rStyle w:val="HTML"/>
          <w:rFonts w:ascii="Times New Roman" w:hAnsi="Times New Roman" w:cs="Times New Roman"/>
          <w:color w:val="000000"/>
          <w:sz w:val="24"/>
          <w:szCs w:val="24"/>
        </w:rPr>
        <w:t>уровня подготовленности</w:t>
      </w:r>
      <w:r w:rsidRPr="00A25276">
        <w:t xml:space="preserve"> осуществляется в начале</w:t>
      </w:r>
      <w:r>
        <w:t>, в середине,</w:t>
      </w:r>
      <w:r w:rsidRPr="00A25276">
        <w:t xml:space="preserve"> в конце каждого учебного года и включает в себя несколько направлений:</w:t>
      </w:r>
    </w:p>
    <w:p w:rsidR="00454487" w:rsidRPr="00A25276" w:rsidRDefault="00454487" w:rsidP="00351FF7">
      <w:pPr>
        <w:numPr>
          <w:ilvl w:val="0"/>
          <w:numId w:val="24"/>
        </w:numPr>
        <w:ind w:firstLine="567"/>
      </w:pPr>
      <w:r w:rsidRPr="00A25276">
        <w:t xml:space="preserve">  отслеживание результатов успешности обучения;</w:t>
      </w:r>
    </w:p>
    <w:p w:rsidR="00454487" w:rsidRPr="00A25276" w:rsidRDefault="00454487" w:rsidP="00351FF7">
      <w:pPr>
        <w:numPr>
          <w:ilvl w:val="0"/>
          <w:numId w:val="24"/>
        </w:numPr>
        <w:ind w:firstLine="567"/>
      </w:pPr>
      <w:r w:rsidRPr="00A25276">
        <w:t xml:space="preserve">  отслеживание </w:t>
      </w:r>
      <w:r w:rsidRPr="00A25276">
        <w:rPr>
          <w:color w:val="000000"/>
        </w:rPr>
        <w:t>результативности развивающих компонентов;</w:t>
      </w:r>
    </w:p>
    <w:p w:rsidR="00454487" w:rsidRPr="00A25276" w:rsidRDefault="00454487" w:rsidP="00CB006C">
      <w:pPr>
        <w:ind w:left="60" w:firstLine="648"/>
      </w:pPr>
      <w:r w:rsidRPr="00A25276">
        <w:t xml:space="preserve">При проведении диагностики детей младшего школьного возраста используется  дидактический и раздаточный материал. </w:t>
      </w:r>
    </w:p>
    <w:p w:rsidR="00454487" w:rsidRPr="00D97A0C" w:rsidRDefault="00454487" w:rsidP="00CB006C">
      <w:pPr>
        <w:ind w:firstLine="708"/>
      </w:pPr>
      <w:r w:rsidRPr="00A25276">
        <w:t>На конец учебного года предполагается изменение начальных результатов на средний и высокий уровень оценки знаний воспитанников.</w:t>
      </w:r>
    </w:p>
    <w:p w:rsidR="00454487" w:rsidRPr="00D97A0C" w:rsidRDefault="00454487" w:rsidP="00142A39">
      <w:pPr>
        <w:ind w:firstLine="708"/>
        <w:jc w:val="center"/>
        <w:rPr>
          <w:b/>
          <w:bCs/>
        </w:rPr>
      </w:pPr>
    </w:p>
    <w:p w:rsidR="00454487" w:rsidRPr="00142A39" w:rsidRDefault="00454487" w:rsidP="00142A39">
      <w:pPr>
        <w:ind w:firstLine="708"/>
        <w:jc w:val="center"/>
        <w:rPr>
          <w:b/>
          <w:bCs/>
        </w:rPr>
      </w:pPr>
      <w:r w:rsidRPr="00142A39">
        <w:rPr>
          <w:b/>
          <w:bCs/>
          <w:lang w:val="en-US"/>
        </w:rPr>
        <w:t>X</w:t>
      </w:r>
      <w:r w:rsidRPr="00142A39">
        <w:rPr>
          <w:b/>
          <w:bCs/>
        </w:rPr>
        <w:t>. Список литературы</w:t>
      </w:r>
    </w:p>
    <w:p w:rsidR="00454487" w:rsidRPr="00BC7504" w:rsidRDefault="00454487" w:rsidP="00BB79CD">
      <w:pPr>
        <w:spacing w:line="360" w:lineRule="auto"/>
        <w:ind w:left="360"/>
        <w:jc w:val="center"/>
        <w:rPr>
          <w:rFonts w:eastAsia="TimesNewRomanPS-BoldMT"/>
          <w:b/>
          <w:bCs/>
        </w:rPr>
      </w:pPr>
      <w:r w:rsidRPr="00BC7504">
        <w:rPr>
          <w:rFonts w:eastAsia="TimesNewRomanPS-BoldMT"/>
          <w:b/>
          <w:bCs/>
        </w:rPr>
        <w:t>Литература, использованная при работе над программой:</w:t>
      </w:r>
    </w:p>
    <w:p w:rsidR="00454487" w:rsidRPr="00BC7504" w:rsidRDefault="00454487" w:rsidP="00351FF7">
      <w:pPr>
        <w:numPr>
          <w:ilvl w:val="0"/>
          <w:numId w:val="42"/>
        </w:numPr>
        <w:rPr>
          <w:kern w:val="36"/>
        </w:rPr>
      </w:pPr>
      <w:r w:rsidRPr="00BC7504">
        <w:t xml:space="preserve">Аксёнова О. В., </w:t>
      </w:r>
      <w:r w:rsidRPr="00BC7504">
        <w:rPr>
          <w:i/>
          <w:iCs/>
        </w:rPr>
        <w:t xml:space="preserve"> </w:t>
      </w:r>
      <w:r w:rsidRPr="00BC7504">
        <w:t>рабочая программа</w:t>
      </w:r>
      <w:r w:rsidRPr="00BC7504">
        <w:rPr>
          <w:i/>
          <w:iCs/>
        </w:rPr>
        <w:t xml:space="preserve"> </w:t>
      </w:r>
      <w:r w:rsidRPr="00BC7504">
        <w:rPr>
          <w:kern w:val="36"/>
        </w:rPr>
        <w:t xml:space="preserve">«Компьютер в быту и медицине». </w:t>
      </w:r>
    </w:p>
    <w:p w:rsidR="00454487" w:rsidRPr="00BC7504" w:rsidRDefault="00454487" w:rsidP="00351FF7">
      <w:pPr>
        <w:numPr>
          <w:ilvl w:val="0"/>
          <w:numId w:val="42"/>
        </w:numPr>
        <w:autoSpaceDE w:val="0"/>
        <w:autoSpaceDN w:val="0"/>
        <w:adjustRightInd w:val="0"/>
      </w:pPr>
      <w:r w:rsidRPr="00BC7504">
        <w:t xml:space="preserve">Дополнительная  общеобразовательная программа  «УВЛЕКАТЕЛЬНЫЙ КОМПИК» </w:t>
      </w:r>
      <w:proofErr w:type="spellStart"/>
      <w:r w:rsidRPr="00BC7504">
        <w:t>Зайнутдинова</w:t>
      </w:r>
      <w:proofErr w:type="spellEnd"/>
      <w:r w:rsidRPr="00BC7504">
        <w:t xml:space="preserve"> </w:t>
      </w:r>
      <w:proofErr w:type="spellStart"/>
      <w:r w:rsidRPr="00BC7504">
        <w:t>Разиля</w:t>
      </w:r>
      <w:proofErr w:type="spellEnd"/>
      <w:r w:rsidRPr="00BC7504">
        <w:t xml:space="preserve"> </w:t>
      </w:r>
      <w:proofErr w:type="spellStart"/>
      <w:r w:rsidRPr="00BC7504">
        <w:t>Вахитовна</w:t>
      </w:r>
      <w:proofErr w:type="spellEnd"/>
      <w:r w:rsidRPr="00BC7504">
        <w:t>, г. Нурлат, 2015 г.</w:t>
      </w:r>
    </w:p>
    <w:p w:rsidR="00454487" w:rsidRPr="00BC7504" w:rsidRDefault="00454487" w:rsidP="00351FF7">
      <w:pPr>
        <w:numPr>
          <w:ilvl w:val="0"/>
          <w:numId w:val="42"/>
        </w:numPr>
        <w:autoSpaceDE w:val="0"/>
        <w:autoSpaceDN w:val="0"/>
        <w:adjustRightInd w:val="0"/>
      </w:pPr>
      <w:r w:rsidRPr="00BC7504">
        <w:t>Мир Азам Т. В.Дополнительная образовательная программа «В мире информатики»</w:t>
      </w:r>
    </w:p>
    <w:p w:rsidR="00454487" w:rsidRPr="00BC7504" w:rsidRDefault="00454487" w:rsidP="00351FF7">
      <w:pPr>
        <w:numPr>
          <w:ilvl w:val="0"/>
          <w:numId w:val="42"/>
        </w:numPr>
        <w:rPr>
          <w:lang w:eastAsia="en-US"/>
        </w:rPr>
      </w:pPr>
      <w:r w:rsidRPr="00BC7504">
        <w:rPr>
          <w:lang w:eastAsia="en-US"/>
        </w:rPr>
        <w:t>Полякова О.Е.</w:t>
      </w:r>
      <w:r w:rsidRPr="00BC7504">
        <w:rPr>
          <w:i/>
          <w:iCs/>
          <w:lang w:eastAsia="en-US"/>
        </w:rPr>
        <w:t xml:space="preserve"> </w:t>
      </w:r>
      <w:r w:rsidRPr="00BC7504">
        <w:rPr>
          <w:lang w:eastAsia="en-US"/>
        </w:rPr>
        <w:t xml:space="preserve"> Образовательная программа дополнительного образования детей (модифицированная) «</w:t>
      </w:r>
      <w:proofErr w:type="spellStart"/>
      <w:r w:rsidRPr="00BC7504">
        <w:rPr>
          <w:lang w:eastAsia="en-US"/>
        </w:rPr>
        <w:t>Бескомпьютерная</w:t>
      </w:r>
      <w:proofErr w:type="spellEnd"/>
      <w:r w:rsidRPr="00BC7504">
        <w:rPr>
          <w:lang w:eastAsia="en-US"/>
        </w:rPr>
        <w:t xml:space="preserve"> информатика», Москва, 2015г</w:t>
      </w:r>
    </w:p>
    <w:p w:rsidR="00454487" w:rsidRPr="00BC7504" w:rsidRDefault="00454487" w:rsidP="00351FF7">
      <w:pPr>
        <w:numPr>
          <w:ilvl w:val="0"/>
          <w:numId w:val="42"/>
        </w:numPr>
        <w:ind w:right="-185"/>
      </w:pPr>
      <w:r w:rsidRPr="00BC7504">
        <w:lastRenderedPageBreak/>
        <w:t>Пономарева Е.Ю. «Проектирование программ нового поколения в  системе дополнительного образования детей». Методические рекомендации п. Магдагачи, 2013г</w:t>
      </w:r>
    </w:p>
    <w:p w:rsidR="00454487" w:rsidRPr="00BC7504" w:rsidRDefault="00454487" w:rsidP="00351FF7">
      <w:pPr>
        <w:numPr>
          <w:ilvl w:val="0"/>
          <w:numId w:val="42"/>
        </w:numPr>
        <w:autoSpaceDE w:val="0"/>
        <w:autoSpaceDN w:val="0"/>
        <w:adjustRightInd w:val="0"/>
      </w:pPr>
      <w:r w:rsidRPr="00BC7504">
        <w:t xml:space="preserve">Программа педагога дополнительного образования детей: этапы создания, основные разделы, рекомендации. Под редакцией </w:t>
      </w:r>
      <w:proofErr w:type="spellStart"/>
      <w:r w:rsidRPr="00BC7504">
        <w:t>Паничева</w:t>
      </w:r>
      <w:proofErr w:type="spellEnd"/>
      <w:r w:rsidRPr="00BC7504">
        <w:t xml:space="preserve"> Е.Г., </w:t>
      </w:r>
      <w:proofErr w:type="spellStart"/>
      <w:r w:rsidRPr="00BC7504">
        <w:t>Мехедовой</w:t>
      </w:r>
      <w:proofErr w:type="spellEnd"/>
      <w:r w:rsidRPr="00BC7504">
        <w:t xml:space="preserve"> С.В. Издание 2-е дополненное и переработанное – Ростов-на-Дону, – ООП ГБОУ ДОД РО ОЦТТУ, – 2014, 216 </w:t>
      </w:r>
      <w:proofErr w:type="gramStart"/>
      <w:r w:rsidRPr="00BC7504">
        <w:t>с</w:t>
      </w:r>
      <w:proofErr w:type="gramEnd"/>
      <w:r w:rsidRPr="00BC7504">
        <w:t>.</w:t>
      </w:r>
    </w:p>
    <w:p w:rsidR="00454487" w:rsidRDefault="00454487" w:rsidP="00351FF7">
      <w:pPr>
        <w:numPr>
          <w:ilvl w:val="0"/>
          <w:numId w:val="42"/>
        </w:numPr>
      </w:pPr>
      <w:proofErr w:type="spellStart"/>
      <w:r w:rsidRPr="00BC7504">
        <w:t>Шиганова</w:t>
      </w:r>
      <w:proofErr w:type="spellEnd"/>
      <w:r w:rsidRPr="00BC7504">
        <w:t xml:space="preserve"> И.Н. Программа по компьютерной грамотности «Путешествие в компьютерную страну»,</w:t>
      </w:r>
      <w:r w:rsidRPr="00BC7504">
        <w:rPr>
          <w:color w:val="663300"/>
        </w:rPr>
        <w:t xml:space="preserve"> </w:t>
      </w:r>
      <w:proofErr w:type="gramStart"/>
      <w:r w:rsidRPr="00BC7504">
        <w:t>г</w:t>
      </w:r>
      <w:proofErr w:type="gramEnd"/>
      <w:r w:rsidRPr="00BC7504">
        <w:t>. Шарья, 2015г</w:t>
      </w:r>
    </w:p>
    <w:p w:rsidR="00454487" w:rsidRDefault="00454487" w:rsidP="00351FF7">
      <w:pPr>
        <w:numPr>
          <w:ilvl w:val="0"/>
          <w:numId w:val="42"/>
        </w:numPr>
      </w:pPr>
      <w:r>
        <w:t xml:space="preserve"> </w:t>
      </w:r>
      <w:r w:rsidRPr="00B633DD">
        <w:t>Богомолова О.Б. Логические задачи/О.Б.Богомолова.</w:t>
      </w:r>
      <w:r>
        <w:t xml:space="preserve"> </w:t>
      </w:r>
      <w:r w:rsidRPr="00B633DD">
        <w:t xml:space="preserve">3-е </w:t>
      </w:r>
      <w:proofErr w:type="spellStart"/>
      <w:r w:rsidRPr="00B633DD">
        <w:t>изд.-М.:Бином</w:t>
      </w:r>
      <w:proofErr w:type="spellEnd"/>
      <w:r w:rsidRPr="00B633DD">
        <w:t>. Лаборатория знаний, 2009.</w:t>
      </w:r>
    </w:p>
    <w:p w:rsidR="00454487" w:rsidRPr="00B633DD" w:rsidRDefault="00454487" w:rsidP="00351FF7">
      <w:pPr>
        <w:numPr>
          <w:ilvl w:val="0"/>
          <w:numId w:val="42"/>
        </w:numPr>
      </w:pPr>
      <w:r>
        <w:t xml:space="preserve"> </w:t>
      </w:r>
      <w:r w:rsidRPr="00B633DD">
        <w:t xml:space="preserve">Берков В. Ф. Логика: задачи и упражнения, Практикум. Учеб пособие </w:t>
      </w:r>
      <w:proofErr w:type="gramStart"/>
      <w:r w:rsidRPr="00B633DD">
        <w:t>–М</w:t>
      </w:r>
      <w:proofErr w:type="gramEnd"/>
      <w:r w:rsidRPr="00B633DD">
        <w:t xml:space="preserve">н.: НТООО </w:t>
      </w:r>
    </w:p>
    <w:p w:rsidR="00454487" w:rsidRDefault="00454487" w:rsidP="00BC7504">
      <w:r w:rsidRPr="00B633DD">
        <w:t xml:space="preserve">«Тетра </w:t>
      </w:r>
      <w:proofErr w:type="spellStart"/>
      <w:r w:rsidRPr="00B633DD">
        <w:t>Системс</w:t>
      </w:r>
      <w:proofErr w:type="spellEnd"/>
      <w:r w:rsidRPr="00B633DD">
        <w:t>», 1998.</w:t>
      </w:r>
    </w:p>
    <w:p w:rsidR="00454487" w:rsidRPr="00BC7504" w:rsidRDefault="00454487" w:rsidP="00BC7504">
      <w:r>
        <w:t xml:space="preserve">10.  </w:t>
      </w:r>
      <w:proofErr w:type="spellStart"/>
      <w:r w:rsidRPr="00B633DD">
        <w:t>Вьюжек</w:t>
      </w:r>
      <w:proofErr w:type="spellEnd"/>
      <w:r w:rsidRPr="00B633DD">
        <w:t xml:space="preserve"> Т. В. Логические игры, тесты, упражнения. </w:t>
      </w:r>
      <w:proofErr w:type="gramStart"/>
      <w:r w:rsidRPr="00B633DD">
        <w:t>–М</w:t>
      </w:r>
      <w:proofErr w:type="gramEnd"/>
      <w:r w:rsidRPr="00B633DD">
        <w:t xml:space="preserve">.: Издательство </w:t>
      </w:r>
      <w:proofErr w:type="spellStart"/>
      <w:r w:rsidRPr="00B633DD">
        <w:t>Эксмо</w:t>
      </w:r>
      <w:proofErr w:type="spellEnd"/>
      <w:r w:rsidRPr="00B633DD">
        <w:t>, 2003</w:t>
      </w:r>
    </w:p>
    <w:p w:rsidR="00454487" w:rsidRPr="00BB79CD" w:rsidRDefault="00454487" w:rsidP="00BB79CD">
      <w:pPr>
        <w:autoSpaceDE w:val="0"/>
        <w:autoSpaceDN w:val="0"/>
        <w:adjustRightInd w:val="0"/>
        <w:rPr>
          <w:rFonts w:ascii="TimesNewRomanPS-BoldItalicMT" w:eastAsia="TimesNewRomanPS-BoldMT" w:hAnsi="TimesNewRomanPS-BoldItalicMT"/>
          <w:b/>
          <w:bCs/>
          <w:i/>
          <w:iCs/>
          <w:sz w:val="22"/>
          <w:szCs w:val="22"/>
        </w:rPr>
      </w:pPr>
    </w:p>
    <w:p w:rsidR="00454487" w:rsidRPr="00D97A0C" w:rsidRDefault="00454487" w:rsidP="00BC7504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  <w:lang w:val="en-US"/>
        </w:rPr>
        <w:t>IX</w:t>
      </w:r>
      <w:r w:rsidRPr="00BC7504">
        <w:rPr>
          <w:rFonts w:eastAsia="TimesNewRomanPS-BoldMT"/>
          <w:b/>
          <w:bCs/>
        </w:rPr>
        <w:t>. Литература, рекомендуемая педагогу для работы:</w:t>
      </w:r>
    </w:p>
    <w:p w:rsidR="00454487" w:rsidRPr="00D97A0C" w:rsidRDefault="00454487" w:rsidP="00BC7504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454487" w:rsidRPr="00142A39" w:rsidRDefault="00454487" w:rsidP="00BB79CD">
      <w:pPr>
        <w:autoSpaceDE w:val="0"/>
        <w:autoSpaceDN w:val="0"/>
        <w:adjustRightInd w:val="0"/>
        <w:rPr>
          <w:rFonts w:eastAsia="TimesNewRomanPS-BoldMT"/>
          <w:b/>
          <w:bCs/>
          <w:i/>
          <w:iCs/>
        </w:rPr>
      </w:pPr>
      <w:r w:rsidRPr="00142A39">
        <w:rPr>
          <w:rFonts w:eastAsia="TimesNewRomanPS-BoldMT"/>
          <w:b/>
          <w:bCs/>
          <w:i/>
          <w:iCs/>
        </w:rPr>
        <w:t>Основная</w:t>
      </w:r>
    </w:p>
    <w:p w:rsidR="00454487" w:rsidRPr="00BC7504" w:rsidRDefault="00454487" w:rsidP="00351FF7">
      <w:pPr>
        <w:numPr>
          <w:ilvl w:val="0"/>
          <w:numId w:val="43"/>
        </w:numPr>
      </w:pPr>
      <w:r w:rsidRPr="00BC7504">
        <w:t xml:space="preserve">Могилев А.В., Булгакова Н.Н. Методические рекомендации к учебному комплексу “Мир информатики”. Смоленск: Ассоциация XXI век, 2005, 144 </w:t>
      </w:r>
      <w:proofErr w:type="gramStart"/>
      <w:r w:rsidRPr="00BC7504">
        <w:t>с</w:t>
      </w:r>
      <w:proofErr w:type="gramEnd"/>
      <w:r w:rsidRPr="00BC7504">
        <w:t>.</w:t>
      </w:r>
    </w:p>
    <w:p w:rsidR="00454487" w:rsidRPr="00BC7504" w:rsidRDefault="00454487" w:rsidP="00351FF7">
      <w:pPr>
        <w:numPr>
          <w:ilvl w:val="0"/>
          <w:numId w:val="43"/>
        </w:numPr>
        <w:autoSpaceDE w:val="0"/>
        <w:autoSpaceDN w:val="0"/>
        <w:adjustRightInd w:val="0"/>
        <w:rPr>
          <w:rFonts w:ascii="TimesNewRomanPS-ItalicMT" w:eastAsia="TimesNewRomanPS-BoldMT" w:hAnsi="TimesNewRomanPS-ItalicMT"/>
        </w:rPr>
      </w:pPr>
      <w:proofErr w:type="spellStart"/>
      <w:r w:rsidRPr="00BC7504">
        <w:rPr>
          <w:rFonts w:eastAsia="TimesNewRoman"/>
        </w:rPr>
        <w:t>Рыбъякова</w:t>
      </w:r>
      <w:proofErr w:type="spellEnd"/>
      <w:r w:rsidRPr="00BC7504">
        <w:rPr>
          <w:rFonts w:eastAsia="TimesNewRoman"/>
        </w:rPr>
        <w:t xml:space="preserve"> О.В. Информационные технологии на уроках в начальной школе  Волгоград: Учитель, 2008. – 223 </w:t>
      </w:r>
      <w:proofErr w:type="gramStart"/>
      <w:r w:rsidRPr="00BC7504">
        <w:rPr>
          <w:rFonts w:eastAsia="TimesNewRoman"/>
        </w:rPr>
        <w:t>с</w:t>
      </w:r>
      <w:proofErr w:type="gramEnd"/>
      <w:r w:rsidRPr="00BC7504">
        <w:rPr>
          <w:rFonts w:eastAsia="TimesNewRoman"/>
        </w:rPr>
        <w:t>.</w:t>
      </w:r>
    </w:p>
    <w:p w:rsidR="00454487" w:rsidRPr="00BC7504" w:rsidRDefault="00454487" w:rsidP="00351FF7">
      <w:pPr>
        <w:numPr>
          <w:ilvl w:val="0"/>
          <w:numId w:val="43"/>
        </w:numPr>
        <w:autoSpaceDE w:val="0"/>
        <w:autoSpaceDN w:val="0"/>
        <w:adjustRightInd w:val="0"/>
      </w:pPr>
      <w:r w:rsidRPr="00BC7504">
        <w:t xml:space="preserve">Тур С. Н., </w:t>
      </w:r>
      <w:proofErr w:type="spellStart"/>
      <w:r w:rsidRPr="00BC7504">
        <w:t>Бокучава</w:t>
      </w:r>
      <w:proofErr w:type="spellEnd"/>
      <w:r w:rsidRPr="00BC7504">
        <w:t xml:space="preserve"> Т. П. Первые шаги в мире информатики. - М.: Айрис Пресс, 2004.</w:t>
      </w:r>
    </w:p>
    <w:p w:rsidR="00454487" w:rsidRPr="00BC7504" w:rsidRDefault="00454487" w:rsidP="00783B5E">
      <w:pPr>
        <w:numPr>
          <w:ilvl w:val="0"/>
          <w:numId w:val="43"/>
        </w:numPr>
        <w:spacing w:before="100" w:beforeAutospacing="1" w:after="100" w:afterAutospacing="1"/>
        <w:ind w:left="360"/>
      </w:pPr>
      <w:proofErr w:type="spellStart"/>
      <w:r w:rsidRPr="00BC7504">
        <w:t>Швачко</w:t>
      </w:r>
      <w:proofErr w:type="spellEnd"/>
      <w:r w:rsidRPr="00BC7504">
        <w:t xml:space="preserve"> Н.В. Основные аспекты преподавания темы “Информация” в начальной школе // Информатика и образование. – 2006. –№9. –С. 29- 43.</w:t>
      </w:r>
    </w:p>
    <w:p w:rsidR="00454487" w:rsidRPr="00BC7504" w:rsidRDefault="00454487" w:rsidP="00351FF7">
      <w:pPr>
        <w:pStyle w:val="Default"/>
        <w:numPr>
          <w:ilvl w:val="0"/>
          <w:numId w:val="43"/>
        </w:numPr>
        <w:rPr>
          <w:color w:val="auto"/>
        </w:rPr>
      </w:pPr>
      <w:r w:rsidRPr="00BC7504">
        <w:rPr>
          <w:color w:val="auto"/>
        </w:rPr>
        <w:t xml:space="preserve">Горячев А.В. Информатика, 1 класс: Учебник в 2-х ч. </w:t>
      </w:r>
      <w:proofErr w:type="gramStart"/>
      <w:r w:rsidRPr="00BC7504">
        <w:rPr>
          <w:color w:val="auto"/>
        </w:rPr>
        <w:t>–М</w:t>
      </w:r>
      <w:proofErr w:type="gramEnd"/>
      <w:r w:rsidRPr="00BC7504">
        <w:rPr>
          <w:color w:val="auto"/>
        </w:rPr>
        <w:t xml:space="preserve">.: </w:t>
      </w:r>
      <w:proofErr w:type="spellStart"/>
      <w:r w:rsidRPr="00BC7504">
        <w:rPr>
          <w:color w:val="auto"/>
        </w:rPr>
        <w:t>Баласс</w:t>
      </w:r>
      <w:proofErr w:type="spellEnd"/>
      <w:r w:rsidRPr="00BC7504">
        <w:rPr>
          <w:color w:val="auto"/>
        </w:rPr>
        <w:t>/учебник, 2013 г.</w:t>
      </w:r>
    </w:p>
    <w:p w:rsidR="00454487" w:rsidRPr="00BC7504" w:rsidRDefault="00454487" w:rsidP="00351FF7">
      <w:pPr>
        <w:pStyle w:val="Default"/>
        <w:numPr>
          <w:ilvl w:val="0"/>
          <w:numId w:val="43"/>
        </w:numPr>
        <w:rPr>
          <w:color w:val="auto"/>
        </w:rPr>
      </w:pPr>
      <w:proofErr w:type="spellStart"/>
      <w:r w:rsidRPr="00BC7504">
        <w:rPr>
          <w:color w:val="auto"/>
        </w:rPr>
        <w:t>Бененсон</w:t>
      </w:r>
      <w:proofErr w:type="spellEnd"/>
      <w:r w:rsidRPr="00BC7504">
        <w:rPr>
          <w:color w:val="auto"/>
        </w:rPr>
        <w:t xml:space="preserve"> Е.П., Паутова А.Г. Информатика и ИКТ. 2 класс: Учебник в 2-х ч. – М. : </w:t>
      </w:r>
      <w:proofErr w:type="spellStart"/>
      <w:r w:rsidRPr="00BC7504">
        <w:rPr>
          <w:color w:val="auto"/>
        </w:rPr>
        <w:t>Академкнига</w:t>
      </w:r>
      <w:proofErr w:type="spellEnd"/>
      <w:r w:rsidRPr="00BC7504">
        <w:rPr>
          <w:color w:val="auto"/>
        </w:rPr>
        <w:t>/Учебник, 2012 г</w:t>
      </w:r>
      <w:proofErr w:type="gramStart"/>
      <w:r w:rsidRPr="00BC7504">
        <w:rPr>
          <w:color w:val="auto"/>
        </w:rPr>
        <w:t>..</w:t>
      </w:r>
      <w:proofErr w:type="gramEnd"/>
    </w:p>
    <w:p w:rsidR="00454487" w:rsidRPr="00BC7504" w:rsidRDefault="00454487" w:rsidP="00351FF7">
      <w:pPr>
        <w:pStyle w:val="Default"/>
        <w:numPr>
          <w:ilvl w:val="0"/>
          <w:numId w:val="43"/>
        </w:numPr>
        <w:rPr>
          <w:color w:val="auto"/>
        </w:rPr>
      </w:pPr>
      <w:proofErr w:type="spellStart"/>
      <w:r w:rsidRPr="00BC7504">
        <w:rPr>
          <w:color w:val="auto"/>
        </w:rPr>
        <w:t>Бененсон</w:t>
      </w:r>
      <w:proofErr w:type="spellEnd"/>
      <w:r w:rsidRPr="00BC7504">
        <w:rPr>
          <w:color w:val="auto"/>
        </w:rPr>
        <w:t xml:space="preserve"> Е.П., Паутова А.Г. Информатика и ИКТ. 2 класс: Методическое пособие для учителя. – М.: </w:t>
      </w:r>
      <w:proofErr w:type="spellStart"/>
      <w:r w:rsidRPr="00BC7504">
        <w:rPr>
          <w:color w:val="auto"/>
        </w:rPr>
        <w:t>Академкнига</w:t>
      </w:r>
      <w:proofErr w:type="spellEnd"/>
      <w:r w:rsidRPr="00BC7504">
        <w:rPr>
          <w:color w:val="auto"/>
        </w:rPr>
        <w:t>/Учебник, 2013 г.</w:t>
      </w:r>
    </w:p>
    <w:p w:rsidR="00454487" w:rsidRPr="00BC7504" w:rsidRDefault="00454487" w:rsidP="00351FF7">
      <w:pPr>
        <w:numPr>
          <w:ilvl w:val="0"/>
          <w:numId w:val="43"/>
        </w:numPr>
        <w:jc w:val="both"/>
      </w:pPr>
      <w:r w:rsidRPr="00BC7504">
        <w:t xml:space="preserve">Паутова А.Г. Информатика и ИКТ. 2 класс: комплект компьютерных программ. Методическое пособие + </w:t>
      </w:r>
      <w:r w:rsidRPr="00BC7504">
        <w:rPr>
          <w:lang w:val="en-US"/>
        </w:rPr>
        <w:t>CD</w:t>
      </w:r>
      <w:r w:rsidRPr="00BC7504">
        <w:t xml:space="preserve"> – М.: </w:t>
      </w:r>
      <w:proofErr w:type="spellStart"/>
      <w:r w:rsidRPr="00BC7504">
        <w:t>Академкнига</w:t>
      </w:r>
      <w:proofErr w:type="spellEnd"/>
      <w:r w:rsidRPr="00BC7504">
        <w:t>/Учебник.</w:t>
      </w:r>
    </w:p>
    <w:p w:rsidR="00454487" w:rsidRPr="00BC7504" w:rsidRDefault="00454487" w:rsidP="00351FF7">
      <w:pPr>
        <w:pStyle w:val="Default"/>
        <w:numPr>
          <w:ilvl w:val="0"/>
          <w:numId w:val="43"/>
        </w:numPr>
        <w:rPr>
          <w:color w:val="auto"/>
        </w:rPr>
      </w:pPr>
      <w:r w:rsidRPr="00BC7504">
        <w:rPr>
          <w:color w:val="auto"/>
        </w:rPr>
        <w:t>Презентация и технологическая карта "Источники информации" урока информатики во 2 классе (ФГОС) по УМК Матвеевой Н.В.</w:t>
      </w:r>
    </w:p>
    <w:p w:rsidR="00454487" w:rsidRPr="00BB79CD" w:rsidRDefault="00454487" w:rsidP="00BB79CD">
      <w:pPr>
        <w:autoSpaceDE w:val="0"/>
        <w:autoSpaceDN w:val="0"/>
        <w:adjustRightInd w:val="0"/>
        <w:rPr>
          <w:rFonts w:ascii="TimesNewRomanPS-ItalicMT" w:eastAsia="TimesNewRomanPS-BoldMT" w:hAnsi="TimesNewRomanPS-ItalicMT"/>
          <w:i/>
          <w:iCs/>
          <w:sz w:val="28"/>
          <w:szCs w:val="28"/>
        </w:rPr>
      </w:pPr>
    </w:p>
    <w:p w:rsidR="00454487" w:rsidRDefault="00454487" w:rsidP="00BC7504">
      <w:pPr>
        <w:autoSpaceDE w:val="0"/>
        <w:autoSpaceDN w:val="0"/>
        <w:adjustRightInd w:val="0"/>
        <w:ind w:firstLine="502"/>
        <w:rPr>
          <w:rFonts w:eastAsia="TimesNewRomanPS-BoldMT"/>
          <w:b/>
          <w:bCs/>
          <w:i/>
          <w:iCs/>
          <w:lang w:val="en-US"/>
        </w:rPr>
      </w:pPr>
      <w:r w:rsidRPr="00BC7504">
        <w:rPr>
          <w:rFonts w:eastAsia="TimesNewRomanPS-BoldMT"/>
          <w:b/>
          <w:bCs/>
          <w:i/>
          <w:iCs/>
        </w:rPr>
        <w:t>Дополнительная</w:t>
      </w:r>
    </w:p>
    <w:p w:rsidR="00454487" w:rsidRPr="00BC7504" w:rsidRDefault="00454487" w:rsidP="00783B5E">
      <w:pPr>
        <w:numPr>
          <w:ilvl w:val="3"/>
          <w:numId w:val="51"/>
        </w:numPr>
        <w:ind w:left="567" w:hanging="283"/>
      </w:pPr>
      <w:r w:rsidRPr="00BC7504">
        <w:t>Агеева И.Д. Занимательные материалы по информатике и математике. Методическое пособие.- М.:ТЦ Сфера, 2006.- 240с</w:t>
      </w:r>
    </w:p>
    <w:p w:rsidR="00454487" w:rsidRPr="00BC7504" w:rsidRDefault="00454487" w:rsidP="00783B5E">
      <w:pPr>
        <w:numPr>
          <w:ilvl w:val="0"/>
          <w:numId w:val="51"/>
        </w:numPr>
        <w:ind w:left="567" w:hanging="283"/>
        <w:jc w:val="both"/>
      </w:pPr>
      <w:r w:rsidRPr="00BC7504">
        <w:rPr>
          <w:rFonts w:eastAsia="SimSun"/>
        </w:rPr>
        <w:t xml:space="preserve">Горячев А.В., Ключ Н.В. Все по полочкам. Методические рекомендации к курсу информатики для дошкольников. /А. В. Горячев, Н. В. Ключ. – М.: </w:t>
      </w:r>
      <w:proofErr w:type="spellStart"/>
      <w:r w:rsidRPr="00BC7504">
        <w:rPr>
          <w:rFonts w:eastAsia="SimSun"/>
        </w:rPr>
        <w:t>Баласс</w:t>
      </w:r>
      <w:proofErr w:type="spellEnd"/>
      <w:r w:rsidRPr="00BC7504">
        <w:rPr>
          <w:rFonts w:eastAsia="SimSun"/>
        </w:rPr>
        <w:t>, 2004. – 64 с.</w:t>
      </w:r>
    </w:p>
    <w:p w:rsidR="00454487" w:rsidRPr="00BC7504" w:rsidRDefault="00454487" w:rsidP="00783B5E">
      <w:pPr>
        <w:numPr>
          <w:ilvl w:val="0"/>
          <w:numId w:val="51"/>
        </w:numPr>
        <w:ind w:left="567" w:hanging="283"/>
      </w:pPr>
      <w:r w:rsidRPr="00BC7504">
        <w:t xml:space="preserve">Грязнова Е.М. Занимательная информатика в начальной школе </w:t>
      </w:r>
      <w:r w:rsidRPr="00BC7504">
        <w:br/>
        <w:t>// Информатика и образование. – 2006. –N6. – С.77 - 87.</w:t>
      </w:r>
    </w:p>
    <w:p w:rsidR="00454487" w:rsidRPr="00BC7504" w:rsidRDefault="00454487" w:rsidP="00783B5E">
      <w:pPr>
        <w:numPr>
          <w:ilvl w:val="0"/>
          <w:numId w:val="51"/>
        </w:numPr>
        <w:ind w:left="567" w:hanging="283"/>
      </w:pPr>
      <w:proofErr w:type="spellStart"/>
      <w:r w:rsidRPr="00BC7504">
        <w:t>Зак</w:t>
      </w:r>
      <w:proofErr w:type="spellEnd"/>
      <w:r w:rsidRPr="00BC7504">
        <w:t xml:space="preserve"> А.З. 600 игровых задач для развития логического мышления. Ярославль, «Академия развития»,1998г.</w:t>
      </w:r>
    </w:p>
    <w:p w:rsidR="00454487" w:rsidRPr="00BC7504" w:rsidRDefault="00454487" w:rsidP="00783B5E">
      <w:pPr>
        <w:numPr>
          <w:ilvl w:val="0"/>
          <w:numId w:val="51"/>
        </w:numPr>
        <w:ind w:left="567" w:hanging="283"/>
      </w:pPr>
      <w:r w:rsidRPr="00BC7504">
        <w:t>Фомичева О. С. Воспитание успешного ребенка в компьютерном веке. М.: "Гелиос АРВ", 2000г.</w:t>
      </w:r>
    </w:p>
    <w:p w:rsidR="00454487" w:rsidRDefault="00454487" w:rsidP="00BB79CD">
      <w:pPr>
        <w:autoSpaceDE w:val="0"/>
        <w:autoSpaceDN w:val="0"/>
        <w:adjustRightInd w:val="0"/>
        <w:rPr>
          <w:rFonts w:ascii="TimesNewRomanPS-ItalicMT" w:eastAsia="TimesNewRomanPS-BoldMT" w:hAnsi="TimesNewRomanPS-ItalicMT"/>
          <w:i/>
          <w:iCs/>
        </w:rPr>
      </w:pPr>
    </w:p>
    <w:p w:rsidR="00454487" w:rsidRPr="00BC7504" w:rsidRDefault="00454487" w:rsidP="00BB79CD">
      <w:pPr>
        <w:autoSpaceDE w:val="0"/>
        <w:autoSpaceDN w:val="0"/>
        <w:adjustRightInd w:val="0"/>
        <w:rPr>
          <w:rFonts w:ascii="TimesNewRomanPS-ItalicMT" w:eastAsia="TimesNewRomanPS-BoldMT" w:hAnsi="TimesNewRomanPS-ItalicMT"/>
          <w:i/>
          <w:iCs/>
        </w:rPr>
      </w:pPr>
    </w:p>
    <w:p w:rsidR="00454487" w:rsidRDefault="00454487" w:rsidP="00142A39">
      <w:pPr>
        <w:pStyle w:val="Default"/>
        <w:ind w:firstLine="142"/>
        <w:rPr>
          <w:b/>
          <w:bCs/>
          <w:color w:val="auto"/>
        </w:rPr>
      </w:pPr>
      <w:r w:rsidRPr="00A25276">
        <w:rPr>
          <w:b/>
          <w:bCs/>
          <w:color w:val="auto"/>
        </w:rPr>
        <w:t xml:space="preserve">Список литературы </w:t>
      </w:r>
      <w:r>
        <w:rPr>
          <w:b/>
          <w:bCs/>
          <w:color w:val="auto"/>
        </w:rPr>
        <w:t xml:space="preserve"> для учащихся</w:t>
      </w:r>
    </w:p>
    <w:p w:rsidR="00454487" w:rsidRDefault="00454487" w:rsidP="00351FF7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</w:rPr>
      </w:pPr>
      <w:r w:rsidRPr="00BC7504">
        <w:rPr>
          <w:rFonts w:eastAsia="TimesNewRoman"/>
        </w:rPr>
        <w:t>Дуванов А.А., Азы информатики. Рисуем на компьютере. Книга для ученика.- СПб</w:t>
      </w:r>
      <w:proofErr w:type="gramStart"/>
      <w:r w:rsidRPr="00BC7504">
        <w:rPr>
          <w:rFonts w:eastAsia="TimesNewRoman"/>
        </w:rPr>
        <w:t xml:space="preserve">.: </w:t>
      </w:r>
      <w:proofErr w:type="spellStart"/>
      <w:proofErr w:type="gramEnd"/>
      <w:r w:rsidRPr="00BC7504">
        <w:rPr>
          <w:rFonts w:eastAsia="TimesNewRoman"/>
        </w:rPr>
        <w:t>БХВ-Петербург</w:t>
      </w:r>
      <w:proofErr w:type="spellEnd"/>
      <w:r w:rsidRPr="00BC7504">
        <w:rPr>
          <w:rFonts w:eastAsia="TimesNewRoman"/>
        </w:rPr>
        <w:t>, 2005.- 352с.</w:t>
      </w:r>
    </w:p>
    <w:p w:rsidR="00454487" w:rsidRPr="00BC7504" w:rsidRDefault="00454487" w:rsidP="00351FF7">
      <w:pPr>
        <w:numPr>
          <w:ilvl w:val="0"/>
          <w:numId w:val="44"/>
        </w:numPr>
        <w:spacing w:before="100" w:beforeAutospacing="1" w:after="100" w:afterAutospacing="1"/>
      </w:pPr>
      <w:r w:rsidRPr="00BC7504">
        <w:lastRenderedPageBreak/>
        <w:t xml:space="preserve">Информатика, рабочая тетрадь для 2 класса, Матвеева Н.В., </w:t>
      </w:r>
      <w:proofErr w:type="spellStart"/>
      <w:r w:rsidRPr="00BC7504">
        <w:t>Челак</w:t>
      </w:r>
      <w:proofErr w:type="spellEnd"/>
      <w:r w:rsidRPr="00BC7504">
        <w:t xml:space="preserve"> Е.Н., </w:t>
      </w:r>
      <w:proofErr w:type="spellStart"/>
      <w:r w:rsidRPr="00BC7504">
        <w:t>Конопатова</w:t>
      </w:r>
      <w:proofErr w:type="spellEnd"/>
      <w:r w:rsidRPr="00BC7504">
        <w:t xml:space="preserve"> Н.К., 2014</w:t>
      </w:r>
    </w:p>
    <w:p w:rsidR="00454487" w:rsidRPr="00BC7504" w:rsidRDefault="00103DB2" w:rsidP="00351FF7">
      <w:pPr>
        <w:numPr>
          <w:ilvl w:val="0"/>
          <w:numId w:val="44"/>
        </w:numPr>
        <w:spacing w:before="100" w:beforeAutospacing="1" w:after="100" w:afterAutospacing="1"/>
      </w:pPr>
      <w:hyperlink r:id="rId6" w:history="1">
        <w:r w:rsidR="00454487" w:rsidRPr="00BC7504">
          <w:t xml:space="preserve">Информатика, рабочая тетрадь для 2 класса, часть 2, Матвеева Н.В., </w:t>
        </w:r>
        <w:proofErr w:type="spellStart"/>
        <w:r w:rsidR="00454487" w:rsidRPr="00BC7504">
          <w:t>Челак</w:t>
        </w:r>
        <w:proofErr w:type="spellEnd"/>
        <w:r w:rsidR="00454487" w:rsidRPr="00BC7504">
          <w:t xml:space="preserve"> Е.Н., </w:t>
        </w:r>
        <w:proofErr w:type="spellStart"/>
        <w:r w:rsidR="00454487" w:rsidRPr="00BC7504">
          <w:t>Конопатова</w:t>
        </w:r>
        <w:proofErr w:type="spellEnd"/>
        <w:r w:rsidR="00454487" w:rsidRPr="00BC7504">
          <w:t xml:space="preserve"> Н.К., 2014</w:t>
        </w:r>
      </w:hyperlink>
    </w:p>
    <w:p w:rsidR="00454487" w:rsidRPr="00BC7504" w:rsidRDefault="00103DB2" w:rsidP="00351FF7">
      <w:pPr>
        <w:numPr>
          <w:ilvl w:val="0"/>
          <w:numId w:val="44"/>
        </w:numPr>
        <w:spacing w:before="100" w:beforeAutospacing="1" w:after="100" w:afterAutospacing="1"/>
      </w:pPr>
      <w:hyperlink r:id="rId7" w:history="1">
        <w:r w:rsidR="00454487" w:rsidRPr="00BC7504">
          <w:t xml:space="preserve">Информатика, учебник для 2 класса, часть 1, Матвеева Н.В., </w:t>
        </w:r>
        <w:proofErr w:type="spellStart"/>
        <w:r w:rsidR="00454487" w:rsidRPr="00BC7504">
          <w:t>Челак</w:t>
        </w:r>
        <w:proofErr w:type="spellEnd"/>
        <w:r w:rsidR="00454487" w:rsidRPr="00BC7504">
          <w:t xml:space="preserve"> Е.Н., </w:t>
        </w:r>
        <w:proofErr w:type="spellStart"/>
        <w:r w:rsidR="00454487" w:rsidRPr="00BC7504">
          <w:t>Конопатова</w:t>
        </w:r>
        <w:proofErr w:type="spellEnd"/>
        <w:r w:rsidR="00454487" w:rsidRPr="00BC7504">
          <w:t xml:space="preserve"> Н.К., 2012</w:t>
        </w:r>
      </w:hyperlink>
    </w:p>
    <w:p w:rsidR="00454487" w:rsidRPr="00BC7504" w:rsidRDefault="00103DB2" w:rsidP="00351FF7">
      <w:pPr>
        <w:numPr>
          <w:ilvl w:val="0"/>
          <w:numId w:val="44"/>
        </w:numPr>
        <w:spacing w:before="100" w:beforeAutospacing="1" w:after="100" w:afterAutospacing="1"/>
      </w:pPr>
      <w:hyperlink r:id="rId8" w:history="1">
        <w:r w:rsidR="00454487" w:rsidRPr="00BC7504">
          <w:t xml:space="preserve">Информатика, учебник для 2 класса, часть 2, Матвеева Н.В., </w:t>
        </w:r>
        <w:proofErr w:type="spellStart"/>
        <w:r w:rsidR="00454487" w:rsidRPr="00BC7504">
          <w:t>Челак</w:t>
        </w:r>
        <w:proofErr w:type="spellEnd"/>
        <w:r w:rsidR="00454487" w:rsidRPr="00BC7504">
          <w:t xml:space="preserve"> Б.Н., </w:t>
        </w:r>
        <w:proofErr w:type="spellStart"/>
        <w:r w:rsidR="00454487" w:rsidRPr="00BC7504">
          <w:t>Конопатова</w:t>
        </w:r>
        <w:proofErr w:type="spellEnd"/>
        <w:r w:rsidR="00454487" w:rsidRPr="00BC7504">
          <w:t xml:space="preserve"> Н.К., 2012</w:t>
        </w:r>
      </w:hyperlink>
    </w:p>
    <w:p w:rsidR="00454487" w:rsidRPr="00B01C78" w:rsidRDefault="00103DB2" w:rsidP="00351FF7">
      <w:pPr>
        <w:numPr>
          <w:ilvl w:val="0"/>
          <w:numId w:val="44"/>
        </w:numPr>
        <w:spacing w:before="100" w:beforeAutospacing="1" w:after="100" w:afterAutospacing="1"/>
      </w:pPr>
      <w:hyperlink r:id="rId9" w:history="1">
        <w:r w:rsidR="00454487" w:rsidRPr="00BC7504">
          <w:t xml:space="preserve">Ступеньки к информатике, 2 класс, </w:t>
        </w:r>
        <w:proofErr w:type="spellStart"/>
        <w:r w:rsidR="00454487" w:rsidRPr="00BC7504">
          <w:t>Ломаковская</w:t>
        </w:r>
        <w:proofErr w:type="spellEnd"/>
        <w:r w:rsidR="00454487" w:rsidRPr="00BC7504">
          <w:t xml:space="preserve"> А.В., Проценко Г.А., Ривкинд И.Я., Ривкинд Ф.М., 2012</w:t>
        </w:r>
      </w:hyperlink>
      <w:r w:rsidR="00454487">
        <w:t>.</w:t>
      </w:r>
    </w:p>
    <w:p w:rsidR="00454487" w:rsidRPr="00BC7504" w:rsidRDefault="00454487" w:rsidP="00B01C78">
      <w:pPr>
        <w:spacing w:before="100" w:beforeAutospacing="1" w:after="100" w:afterAutospacing="1"/>
        <w:ind w:left="502"/>
      </w:pPr>
    </w:p>
    <w:p w:rsidR="00454487" w:rsidRPr="00BC7504" w:rsidRDefault="00454487" w:rsidP="00BB79CD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BC7504">
        <w:rPr>
          <w:rFonts w:eastAsia="TimesNewRomanPS-BoldMT"/>
          <w:b/>
          <w:bCs/>
        </w:rPr>
        <w:t>Литература, рекомендуемая  родителям</w:t>
      </w:r>
    </w:p>
    <w:p w:rsidR="00454487" w:rsidRPr="00BC7504" w:rsidRDefault="00454487" w:rsidP="00BB79CD">
      <w:pPr>
        <w:autoSpaceDE w:val="0"/>
        <w:autoSpaceDN w:val="0"/>
        <w:adjustRightInd w:val="0"/>
        <w:rPr>
          <w:rFonts w:eastAsia="TimesNewRomanPS-BoldMT"/>
          <w:b/>
          <w:bCs/>
          <w:i/>
          <w:iCs/>
        </w:rPr>
      </w:pPr>
      <w:r w:rsidRPr="00BC7504">
        <w:rPr>
          <w:rFonts w:eastAsia="TimesNewRomanPS-BoldMT"/>
          <w:b/>
          <w:bCs/>
          <w:i/>
          <w:iCs/>
        </w:rPr>
        <w:t>Основная</w:t>
      </w:r>
    </w:p>
    <w:p w:rsidR="00454487" w:rsidRPr="00BC7504" w:rsidRDefault="00454487" w:rsidP="00351FF7">
      <w:pPr>
        <w:numPr>
          <w:ilvl w:val="0"/>
          <w:numId w:val="45"/>
        </w:numPr>
      </w:pPr>
      <w:r w:rsidRPr="00BC7504">
        <w:t>Антошин М. К. "Учимся работать на компьютере", Айрис-Пресс, 2008 г.</w:t>
      </w:r>
    </w:p>
    <w:p w:rsidR="00454487" w:rsidRPr="00BC7504" w:rsidRDefault="00454487" w:rsidP="00351FF7">
      <w:pPr>
        <w:numPr>
          <w:ilvl w:val="0"/>
          <w:numId w:val="45"/>
        </w:numPr>
        <w:spacing w:before="100" w:beforeAutospacing="1" w:after="100" w:afterAutospacing="1"/>
        <w:outlineLvl w:val="0"/>
      </w:pPr>
      <w:proofErr w:type="spellStart"/>
      <w:r w:rsidRPr="00BC7504">
        <w:t>Бондаревская</w:t>
      </w:r>
      <w:proofErr w:type="spellEnd"/>
      <w:r w:rsidRPr="00BC7504">
        <w:t xml:space="preserve"> С.А. Компьютер и ноутбук для детей, М.</w:t>
      </w:r>
      <w:proofErr w:type="gramStart"/>
      <w:r w:rsidRPr="00BC7504">
        <w:t xml:space="preserve"> :</w:t>
      </w:r>
      <w:proofErr w:type="gramEnd"/>
      <w:r w:rsidRPr="00BC7504">
        <w:t xml:space="preserve"> «</w:t>
      </w:r>
      <w:proofErr w:type="spellStart"/>
      <w:r w:rsidRPr="00BC7504">
        <w:t>Эксмо</w:t>
      </w:r>
      <w:proofErr w:type="spellEnd"/>
      <w:r w:rsidRPr="00BC7504">
        <w:t>», 2016</w:t>
      </w:r>
    </w:p>
    <w:p w:rsidR="00454487" w:rsidRPr="00BC7504" w:rsidRDefault="00454487" w:rsidP="00351FF7">
      <w:pPr>
        <w:numPr>
          <w:ilvl w:val="0"/>
          <w:numId w:val="45"/>
        </w:numPr>
        <w:spacing w:before="100" w:beforeAutospacing="1" w:after="100" w:afterAutospacing="1"/>
        <w:outlineLvl w:val="0"/>
      </w:pPr>
      <w:r w:rsidRPr="00BC7504">
        <w:t>Дуванов А. Изучаем компьютер, М.</w:t>
      </w:r>
      <w:proofErr w:type="gramStart"/>
      <w:r w:rsidRPr="00BC7504">
        <w:t xml:space="preserve"> :</w:t>
      </w:r>
      <w:proofErr w:type="gramEnd"/>
      <w:r w:rsidRPr="00BC7504">
        <w:t xml:space="preserve"> «</w:t>
      </w:r>
      <w:proofErr w:type="spellStart"/>
      <w:r w:rsidRPr="00BC7504">
        <w:t>Эксмо</w:t>
      </w:r>
      <w:proofErr w:type="spellEnd"/>
      <w:r w:rsidRPr="00BC7504">
        <w:t>», 2012, 112 с</w:t>
      </w:r>
    </w:p>
    <w:p w:rsidR="00454487" w:rsidRPr="00BC7504" w:rsidRDefault="00454487" w:rsidP="00351FF7">
      <w:pPr>
        <w:numPr>
          <w:ilvl w:val="0"/>
          <w:numId w:val="45"/>
        </w:numPr>
        <w:jc w:val="both"/>
      </w:pPr>
      <w:r w:rsidRPr="00BC7504">
        <w:t xml:space="preserve">Леонова Л.А., Макарова Л.В. Как подготовить ребенка к общению с компьютером. (Ваш ребенок: азбука здоровья и развития от 4 до 6). - М.: </w:t>
      </w:r>
      <w:proofErr w:type="spellStart"/>
      <w:r w:rsidRPr="00BC7504">
        <w:t>Вента-Графт</w:t>
      </w:r>
      <w:proofErr w:type="spellEnd"/>
      <w:r w:rsidRPr="00BC7504">
        <w:t>, 2004.</w:t>
      </w:r>
    </w:p>
    <w:p w:rsidR="00454487" w:rsidRPr="00BC7504" w:rsidRDefault="00454487" w:rsidP="00351FF7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TimesNewRomanPS-ItalicMT" w:eastAsia="TimesNewRomanPS-BoldMT" w:hAnsi="TimesNewRomanPS-ItalicMT"/>
          <w:i/>
          <w:iCs/>
        </w:rPr>
      </w:pPr>
      <w:r w:rsidRPr="00BC7504">
        <w:t xml:space="preserve">Мельникова В.В. Серия: Ох уж эти детки. Ребенок и компьютер: избегаем опасности и извлекаем пользу. Секреты воспитания. Практическое руководство для родителей поколения </w:t>
      </w:r>
      <w:r w:rsidRPr="00BC7504">
        <w:rPr>
          <w:lang w:val="en-US"/>
        </w:rPr>
        <w:t>Z</w:t>
      </w:r>
      <w:r w:rsidRPr="00BC7504">
        <w:t>. ,</w:t>
      </w:r>
      <w:proofErr w:type="spellStart"/>
      <w:r w:rsidRPr="00BC7504">
        <w:t>Литтерра</w:t>
      </w:r>
      <w:proofErr w:type="spellEnd"/>
      <w:r w:rsidRPr="00BC7504">
        <w:t>,</w:t>
      </w:r>
      <w:r>
        <w:t xml:space="preserve"> </w:t>
      </w:r>
      <w:r w:rsidRPr="00BC7504">
        <w:t>2004, с.64</w:t>
      </w:r>
    </w:p>
    <w:p w:rsidR="00454487" w:rsidRPr="00BC7504" w:rsidRDefault="00454487" w:rsidP="00BB79CD">
      <w:pPr>
        <w:rPr>
          <w:rFonts w:eastAsia="TimesNewRomanPS-BoldMT"/>
          <w:b/>
          <w:bCs/>
          <w:i/>
          <w:iCs/>
        </w:rPr>
      </w:pPr>
      <w:r w:rsidRPr="00BC7504">
        <w:rPr>
          <w:rFonts w:eastAsia="TimesNewRomanPS-BoldMT"/>
          <w:b/>
          <w:bCs/>
          <w:i/>
          <w:iCs/>
        </w:rPr>
        <w:t>Дополнительная</w:t>
      </w:r>
    </w:p>
    <w:p w:rsidR="00454487" w:rsidRPr="00BC7504" w:rsidRDefault="00454487" w:rsidP="00783B5E">
      <w:pPr>
        <w:numPr>
          <w:ilvl w:val="0"/>
          <w:numId w:val="46"/>
        </w:numPr>
        <w:ind w:left="568" w:hanging="284"/>
        <w:jc w:val="both"/>
      </w:pPr>
      <w:proofErr w:type="spellStart"/>
      <w:r w:rsidRPr="00BC7504">
        <w:t>Ковалько</w:t>
      </w:r>
      <w:proofErr w:type="spellEnd"/>
      <w:r w:rsidRPr="00BC7504">
        <w:t xml:space="preserve"> В.И. </w:t>
      </w:r>
      <w:proofErr w:type="spellStart"/>
      <w:r w:rsidRPr="00BC7504">
        <w:t>Здоровьесберегающие</w:t>
      </w:r>
      <w:proofErr w:type="spellEnd"/>
      <w:r w:rsidRPr="00BC7504">
        <w:t xml:space="preserve"> технологии: школьник и компьютер: 1-4 классы./ В. И. </w:t>
      </w:r>
      <w:proofErr w:type="spellStart"/>
      <w:r w:rsidRPr="00BC7504">
        <w:t>Ковалько</w:t>
      </w:r>
      <w:proofErr w:type="spellEnd"/>
      <w:r w:rsidRPr="00BC7504">
        <w:t>. – М.: ВАКО, 2007. – 304 с.</w:t>
      </w:r>
    </w:p>
    <w:p w:rsidR="00454487" w:rsidRPr="00BC7504" w:rsidRDefault="00454487" w:rsidP="00783B5E">
      <w:pPr>
        <w:numPr>
          <w:ilvl w:val="0"/>
          <w:numId w:val="46"/>
        </w:numPr>
        <w:ind w:left="568" w:hanging="284"/>
        <w:jc w:val="both"/>
        <w:rPr>
          <w:rFonts w:ascii="Calibri" w:hAnsi="Calibri" w:cs="Calibri"/>
        </w:rPr>
      </w:pPr>
      <w:r w:rsidRPr="00BC7504">
        <w:t xml:space="preserve"> Мой первый компьютер» — Минск: «Современный литератор», 1998 г.</w:t>
      </w:r>
    </w:p>
    <w:p w:rsidR="00454487" w:rsidRPr="00BC7504" w:rsidRDefault="00454487" w:rsidP="00783B5E">
      <w:pPr>
        <w:numPr>
          <w:ilvl w:val="0"/>
          <w:numId w:val="46"/>
        </w:numPr>
        <w:ind w:left="568" w:hanging="284"/>
        <w:jc w:val="both"/>
        <w:rPr>
          <w:rFonts w:ascii="Calibri" w:hAnsi="Calibri" w:cs="Calibri"/>
        </w:rPr>
      </w:pPr>
      <w:r w:rsidRPr="00BC7504">
        <w:t>Симонович С. В. «Компьютер для детей. Моя первая информатика» — М.: «АСТ-ПРЕССС ШКОЛА», 2005 г.</w:t>
      </w:r>
    </w:p>
    <w:p w:rsidR="00454487" w:rsidRDefault="00454487" w:rsidP="00BB79CD">
      <w:pPr>
        <w:jc w:val="center"/>
        <w:rPr>
          <w:b/>
          <w:bCs/>
        </w:rPr>
      </w:pPr>
    </w:p>
    <w:p w:rsidR="00454487" w:rsidRPr="00BC7504" w:rsidRDefault="00454487" w:rsidP="00BB79CD">
      <w:pPr>
        <w:jc w:val="center"/>
        <w:rPr>
          <w:b/>
          <w:bCs/>
        </w:rPr>
      </w:pPr>
      <w:r w:rsidRPr="00BC7504">
        <w:rPr>
          <w:b/>
          <w:bCs/>
        </w:rPr>
        <w:t>Интернет-ресурсы:</w:t>
      </w:r>
    </w:p>
    <w:p w:rsidR="00454487" w:rsidRPr="00BC7504" w:rsidRDefault="00103DB2" w:rsidP="00BB79CD">
      <w:hyperlink r:id="rId10" w:history="1">
        <w:r w:rsidR="00454487" w:rsidRPr="00BC7504">
          <w:rPr>
            <w:color w:val="0000FF"/>
            <w:u w:val="single"/>
            <w:lang w:val="en-US"/>
          </w:rPr>
          <w:t>www</w:t>
        </w:r>
        <w:r w:rsidR="00454487" w:rsidRPr="00BC7504">
          <w:rPr>
            <w:color w:val="0000FF"/>
            <w:u w:val="single"/>
          </w:rPr>
          <w:t>.</w:t>
        </w:r>
        <w:proofErr w:type="spellStart"/>
        <w:r w:rsidR="00454487" w:rsidRPr="00BC7504">
          <w:rPr>
            <w:color w:val="0000FF"/>
            <w:u w:val="single"/>
            <w:lang w:val="en-US"/>
          </w:rPr>
          <w:t>teremoc</w:t>
        </w:r>
        <w:proofErr w:type="spellEnd"/>
        <w:r w:rsidR="00454487" w:rsidRPr="00BC7504">
          <w:rPr>
            <w:color w:val="0000FF"/>
            <w:u w:val="single"/>
          </w:rPr>
          <w:t>.</w:t>
        </w:r>
        <w:proofErr w:type="spellStart"/>
        <w:r w:rsidR="00454487" w:rsidRPr="00BC7504">
          <w:rPr>
            <w:color w:val="0000FF"/>
            <w:u w:val="single"/>
            <w:lang w:val="en-US"/>
          </w:rPr>
          <w:t>ru</w:t>
        </w:r>
        <w:proofErr w:type="spellEnd"/>
      </w:hyperlink>
    </w:p>
    <w:p w:rsidR="00454487" w:rsidRPr="00BC7504" w:rsidRDefault="00103DB2" w:rsidP="00BB79CD">
      <w:hyperlink r:id="rId11" w:history="1">
        <w:r w:rsidR="00454487" w:rsidRPr="00BC7504">
          <w:rPr>
            <w:color w:val="0000FF"/>
            <w:u w:val="single"/>
            <w:lang w:val="en-US"/>
          </w:rPr>
          <w:t>www</w:t>
        </w:r>
        <w:r w:rsidR="00454487" w:rsidRPr="00BC7504">
          <w:rPr>
            <w:color w:val="0000FF"/>
            <w:u w:val="single"/>
          </w:rPr>
          <w:t>.</w:t>
        </w:r>
        <w:proofErr w:type="spellStart"/>
        <w:r w:rsidR="00454487" w:rsidRPr="00BC7504">
          <w:rPr>
            <w:color w:val="0000FF"/>
            <w:u w:val="single"/>
            <w:lang w:val="en-US"/>
          </w:rPr>
          <w:t>detskiy</w:t>
        </w:r>
        <w:proofErr w:type="spellEnd"/>
        <w:r w:rsidR="00454487" w:rsidRPr="00BC7504">
          <w:rPr>
            <w:color w:val="0000FF"/>
            <w:u w:val="single"/>
          </w:rPr>
          <w:t>-</w:t>
        </w:r>
        <w:proofErr w:type="spellStart"/>
        <w:r w:rsidR="00454487" w:rsidRPr="00BC7504">
          <w:rPr>
            <w:color w:val="0000FF"/>
            <w:u w:val="single"/>
            <w:lang w:val="en-US"/>
          </w:rPr>
          <w:t>mir</w:t>
        </w:r>
        <w:proofErr w:type="spellEnd"/>
        <w:r w:rsidR="00454487" w:rsidRPr="00BC7504">
          <w:rPr>
            <w:color w:val="0000FF"/>
            <w:u w:val="single"/>
          </w:rPr>
          <w:t>.</w:t>
        </w:r>
        <w:r w:rsidR="00454487" w:rsidRPr="00BC7504">
          <w:rPr>
            <w:color w:val="0000FF"/>
            <w:u w:val="single"/>
            <w:lang w:val="en-US"/>
          </w:rPr>
          <w:t>net</w:t>
        </w:r>
      </w:hyperlink>
    </w:p>
    <w:p w:rsidR="00454487" w:rsidRPr="00BC7504" w:rsidRDefault="00454487" w:rsidP="00BB79CD"/>
    <w:p w:rsidR="00454487" w:rsidRPr="00BC7504" w:rsidRDefault="00454487" w:rsidP="00BB79CD"/>
    <w:p w:rsidR="00454487" w:rsidRPr="00D65351" w:rsidRDefault="00454487" w:rsidP="00BB79CD">
      <w:pPr>
        <w:shd w:val="clear" w:color="auto" w:fill="FFFFFF"/>
        <w:ind w:left="57" w:right="57" w:firstLine="567"/>
        <w:jc w:val="center"/>
        <w:rPr>
          <w:b/>
          <w:bCs/>
          <w:u w:val="single"/>
        </w:rPr>
      </w:pPr>
      <w:r w:rsidRPr="00D65351">
        <w:rPr>
          <w:b/>
          <w:bCs/>
          <w:u w:val="single"/>
        </w:rPr>
        <w:t>Плакаты:</w:t>
      </w:r>
    </w:p>
    <w:p w:rsidR="00454487" w:rsidRPr="00BC7504" w:rsidRDefault="00454487" w:rsidP="00BB79CD">
      <w:pPr>
        <w:autoSpaceDE w:val="0"/>
        <w:autoSpaceDN w:val="0"/>
        <w:adjustRightInd w:val="0"/>
        <w:jc w:val="center"/>
        <w:rPr>
          <w:color w:val="000000"/>
        </w:rPr>
      </w:pPr>
    </w:p>
    <w:p w:rsidR="00454487" w:rsidRPr="00BC7504" w:rsidRDefault="00454487" w:rsidP="00BB79CD">
      <w:pPr>
        <w:autoSpaceDE w:val="0"/>
        <w:autoSpaceDN w:val="0"/>
        <w:adjustRightInd w:val="0"/>
        <w:jc w:val="center"/>
        <w:rPr>
          <w:color w:val="000000"/>
        </w:rPr>
      </w:pPr>
      <w:r w:rsidRPr="00BC7504">
        <w:rPr>
          <w:color w:val="000000"/>
        </w:rPr>
        <w:t>Правила поведения в компьютерном кабинете</w:t>
      </w:r>
    </w:p>
    <w:p w:rsidR="00454487" w:rsidRPr="00A25276" w:rsidRDefault="00454487" w:rsidP="000B303D">
      <w:pPr>
        <w:pStyle w:val="Default"/>
      </w:pPr>
    </w:p>
    <w:p w:rsidR="00454487" w:rsidRDefault="00454487" w:rsidP="001A437F">
      <w:pPr>
        <w:jc w:val="center"/>
      </w:pPr>
    </w:p>
    <w:p w:rsidR="00454487" w:rsidRDefault="00454487" w:rsidP="001A437F">
      <w:pPr>
        <w:jc w:val="center"/>
      </w:pPr>
    </w:p>
    <w:p w:rsidR="00454487" w:rsidRDefault="00454487" w:rsidP="001A437F">
      <w:pPr>
        <w:jc w:val="center"/>
      </w:pPr>
    </w:p>
    <w:p w:rsidR="00454487" w:rsidRDefault="00454487" w:rsidP="001A437F">
      <w:pPr>
        <w:jc w:val="center"/>
      </w:pPr>
    </w:p>
    <w:p w:rsidR="00454487" w:rsidRDefault="00454487" w:rsidP="001A437F">
      <w:pPr>
        <w:jc w:val="center"/>
      </w:pPr>
    </w:p>
    <w:p w:rsidR="00454487" w:rsidRDefault="00454487" w:rsidP="001A437F">
      <w:pPr>
        <w:jc w:val="center"/>
      </w:pPr>
    </w:p>
    <w:p w:rsidR="00454487" w:rsidRDefault="00454487" w:rsidP="001A437F">
      <w:pPr>
        <w:jc w:val="center"/>
      </w:pPr>
    </w:p>
    <w:p w:rsidR="00454487" w:rsidRDefault="00454487" w:rsidP="001A437F">
      <w:pPr>
        <w:jc w:val="center"/>
      </w:pPr>
    </w:p>
    <w:p w:rsidR="00454487" w:rsidRDefault="00454487" w:rsidP="0082716B">
      <w:pPr>
        <w:jc w:val="center"/>
        <w:rPr>
          <w:b/>
          <w:bCs/>
          <w:sz w:val="28"/>
          <w:szCs w:val="28"/>
        </w:rPr>
      </w:pPr>
    </w:p>
    <w:p w:rsidR="00454487" w:rsidRDefault="00454487" w:rsidP="0082716B">
      <w:pPr>
        <w:jc w:val="center"/>
        <w:rPr>
          <w:b/>
          <w:bCs/>
          <w:sz w:val="28"/>
          <w:szCs w:val="28"/>
        </w:rPr>
      </w:pPr>
    </w:p>
    <w:p w:rsidR="00454487" w:rsidRPr="00D97A0C" w:rsidRDefault="00454487" w:rsidP="0082716B">
      <w:pPr>
        <w:jc w:val="center"/>
        <w:rPr>
          <w:b/>
          <w:bCs/>
        </w:rPr>
      </w:pPr>
    </w:p>
    <w:p w:rsidR="00454487" w:rsidRPr="005B3748" w:rsidRDefault="00454487">
      <w:pPr>
        <w:rPr>
          <w:b/>
          <w:bCs/>
        </w:rPr>
      </w:pPr>
      <w:r w:rsidRPr="005B3748">
        <w:rPr>
          <w:b/>
          <w:bCs/>
        </w:rPr>
        <w:br w:type="page"/>
      </w:r>
    </w:p>
    <w:p w:rsidR="00454487" w:rsidRPr="0082716B" w:rsidRDefault="00454487" w:rsidP="0082716B">
      <w:pPr>
        <w:jc w:val="center"/>
        <w:rPr>
          <w:b/>
          <w:bCs/>
        </w:rPr>
      </w:pPr>
      <w:r w:rsidRPr="00B548FA">
        <w:rPr>
          <w:b/>
          <w:bCs/>
          <w:lang w:val="en-US"/>
        </w:rPr>
        <w:t>X</w:t>
      </w:r>
      <w:r w:rsidRPr="00B548FA">
        <w:rPr>
          <w:b/>
          <w:bCs/>
        </w:rPr>
        <w:t xml:space="preserve">. </w:t>
      </w:r>
      <w:r w:rsidRPr="0082716B">
        <w:rPr>
          <w:b/>
          <w:bCs/>
        </w:rPr>
        <w:t>Примерный перечень мероприятий для планирования деятельности</w:t>
      </w:r>
    </w:p>
    <w:p w:rsidR="00454487" w:rsidRDefault="00454487" w:rsidP="0082716B">
      <w:pPr>
        <w:jc w:val="center"/>
        <w:rPr>
          <w:b/>
          <w:bCs/>
        </w:rPr>
      </w:pPr>
      <w:r>
        <w:rPr>
          <w:b/>
          <w:bCs/>
        </w:rPr>
        <w:t>в 2020-2021</w:t>
      </w:r>
      <w:r w:rsidRPr="0082716B">
        <w:rPr>
          <w:b/>
          <w:bCs/>
        </w:rPr>
        <w:t xml:space="preserve"> учебном году</w:t>
      </w:r>
    </w:p>
    <w:p w:rsidR="00454487" w:rsidRPr="0082716B" w:rsidRDefault="00454487" w:rsidP="0082716B">
      <w:pPr>
        <w:jc w:val="center"/>
        <w:rPr>
          <w:b/>
          <w:bCs/>
        </w:rPr>
      </w:pPr>
    </w:p>
    <w:p w:rsidR="00454487" w:rsidRDefault="00454487" w:rsidP="00DC3F70">
      <w:pPr>
        <w:tabs>
          <w:tab w:val="left" w:pos="567"/>
        </w:tabs>
        <w:jc w:val="center"/>
        <w:rPr>
          <w:b/>
          <w:bCs/>
        </w:rPr>
      </w:pPr>
      <w:r w:rsidRPr="00DC3F70">
        <w:rPr>
          <w:b/>
          <w:bCs/>
        </w:rPr>
        <w:t>Учебно-воспитательные мероприятия с учащимися</w:t>
      </w:r>
    </w:p>
    <w:p w:rsidR="00454487" w:rsidRPr="00DC3F70" w:rsidRDefault="00454487" w:rsidP="00DC3F70">
      <w:pPr>
        <w:tabs>
          <w:tab w:val="left" w:pos="567"/>
        </w:tabs>
        <w:jc w:val="center"/>
        <w:rPr>
          <w:b/>
          <w:bCs/>
        </w:rPr>
      </w:pPr>
    </w:p>
    <w:tbl>
      <w:tblPr>
        <w:tblW w:w="110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654"/>
        <w:gridCol w:w="2410"/>
      </w:tblGrid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E2BF1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E2BF1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E2BF1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Дата (если нет </w:t>
            </w:r>
            <w:proofErr w:type="gramStart"/>
            <w:r w:rsidRPr="007E2BF1">
              <w:rPr>
                <w:sz w:val="22"/>
                <w:szCs w:val="22"/>
                <w:lang w:eastAsia="en-US"/>
              </w:rPr>
              <w:t>точной</w:t>
            </w:r>
            <w:proofErr w:type="gramEnd"/>
            <w:r w:rsidRPr="007E2BF1">
              <w:rPr>
                <w:sz w:val="22"/>
                <w:szCs w:val="22"/>
                <w:lang w:eastAsia="en-US"/>
              </w:rPr>
              <w:t>, указать месяц)</w:t>
            </w: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 xml:space="preserve">День открытых дверей </w:t>
            </w: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E2BF1">
              <w:rPr>
                <w:sz w:val="22"/>
                <w:szCs w:val="22"/>
                <w:lang w:eastAsia="en-US"/>
              </w:rPr>
              <w:t>6 сентября</w:t>
            </w: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454487" w:rsidRPr="00DC3F70">
        <w:tc>
          <w:tcPr>
            <w:tcW w:w="993" w:type="dxa"/>
          </w:tcPr>
          <w:p w:rsidR="00454487" w:rsidRPr="007E2BF1" w:rsidRDefault="00454487" w:rsidP="007E2BF1">
            <w:pPr>
              <w:numPr>
                <w:ilvl w:val="0"/>
                <w:numId w:val="56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454487" w:rsidRPr="007E2BF1" w:rsidRDefault="00454487" w:rsidP="007E2BF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</w:tbl>
    <w:p w:rsidR="00454487" w:rsidRPr="00DC3F70" w:rsidRDefault="00454487" w:rsidP="00DC3F70">
      <w:pPr>
        <w:tabs>
          <w:tab w:val="left" w:pos="567"/>
        </w:tabs>
        <w:jc w:val="both"/>
        <w:rPr>
          <w:b/>
          <w:bCs/>
        </w:rPr>
      </w:pPr>
    </w:p>
    <w:p w:rsidR="00454487" w:rsidRDefault="00454487">
      <w:r>
        <w:br w:type="page"/>
      </w:r>
    </w:p>
    <w:p w:rsidR="00454487" w:rsidRDefault="00454487" w:rsidP="001D0BCA">
      <w:pPr>
        <w:ind w:firstLine="708"/>
      </w:pPr>
    </w:p>
    <w:p w:rsidR="00454487" w:rsidRPr="00A7162A" w:rsidRDefault="00454487" w:rsidP="001D0BCA">
      <w:pPr>
        <w:ind w:firstLine="708"/>
        <w:jc w:val="center"/>
        <w:rPr>
          <w:b/>
          <w:bCs/>
        </w:rPr>
      </w:pPr>
    </w:p>
    <w:p w:rsidR="00454487" w:rsidRDefault="00454487" w:rsidP="001D0BCA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Pr="00B01C78">
        <w:rPr>
          <w:b/>
          <w:bCs/>
          <w:lang w:val="en-US"/>
        </w:rPr>
        <w:t>I</w:t>
      </w:r>
      <w:r w:rsidRPr="00B01C78">
        <w:rPr>
          <w:b/>
          <w:bCs/>
        </w:rPr>
        <w:t>. РАБОТА С РОДИТЕЛЯМИ</w:t>
      </w:r>
    </w:p>
    <w:p w:rsidR="00454487" w:rsidRPr="00B01C78" w:rsidRDefault="00454487" w:rsidP="001D0BCA">
      <w:pPr>
        <w:tabs>
          <w:tab w:val="left" w:pos="567"/>
        </w:tabs>
        <w:jc w:val="center"/>
        <w:rPr>
          <w:b/>
          <w:bCs/>
        </w:rPr>
      </w:pP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43"/>
        <w:gridCol w:w="3489"/>
        <w:gridCol w:w="2180"/>
      </w:tblGrid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 xml:space="preserve">№ </w:t>
            </w:r>
            <w:proofErr w:type="spellStart"/>
            <w:proofErr w:type="gramStart"/>
            <w:r w:rsidRPr="00B01C78">
              <w:t>п</w:t>
            </w:r>
            <w:proofErr w:type="spellEnd"/>
            <w:proofErr w:type="gramEnd"/>
            <w:r w:rsidRPr="00B01C78">
              <w:t>/</w:t>
            </w:r>
            <w:proofErr w:type="spellStart"/>
            <w:r w:rsidRPr="00B01C78">
              <w:t>п</w:t>
            </w:r>
            <w:proofErr w:type="spellEnd"/>
          </w:p>
        </w:tc>
        <w:tc>
          <w:tcPr>
            <w:tcW w:w="2943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Формы работы</w:t>
            </w:r>
          </w:p>
        </w:tc>
        <w:tc>
          <w:tcPr>
            <w:tcW w:w="348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Задачи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Сроки</w:t>
            </w: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1</w:t>
            </w:r>
          </w:p>
        </w:tc>
        <w:tc>
          <w:tcPr>
            <w:tcW w:w="2943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Родительские собрания</w:t>
            </w:r>
          </w:p>
        </w:tc>
        <w:tc>
          <w:tcPr>
            <w:tcW w:w="348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Привлечь родителей к обсуждению е образовательных программ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сентябр</w:t>
            </w:r>
            <w:r>
              <w:t>ь</w:t>
            </w:r>
            <w:r w:rsidRPr="00B01C78">
              <w:t>, конец мая</w:t>
            </w: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943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Анкетирование</w:t>
            </w:r>
          </w:p>
        </w:tc>
        <w:tc>
          <w:tcPr>
            <w:tcW w:w="348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Удовлетворяют ли образовательные программы запросам родителей, насколько они довольны результатами деятельности своих детей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Декабрь, май</w:t>
            </w: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6</w:t>
            </w:r>
          </w:p>
        </w:tc>
        <w:tc>
          <w:tcPr>
            <w:tcW w:w="2943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Просвещение</w:t>
            </w:r>
          </w:p>
        </w:tc>
        <w:tc>
          <w:tcPr>
            <w:tcW w:w="348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Консультации по работе детей на  компьютерах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</w:tr>
    </w:tbl>
    <w:p w:rsidR="00454487" w:rsidRDefault="00454487" w:rsidP="001D0BCA">
      <w:pPr>
        <w:tabs>
          <w:tab w:val="left" w:pos="567"/>
        </w:tabs>
        <w:jc w:val="both"/>
        <w:rPr>
          <w:b/>
          <w:bCs/>
          <w:lang w:val="en-US"/>
        </w:rPr>
      </w:pPr>
    </w:p>
    <w:p w:rsidR="00454487" w:rsidRDefault="00454487" w:rsidP="001D0BCA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Pr="00B01C78">
        <w:rPr>
          <w:b/>
          <w:bCs/>
          <w:lang w:val="en-US"/>
        </w:rPr>
        <w:t>II</w:t>
      </w:r>
      <w:r w:rsidRPr="00B01C78">
        <w:rPr>
          <w:b/>
          <w:bCs/>
        </w:rPr>
        <w:t>. МЕТОДИЧЕСКАЯ РАБОТА</w:t>
      </w:r>
    </w:p>
    <w:p w:rsidR="00454487" w:rsidRPr="00B01C78" w:rsidRDefault="00454487" w:rsidP="001D0BCA">
      <w:pPr>
        <w:tabs>
          <w:tab w:val="left" w:pos="567"/>
        </w:tabs>
        <w:jc w:val="both"/>
        <w:rPr>
          <w:b/>
          <w:bCs/>
        </w:rPr>
      </w:pP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 xml:space="preserve">№ </w:t>
            </w:r>
            <w:proofErr w:type="spellStart"/>
            <w:proofErr w:type="gramStart"/>
            <w:r w:rsidRPr="00B01C78">
              <w:t>п</w:t>
            </w:r>
            <w:proofErr w:type="spellEnd"/>
            <w:proofErr w:type="gramEnd"/>
            <w:r w:rsidRPr="00B01C78">
              <w:t>/</w:t>
            </w:r>
            <w:proofErr w:type="spellStart"/>
            <w:r w:rsidRPr="00B01C78">
              <w:t>п</w:t>
            </w:r>
            <w:proofErr w:type="spellEnd"/>
          </w:p>
        </w:tc>
        <w:tc>
          <w:tcPr>
            <w:tcW w:w="396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Вид работы</w:t>
            </w:r>
          </w:p>
        </w:tc>
        <w:tc>
          <w:tcPr>
            <w:tcW w:w="2127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Срок исполнения</w:t>
            </w:r>
          </w:p>
        </w:tc>
        <w:tc>
          <w:tcPr>
            <w:tcW w:w="2516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Адрес и форма отчетности</w:t>
            </w: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1D0BCA">
            <w:pPr>
              <w:numPr>
                <w:ilvl w:val="0"/>
                <w:numId w:val="54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 xml:space="preserve">Создание методических пособий для проведения занятий </w:t>
            </w:r>
          </w:p>
        </w:tc>
        <w:tc>
          <w:tcPr>
            <w:tcW w:w="2127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  <w:tc>
          <w:tcPr>
            <w:tcW w:w="2516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Карточки, брошюры, презентации.</w:t>
            </w: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1D0BCA">
            <w:pPr>
              <w:numPr>
                <w:ilvl w:val="0"/>
                <w:numId w:val="54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 xml:space="preserve">Посещение  </w:t>
            </w:r>
            <w:r>
              <w:t xml:space="preserve">семинаров </w:t>
            </w:r>
            <w:r w:rsidRPr="00B01C78">
              <w:t>у ПДО объединения</w:t>
            </w:r>
          </w:p>
        </w:tc>
        <w:tc>
          <w:tcPr>
            <w:tcW w:w="2127" w:type="dxa"/>
          </w:tcPr>
          <w:p w:rsidR="00454487" w:rsidRPr="00B01C78" w:rsidRDefault="00454487" w:rsidP="000E5861">
            <w:pPr>
              <w:tabs>
                <w:tab w:val="left" w:pos="567"/>
              </w:tabs>
            </w:pPr>
            <w:r w:rsidRPr="00B01C78">
              <w:t>По мере необходимости</w:t>
            </w:r>
          </w:p>
        </w:tc>
        <w:tc>
          <w:tcPr>
            <w:tcW w:w="2516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1D0BCA">
            <w:pPr>
              <w:numPr>
                <w:ilvl w:val="0"/>
                <w:numId w:val="54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Собственные открытые занятия</w:t>
            </w:r>
          </w:p>
        </w:tc>
        <w:tc>
          <w:tcPr>
            <w:tcW w:w="2127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По мере необходимости для пдо объединения</w:t>
            </w:r>
          </w:p>
        </w:tc>
        <w:tc>
          <w:tcPr>
            <w:tcW w:w="2516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1D0BCA">
            <w:pPr>
              <w:numPr>
                <w:ilvl w:val="0"/>
                <w:numId w:val="54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Участие в работе семинаров и др.</w:t>
            </w:r>
          </w:p>
        </w:tc>
        <w:tc>
          <w:tcPr>
            <w:tcW w:w="2127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По мере необходимости</w:t>
            </w:r>
          </w:p>
        </w:tc>
        <w:tc>
          <w:tcPr>
            <w:tcW w:w="2516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1D0BCA">
            <w:pPr>
              <w:numPr>
                <w:ilvl w:val="0"/>
                <w:numId w:val="54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Повышение квалификации (самостоятельно)</w:t>
            </w:r>
          </w:p>
        </w:tc>
        <w:tc>
          <w:tcPr>
            <w:tcW w:w="2127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  <w:tc>
          <w:tcPr>
            <w:tcW w:w="2516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both"/>
            </w:pPr>
          </w:p>
        </w:tc>
      </w:tr>
    </w:tbl>
    <w:p w:rsidR="00454487" w:rsidRDefault="00454487" w:rsidP="001D0BCA">
      <w:pPr>
        <w:tabs>
          <w:tab w:val="left" w:pos="567"/>
        </w:tabs>
        <w:ind w:left="-851"/>
        <w:jc w:val="both"/>
        <w:rPr>
          <w:b/>
          <w:bCs/>
        </w:rPr>
      </w:pPr>
    </w:p>
    <w:p w:rsidR="00454487" w:rsidRPr="00B01C78" w:rsidRDefault="00454487" w:rsidP="001D0BCA">
      <w:pPr>
        <w:tabs>
          <w:tab w:val="left" w:pos="567"/>
        </w:tabs>
        <w:ind w:left="-851"/>
        <w:jc w:val="both"/>
        <w:rPr>
          <w:b/>
          <w:bCs/>
        </w:rPr>
      </w:pPr>
    </w:p>
    <w:p w:rsidR="00454487" w:rsidRDefault="00454487" w:rsidP="001D0BCA">
      <w:pPr>
        <w:tabs>
          <w:tab w:val="left" w:pos="567"/>
        </w:tabs>
        <w:ind w:left="-851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Pr="00B01C78">
        <w:rPr>
          <w:b/>
          <w:bCs/>
          <w:lang w:val="en-US"/>
        </w:rPr>
        <w:t>III</w:t>
      </w:r>
      <w:r w:rsidRPr="00B01C78">
        <w:rPr>
          <w:b/>
          <w:bCs/>
        </w:rPr>
        <w:t>. РАБОТА В ЛЕТНИЙ ПЕРИОД</w:t>
      </w:r>
    </w:p>
    <w:p w:rsidR="00454487" w:rsidRPr="00B01C78" w:rsidRDefault="00454487" w:rsidP="001D0BCA">
      <w:pPr>
        <w:tabs>
          <w:tab w:val="left" w:pos="567"/>
        </w:tabs>
        <w:ind w:left="-851"/>
        <w:jc w:val="both"/>
        <w:rPr>
          <w:b/>
          <w:bCs/>
        </w:rPr>
      </w:pP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 xml:space="preserve"> №</w:t>
            </w:r>
            <w:proofErr w:type="spellStart"/>
            <w:proofErr w:type="gramStart"/>
            <w:r w:rsidRPr="00B01C78">
              <w:t>п</w:t>
            </w:r>
            <w:proofErr w:type="spellEnd"/>
            <w:proofErr w:type="gramEnd"/>
            <w:r w:rsidRPr="00B01C78">
              <w:t>/</w:t>
            </w:r>
            <w:proofErr w:type="spellStart"/>
            <w:r w:rsidRPr="00B01C78">
              <w:t>п</w:t>
            </w:r>
            <w:proofErr w:type="spellEnd"/>
          </w:p>
        </w:tc>
        <w:tc>
          <w:tcPr>
            <w:tcW w:w="4252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Виды занятий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Сроки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Форма отчетности</w:t>
            </w: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Обучение детей, посещающих летние площадки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Июнь, июль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журналы</w:t>
            </w:r>
          </w:p>
        </w:tc>
      </w:tr>
      <w:tr w:rsidR="00454487" w:rsidRPr="00B01C78">
        <w:tc>
          <w:tcPr>
            <w:tcW w:w="851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Занятия в свободных группах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>Июнь, июль</w:t>
            </w:r>
          </w:p>
        </w:tc>
        <w:tc>
          <w:tcPr>
            <w:tcW w:w="2180" w:type="dxa"/>
          </w:tcPr>
          <w:p w:rsidR="00454487" w:rsidRPr="00B01C78" w:rsidRDefault="00454487" w:rsidP="000E5861">
            <w:pPr>
              <w:tabs>
                <w:tab w:val="left" w:pos="567"/>
              </w:tabs>
              <w:jc w:val="center"/>
            </w:pPr>
            <w:r w:rsidRPr="00B01C78">
              <w:t xml:space="preserve">журналы </w:t>
            </w:r>
          </w:p>
        </w:tc>
      </w:tr>
    </w:tbl>
    <w:p w:rsidR="00454487" w:rsidRDefault="00454487" w:rsidP="001D0BCA"/>
    <w:p w:rsidR="00454487" w:rsidRPr="00DC3F70" w:rsidRDefault="00454487" w:rsidP="00DC3F70">
      <w:pPr>
        <w:tabs>
          <w:tab w:val="left" w:pos="567"/>
        </w:tabs>
        <w:jc w:val="both"/>
        <w:rPr>
          <w:b/>
          <w:bCs/>
        </w:rPr>
      </w:pPr>
    </w:p>
    <w:sectPr w:rsidR="00454487" w:rsidRPr="00DC3F70" w:rsidSect="0065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7F"/>
    <w:multiLevelType w:val="hybridMultilevel"/>
    <w:tmpl w:val="7DE6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14F"/>
    <w:multiLevelType w:val="hybridMultilevel"/>
    <w:tmpl w:val="342E18D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">
    <w:nsid w:val="06720029"/>
    <w:multiLevelType w:val="hybridMultilevel"/>
    <w:tmpl w:val="9EDA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5F1"/>
    <w:multiLevelType w:val="multilevel"/>
    <w:tmpl w:val="CED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58597B"/>
    <w:multiLevelType w:val="hybridMultilevel"/>
    <w:tmpl w:val="0082EA1C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9C184C"/>
    <w:multiLevelType w:val="hybridMultilevel"/>
    <w:tmpl w:val="B9BC00F0"/>
    <w:lvl w:ilvl="0" w:tplc="3B186572">
      <w:start w:val="1"/>
      <w:numFmt w:val="bullet"/>
      <w:lvlText w:val="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16C005A7"/>
    <w:multiLevelType w:val="multilevel"/>
    <w:tmpl w:val="2CB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90C0FA7"/>
    <w:multiLevelType w:val="hybridMultilevel"/>
    <w:tmpl w:val="656C50AE"/>
    <w:lvl w:ilvl="0" w:tplc="F7643B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1B2341A1"/>
    <w:multiLevelType w:val="multilevel"/>
    <w:tmpl w:val="175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DE87EA4"/>
    <w:multiLevelType w:val="hybridMultilevel"/>
    <w:tmpl w:val="5FBAD4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3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F637EB"/>
    <w:multiLevelType w:val="hybridMultilevel"/>
    <w:tmpl w:val="F46C89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26537305"/>
    <w:multiLevelType w:val="multilevel"/>
    <w:tmpl w:val="B57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CC65ED"/>
    <w:multiLevelType w:val="hybridMultilevel"/>
    <w:tmpl w:val="CCCC5F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382E08"/>
    <w:multiLevelType w:val="hybridMultilevel"/>
    <w:tmpl w:val="5CDA8B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3A575200"/>
    <w:multiLevelType w:val="hybridMultilevel"/>
    <w:tmpl w:val="3F3C4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>
    <w:nsid w:val="3F321126"/>
    <w:multiLevelType w:val="hybridMultilevel"/>
    <w:tmpl w:val="04C2FF58"/>
    <w:lvl w:ilvl="0" w:tplc="F7643B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1EB077E"/>
    <w:multiLevelType w:val="hybridMultilevel"/>
    <w:tmpl w:val="87F8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067B05"/>
    <w:multiLevelType w:val="hybridMultilevel"/>
    <w:tmpl w:val="BE905080"/>
    <w:lvl w:ilvl="0" w:tplc="F7643B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8277E"/>
    <w:multiLevelType w:val="hybridMultilevel"/>
    <w:tmpl w:val="A532DC1E"/>
    <w:lvl w:ilvl="0" w:tplc="F7643B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9A3315"/>
    <w:multiLevelType w:val="hybridMultilevel"/>
    <w:tmpl w:val="F722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589F08C8"/>
    <w:multiLevelType w:val="multilevel"/>
    <w:tmpl w:val="431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8EE7502"/>
    <w:multiLevelType w:val="hybridMultilevel"/>
    <w:tmpl w:val="2872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24306"/>
    <w:multiLevelType w:val="hybridMultilevel"/>
    <w:tmpl w:val="0298EF5E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C53E64"/>
    <w:multiLevelType w:val="multilevel"/>
    <w:tmpl w:val="9A3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04B77BA"/>
    <w:multiLevelType w:val="hybridMultilevel"/>
    <w:tmpl w:val="CBC84276"/>
    <w:lvl w:ilvl="0" w:tplc="F7643BC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8C1FF9"/>
    <w:multiLevelType w:val="hybridMultilevel"/>
    <w:tmpl w:val="C84CB2D2"/>
    <w:lvl w:ilvl="0" w:tplc="F7643B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>
    <w:nsid w:val="69146318"/>
    <w:multiLevelType w:val="hybridMultilevel"/>
    <w:tmpl w:val="BFE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BEB61E4"/>
    <w:multiLevelType w:val="multilevel"/>
    <w:tmpl w:val="7DF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C19382B"/>
    <w:multiLevelType w:val="hybridMultilevel"/>
    <w:tmpl w:val="6F929E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03ABB"/>
    <w:multiLevelType w:val="hybridMultilevel"/>
    <w:tmpl w:val="A136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F283050"/>
    <w:multiLevelType w:val="hybridMultilevel"/>
    <w:tmpl w:val="46D24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8">
    <w:nsid w:val="6F985717"/>
    <w:multiLevelType w:val="hybridMultilevel"/>
    <w:tmpl w:val="CCA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0">
    <w:nsid w:val="74495445"/>
    <w:multiLevelType w:val="hybridMultilevel"/>
    <w:tmpl w:val="64B85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1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2">
    <w:nsid w:val="76184E80"/>
    <w:multiLevelType w:val="hybridMultilevel"/>
    <w:tmpl w:val="844867EA"/>
    <w:lvl w:ilvl="0" w:tplc="F7643B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403EAC"/>
    <w:multiLevelType w:val="hybridMultilevel"/>
    <w:tmpl w:val="020A8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7BFC477A"/>
    <w:multiLevelType w:val="hybridMultilevel"/>
    <w:tmpl w:val="736444E2"/>
    <w:lvl w:ilvl="0" w:tplc="F7643B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49"/>
  </w:num>
  <w:num w:numId="4">
    <w:abstractNumId w:val="51"/>
  </w:num>
  <w:num w:numId="5">
    <w:abstractNumId w:val="24"/>
  </w:num>
  <w:num w:numId="6">
    <w:abstractNumId w:val="47"/>
  </w:num>
  <w:num w:numId="7">
    <w:abstractNumId w:val="15"/>
  </w:num>
  <w:num w:numId="8">
    <w:abstractNumId w:val="10"/>
  </w:num>
  <w:num w:numId="9">
    <w:abstractNumId w:val="6"/>
  </w:num>
  <w:num w:numId="10">
    <w:abstractNumId w:val="16"/>
  </w:num>
  <w:num w:numId="11">
    <w:abstractNumId w:val="39"/>
  </w:num>
  <w:num w:numId="12">
    <w:abstractNumId w:val="29"/>
  </w:num>
  <w:num w:numId="13">
    <w:abstractNumId w:val="13"/>
  </w:num>
  <w:num w:numId="14">
    <w:abstractNumId w:val="38"/>
  </w:num>
  <w:num w:numId="15">
    <w:abstractNumId w:val="20"/>
  </w:num>
  <w:num w:numId="16">
    <w:abstractNumId w:val="18"/>
  </w:num>
  <w:num w:numId="17">
    <w:abstractNumId w:val="42"/>
  </w:num>
  <w:num w:numId="18">
    <w:abstractNumId w:val="25"/>
  </w:num>
  <w:num w:numId="19">
    <w:abstractNumId w:val="41"/>
  </w:num>
  <w:num w:numId="20">
    <w:abstractNumId w:val="3"/>
  </w:num>
  <w:num w:numId="21">
    <w:abstractNumId w:val="8"/>
  </w:num>
  <w:num w:numId="22">
    <w:abstractNumId w:val="12"/>
  </w:num>
  <w:num w:numId="23">
    <w:abstractNumId w:val="1"/>
  </w:num>
  <w:num w:numId="24">
    <w:abstractNumId w:val="19"/>
  </w:num>
  <w:num w:numId="25">
    <w:abstractNumId w:val="32"/>
  </w:num>
  <w:num w:numId="26">
    <w:abstractNumId w:val="11"/>
  </w:num>
  <w:num w:numId="27">
    <w:abstractNumId w:val="43"/>
  </w:num>
  <w:num w:numId="28">
    <w:abstractNumId w:val="35"/>
  </w:num>
  <w:num w:numId="29">
    <w:abstractNumId w:val="17"/>
  </w:num>
  <w:num w:numId="30">
    <w:abstractNumId w:val="14"/>
  </w:num>
  <w:num w:numId="31">
    <w:abstractNumId w:val="53"/>
  </w:num>
  <w:num w:numId="32">
    <w:abstractNumId w:val="5"/>
  </w:num>
  <w:num w:numId="33">
    <w:abstractNumId w:val="26"/>
  </w:num>
  <w:num w:numId="34">
    <w:abstractNumId w:val="30"/>
  </w:num>
  <w:num w:numId="35">
    <w:abstractNumId w:val="4"/>
  </w:num>
  <w:num w:numId="36">
    <w:abstractNumId w:val="34"/>
  </w:num>
  <w:num w:numId="37">
    <w:abstractNumId w:val="21"/>
  </w:num>
  <w:num w:numId="38">
    <w:abstractNumId w:val="45"/>
  </w:num>
  <w:num w:numId="39">
    <w:abstractNumId w:val="46"/>
  </w:num>
  <w:num w:numId="40">
    <w:abstractNumId w:val="40"/>
  </w:num>
  <w:num w:numId="41">
    <w:abstractNumId w:val="48"/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50"/>
  </w:num>
  <w:num w:numId="53">
    <w:abstractNumId w:val="22"/>
  </w:num>
  <w:num w:numId="54">
    <w:abstractNumId w:val="0"/>
  </w:num>
  <w:num w:numId="55">
    <w:abstractNumId w:val="55"/>
  </w:num>
  <w:num w:numId="56">
    <w:abstractNumId w:val="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56D"/>
    <w:rsid w:val="00002B7F"/>
    <w:rsid w:val="000129AD"/>
    <w:rsid w:val="00013412"/>
    <w:rsid w:val="00016219"/>
    <w:rsid w:val="00020137"/>
    <w:rsid w:val="00032E2E"/>
    <w:rsid w:val="00054FB1"/>
    <w:rsid w:val="00066EB5"/>
    <w:rsid w:val="00076D67"/>
    <w:rsid w:val="00077115"/>
    <w:rsid w:val="000823A2"/>
    <w:rsid w:val="00092594"/>
    <w:rsid w:val="000A73AF"/>
    <w:rsid w:val="000B0FE0"/>
    <w:rsid w:val="000B303D"/>
    <w:rsid w:val="000C3F3E"/>
    <w:rsid w:val="000D5CAF"/>
    <w:rsid w:val="000E1354"/>
    <w:rsid w:val="000E5861"/>
    <w:rsid w:val="000E7204"/>
    <w:rsid w:val="000F3325"/>
    <w:rsid w:val="000F37DF"/>
    <w:rsid w:val="00103DB2"/>
    <w:rsid w:val="0010750A"/>
    <w:rsid w:val="00125551"/>
    <w:rsid w:val="001279CD"/>
    <w:rsid w:val="001412C4"/>
    <w:rsid w:val="00142A39"/>
    <w:rsid w:val="0014523A"/>
    <w:rsid w:val="001513DF"/>
    <w:rsid w:val="00152BE3"/>
    <w:rsid w:val="00152D2D"/>
    <w:rsid w:val="001652D6"/>
    <w:rsid w:val="00174035"/>
    <w:rsid w:val="00184D23"/>
    <w:rsid w:val="001A2C2F"/>
    <w:rsid w:val="001A34ED"/>
    <w:rsid w:val="001A36B8"/>
    <w:rsid w:val="001A437F"/>
    <w:rsid w:val="001A5E1D"/>
    <w:rsid w:val="001B4E32"/>
    <w:rsid w:val="001C29DA"/>
    <w:rsid w:val="001C46AF"/>
    <w:rsid w:val="001D0BCA"/>
    <w:rsid w:val="001D22A9"/>
    <w:rsid w:val="001E121F"/>
    <w:rsid w:val="001E79DD"/>
    <w:rsid w:val="001F1E59"/>
    <w:rsid w:val="001F42E5"/>
    <w:rsid w:val="00210059"/>
    <w:rsid w:val="00210BDF"/>
    <w:rsid w:val="00221100"/>
    <w:rsid w:val="00233336"/>
    <w:rsid w:val="00235426"/>
    <w:rsid w:val="002421AF"/>
    <w:rsid w:val="002548C7"/>
    <w:rsid w:val="00254B27"/>
    <w:rsid w:val="00264CBF"/>
    <w:rsid w:val="002710E6"/>
    <w:rsid w:val="00285F44"/>
    <w:rsid w:val="00294AA8"/>
    <w:rsid w:val="002A3AC6"/>
    <w:rsid w:val="002A3BDF"/>
    <w:rsid w:val="002B5C26"/>
    <w:rsid w:val="002C5103"/>
    <w:rsid w:val="002C78B8"/>
    <w:rsid w:val="002D4BDB"/>
    <w:rsid w:val="003009F5"/>
    <w:rsid w:val="00325391"/>
    <w:rsid w:val="003301A6"/>
    <w:rsid w:val="00342BC6"/>
    <w:rsid w:val="00344B15"/>
    <w:rsid w:val="00351EBB"/>
    <w:rsid w:val="00351FF7"/>
    <w:rsid w:val="003549D9"/>
    <w:rsid w:val="00357F39"/>
    <w:rsid w:val="00361948"/>
    <w:rsid w:val="00362971"/>
    <w:rsid w:val="00362A11"/>
    <w:rsid w:val="00365CAB"/>
    <w:rsid w:val="00373914"/>
    <w:rsid w:val="003772E8"/>
    <w:rsid w:val="003918D4"/>
    <w:rsid w:val="003A2D71"/>
    <w:rsid w:val="003B2AA3"/>
    <w:rsid w:val="003E012F"/>
    <w:rsid w:val="003E1F56"/>
    <w:rsid w:val="003E681A"/>
    <w:rsid w:val="003E7483"/>
    <w:rsid w:val="00402D71"/>
    <w:rsid w:val="004050DA"/>
    <w:rsid w:val="004209D5"/>
    <w:rsid w:val="00425CAD"/>
    <w:rsid w:val="004358B2"/>
    <w:rsid w:val="00441F15"/>
    <w:rsid w:val="00454487"/>
    <w:rsid w:val="00460C89"/>
    <w:rsid w:val="00471025"/>
    <w:rsid w:val="00486F12"/>
    <w:rsid w:val="004878F2"/>
    <w:rsid w:val="004A6B73"/>
    <w:rsid w:val="004B156D"/>
    <w:rsid w:val="004B29F7"/>
    <w:rsid w:val="004B3281"/>
    <w:rsid w:val="004C18C6"/>
    <w:rsid w:val="004D66EC"/>
    <w:rsid w:val="004E170B"/>
    <w:rsid w:val="004E296F"/>
    <w:rsid w:val="004F2632"/>
    <w:rsid w:val="005029EF"/>
    <w:rsid w:val="005034B1"/>
    <w:rsid w:val="005042BB"/>
    <w:rsid w:val="0051558B"/>
    <w:rsid w:val="00524BFA"/>
    <w:rsid w:val="00526EAD"/>
    <w:rsid w:val="005302F4"/>
    <w:rsid w:val="005357B6"/>
    <w:rsid w:val="00541A38"/>
    <w:rsid w:val="005459B2"/>
    <w:rsid w:val="00550396"/>
    <w:rsid w:val="00550B34"/>
    <w:rsid w:val="00553DBE"/>
    <w:rsid w:val="005549B5"/>
    <w:rsid w:val="005567EC"/>
    <w:rsid w:val="00560889"/>
    <w:rsid w:val="00562E55"/>
    <w:rsid w:val="0056480F"/>
    <w:rsid w:val="005837EF"/>
    <w:rsid w:val="00585E63"/>
    <w:rsid w:val="00594AE0"/>
    <w:rsid w:val="00597186"/>
    <w:rsid w:val="005A0AB3"/>
    <w:rsid w:val="005A6661"/>
    <w:rsid w:val="005B3748"/>
    <w:rsid w:val="005B57FA"/>
    <w:rsid w:val="005C32A1"/>
    <w:rsid w:val="005C3FC2"/>
    <w:rsid w:val="005F4891"/>
    <w:rsid w:val="005F701A"/>
    <w:rsid w:val="00605A3C"/>
    <w:rsid w:val="00610FE8"/>
    <w:rsid w:val="00611A19"/>
    <w:rsid w:val="0062164F"/>
    <w:rsid w:val="00633B5D"/>
    <w:rsid w:val="00633D24"/>
    <w:rsid w:val="00645D26"/>
    <w:rsid w:val="00650C39"/>
    <w:rsid w:val="006511C7"/>
    <w:rsid w:val="006514F0"/>
    <w:rsid w:val="006644A2"/>
    <w:rsid w:val="006654B4"/>
    <w:rsid w:val="006663F4"/>
    <w:rsid w:val="00671FF7"/>
    <w:rsid w:val="006821C4"/>
    <w:rsid w:val="00691EE0"/>
    <w:rsid w:val="00694230"/>
    <w:rsid w:val="006A00B7"/>
    <w:rsid w:val="006A134B"/>
    <w:rsid w:val="006B0047"/>
    <w:rsid w:val="006B74CC"/>
    <w:rsid w:val="006D0196"/>
    <w:rsid w:val="006E33CB"/>
    <w:rsid w:val="006E7220"/>
    <w:rsid w:val="006F0910"/>
    <w:rsid w:val="0070196A"/>
    <w:rsid w:val="00707470"/>
    <w:rsid w:val="00717F60"/>
    <w:rsid w:val="00734D9A"/>
    <w:rsid w:val="00755C10"/>
    <w:rsid w:val="00760706"/>
    <w:rsid w:val="0077052A"/>
    <w:rsid w:val="0077554C"/>
    <w:rsid w:val="007778CD"/>
    <w:rsid w:val="00780B2C"/>
    <w:rsid w:val="0078149E"/>
    <w:rsid w:val="00783B5E"/>
    <w:rsid w:val="0079444D"/>
    <w:rsid w:val="00795592"/>
    <w:rsid w:val="00797CD8"/>
    <w:rsid w:val="007B2A92"/>
    <w:rsid w:val="007C3C81"/>
    <w:rsid w:val="007C3CE1"/>
    <w:rsid w:val="007D2127"/>
    <w:rsid w:val="007E2BF1"/>
    <w:rsid w:val="007E35A6"/>
    <w:rsid w:val="007E5582"/>
    <w:rsid w:val="008024EA"/>
    <w:rsid w:val="008066F4"/>
    <w:rsid w:val="008140C5"/>
    <w:rsid w:val="00815684"/>
    <w:rsid w:val="0082410E"/>
    <w:rsid w:val="0082716B"/>
    <w:rsid w:val="00833630"/>
    <w:rsid w:val="00845A5F"/>
    <w:rsid w:val="00851A5F"/>
    <w:rsid w:val="0087175F"/>
    <w:rsid w:val="00875935"/>
    <w:rsid w:val="00876C17"/>
    <w:rsid w:val="008820FC"/>
    <w:rsid w:val="00887AB6"/>
    <w:rsid w:val="00891C68"/>
    <w:rsid w:val="00894AD4"/>
    <w:rsid w:val="0089780C"/>
    <w:rsid w:val="008A0238"/>
    <w:rsid w:val="008B1237"/>
    <w:rsid w:val="008B5873"/>
    <w:rsid w:val="008B69A5"/>
    <w:rsid w:val="008D1A71"/>
    <w:rsid w:val="008E2F63"/>
    <w:rsid w:val="008E418D"/>
    <w:rsid w:val="00900311"/>
    <w:rsid w:val="009065F6"/>
    <w:rsid w:val="00931378"/>
    <w:rsid w:val="00934D3C"/>
    <w:rsid w:val="00941072"/>
    <w:rsid w:val="009468D7"/>
    <w:rsid w:val="00946B51"/>
    <w:rsid w:val="009537E9"/>
    <w:rsid w:val="009643CC"/>
    <w:rsid w:val="00965A26"/>
    <w:rsid w:val="00966713"/>
    <w:rsid w:val="009670BB"/>
    <w:rsid w:val="00967E5F"/>
    <w:rsid w:val="009709A6"/>
    <w:rsid w:val="00970B51"/>
    <w:rsid w:val="009765B3"/>
    <w:rsid w:val="00985B39"/>
    <w:rsid w:val="00992D0D"/>
    <w:rsid w:val="009A7A3F"/>
    <w:rsid w:val="009B4ACA"/>
    <w:rsid w:val="009C557F"/>
    <w:rsid w:val="009C7019"/>
    <w:rsid w:val="009D7780"/>
    <w:rsid w:val="009E03FF"/>
    <w:rsid w:val="009F132D"/>
    <w:rsid w:val="00A015FC"/>
    <w:rsid w:val="00A07142"/>
    <w:rsid w:val="00A20965"/>
    <w:rsid w:val="00A25276"/>
    <w:rsid w:val="00A27E27"/>
    <w:rsid w:val="00A36499"/>
    <w:rsid w:val="00A37C95"/>
    <w:rsid w:val="00A42405"/>
    <w:rsid w:val="00A4284F"/>
    <w:rsid w:val="00A46699"/>
    <w:rsid w:val="00A5044E"/>
    <w:rsid w:val="00A54892"/>
    <w:rsid w:val="00A575A1"/>
    <w:rsid w:val="00A60BA4"/>
    <w:rsid w:val="00A67C3A"/>
    <w:rsid w:val="00A70213"/>
    <w:rsid w:val="00A70DF2"/>
    <w:rsid w:val="00A7162A"/>
    <w:rsid w:val="00A858DD"/>
    <w:rsid w:val="00A90CF7"/>
    <w:rsid w:val="00A90E9F"/>
    <w:rsid w:val="00A910E6"/>
    <w:rsid w:val="00AA21D5"/>
    <w:rsid w:val="00AB17A0"/>
    <w:rsid w:val="00AC26EC"/>
    <w:rsid w:val="00AC30D4"/>
    <w:rsid w:val="00AC67BA"/>
    <w:rsid w:val="00AE1FE8"/>
    <w:rsid w:val="00AE5470"/>
    <w:rsid w:val="00AF1965"/>
    <w:rsid w:val="00B00591"/>
    <w:rsid w:val="00B01C78"/>
    <w:rsid w:val="00B03F96"/>
    <w:rsid w:val="00B056C8"/>
    <w:rsid w:val="00B0598C"/>
    <w:rsid w:val="00B12AE1"/>
    <w:rsid w:val="00B24825"/>
    <w:rsid w:val="00B41A68"/>
    <w:rsid w:val="00B41FD7"/>
    <w:rsid w:val="00B42535"/>
    <w:rsid w:val="00B459DF"/>
    <w:rsid w:val="00B4740B"/>
    <w:rsid w:val="00B53704"/>
    <w:rsid w:val="00B548FA"/>
    <w:rsid w:val="00B55BD9"/>
    <w:rsid w:val="00B633DD"/>
    <w:rsid w:val="00B6766F"/>
    <w:rsid w:val="00B72059"/>
    <w:rsid w:val="00B75A82"/>
    <w:rsid w:val="00B8649D"/>
    <w:rsid w:val="00B92DD9"/>
    <w:rsid w:val="00BA1E44"/>
    <w:rsid w:val="00BB79CD"/>
    <w:rsid w:val="00BC41A7"/>
    <w:rsid w:val="00BC7504"/>
    <w:rsid w:val="00BD1020"/>
    <w:rsid w:val="00BE5CAC"/>
    <w:rsid w:val="00BE6618"/>
    <w:rsid w:val="00BE6BAE"/>
    <w:rsid w:val="00BF069B"/>
    <w:rsid w:val="00BF08CA"/>
    <w:rsid w:val="00BF58B9"/>
    <w:rsid w:val="00C00012"/>
    <w:rsid w:val="00C01220"/>
    <w:rsid w:val="00C072A6"/>
    <w:rsid w:val="00C11805"/>
    <w:rsid w:val="00C1401D"/>
    <w:rsid w:val="00C16058"/>
    <w:rsid w:val="00C23AA4"/>
    <w:rsid w:val="00C36AD1"/>
    <w:rsid w:val="00C37D2C"/>
    <w:rsid w:val="00C422CB"/>
    <w:rsid w:val="00C510F9"/>
    <w:rsid w:val="00C5283F"/>
    <w:rsid w:val="00C55ED9"/>
    <w:rsid w:val="00C6015E"/>
    <w:rsid w:val="00C62A42"/>
    <w:rsid w:val="00C62AE3"/>
    <w:rsid w:val="00C856D3"/>
    <w:rsid w:val="00C92718"/>
    <w:rsid w:val="00C95555"/>
    <w:rsid w:val="00C97984"/>
    <w:rsid w:val="00CA048B"/>
    <w:rsid w:val="00CA1C5C"/>
    <w:rsid w:val="00CA1CAE"/>
    <w:rsid w:val="00CA725D"/>
    <w:rsid w:val="00CA7AB9"/>
    <w:rsid w:val="00CB006C"/>
    <w:rsid w:val="00CB0D3A"/>
    <w:rsid w:val="00CB210E"/>
    <w:rsid w:val="00CB3511"/>
    <w:rsid w:val="00CC69F5"/>
    <w:rsid w:val="00CD45ED"/>
    <w:rsid w:val="00CE26F6"/>
    <w:rsid w:val="00CE6C9B"/>
    <w:rsid w:val="00CF32C2"/>
    <w:rsid w:val="00D0418D"/>
    <w:rsid w:val="00D04890"/>
    <w:rsid w:val="00D2593B"/>
    <w:rsid w:val="00D36F9B"/>
    <w:rsid w:val="00D46EBB"/>
    <w:rsid w:val="00D509F0"/>
    <w:rsid w:val="00D53480"/>
    <w:rsid w:val="00D553D2"/>
    <w:rsid w:val="00D65351"/>
    <w:rsid w:val="00D70FD0"/>
    <w:rsid w:val="00D804AE"/>
    <w:rsid w:val="00D90BD6"/>
    <w:rsid w:val="00D91BC8"/>
    <w:rsid w:val="00D933D4"/>
    <w:rsid w:val="00D97A0C"/>
    <w:rsid w:val="00DA7ED3"/>
    <w:rsid w:val="00DB336A"/>
    <w:rsid w:val="00DC20EB"/>
    <w:rsid w:val="00DC3F70"/>
    <w:rsid w:val="00DC6CD1"/>
    <w:rsid w:val="00DE0A8C"/>
    <w:rsid w:val="00DF0CAD"/>
    <w:rsid w:val="00E3444B"/>
    <w:rsid w:val="00E34E23"/>
    <w:rsid w:val="00E5055F"/>
    <w:rsid w:val="00E54117"/>
    <w:rsid w:val="00E76B2A"/>
    <w:rsid w:val="00E76F9F"/>
    <w:rsid w:val="00E8197D"/>
    <w:rsid w:val="00EA1234"/>
    <w:rsid w:val="00EA770E"/>
    <w:rsid w:val="00EC298D"/>
    <w:rsid w:val="00EC30BF"/>
    <w:rsid w:val="00EC4EDE"/>
    <w:rsid w:val="00EC5AFE"/>
    <w:rsid w:val="00ED788C"/>
    <w:rsid w:val="00EE7A90"/>
    <w:rsid w:val="00EF1540"/>
    <w:rsid w:val="00EF5178"/>
    <w:rsid w:val="00EF543D"/>
    <w:rsid w:val="00F0019B"/>
    <w:rsid w:val="00F0043B"/>
    <w:rsid w:val="00F1104E"/>
    <w:rsid w:val="00F111D1"/>
    <w:rsid w:val="00F24949"/>
    <w:rsid w:val="00F2748D"/>
    <w:rsid w:val="00F333AF"/>
    <w:rsid w:val="00F436C5"/>
    <w:rsid w:val="00F73945"/>
    <w:rsid w:val="00F757B3"/>
    <w:rsid w:val="00F7630D"/>
    <w:rsid w:val="00F76B93"/>
    <w:rsid w:val="00F8371A"/>
    <w:rsid w:val="00F86E4C"/>
    <w:rsid w:val="00F918DE"/>
    <w:rsid w:val="00FB2FBF"/>
    <w:rsid w:val="00FC1E2A"/>
    <w:rsid w:val="00FC48E4"/>
    <w:rsid w:val="00FC7E1B"/>
    <w:rsid w:val="00FD6EBB"/>
    <w:rsid w:val="00FE0E59"/>
    <w:rsid w:val="00FF176D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D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B7F"/>
    <w:pPr>
      <w:keepNext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02B7F"/>
    <w:pPr>
      <w:keepNext/>
      <w:spacing w:before="240" w:after="60"/>
      <w:ind w:firstLine="357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B7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2B7F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D5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34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6F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6F9B"/>
    <w:rPr>
      <w:sz w:val="24"/>
      <w:szCs w:val="24"/>
    </w:rPr>
  </w:style>
  <w:style w:type="paragraph" w:styleId="a7">
    <w:name w:val="List Paragraph"/>
    <w:basedOn w:val="a"/>
    <w:uiPriority w:val="99"/>
    <w:qFormat/>
    <w:rsid w:val="00D36F9B"/>
    <w:pPr>
      <w:ind w:left="708"/>
    </w:pPr>
  </w:style>
  <w:style w:type="paragraph" w:styleId="a8">
    <w:name w:val="Body Text"/>
    <w:basedOn w:val="a"/>
    <w:link w:val="a9"/>
    <w:uiPriority w:val="99"/>
    <w:rsid w:val="00D36F9B"/>
    <w:pPr>
      <w:tabs>
        <w:tab w:val="num" w:pos="7200"/>
      </w:tabs>
      <w:ind w:left="7200" w:hanging="360"/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D36F9B"/>
    <w:rPr>
      <w:sz w:val="24"/>
      <w:szCs w:val="24"/>
    </w:rPr>
  </w:style>
  <w:style w:type="paragraph" w:customStyle="1" w:styleId="Default">
    <w:name w:val="Default"/>
    <w:uiPriority w:val="99"/>
    <w:rsid w:val="00887A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002B7F"/>
    <w:pPr>
      <w:spacing w:before="100" w:after="100"/>
    </w:pPr>
    <w:rPr>
      <w:rFonts w:eastAsia="SimSun"/>
      <w:color w:val="000000"/>
    </w:rPr>
  </w:style>
  <w:style w:type="paragraph" w:customStyle="1" w:styleId="11">
    <w:name w:val="Обычный1"/>
    <w:uiPriority w:val="99"/>
    <w:rsid w:val="00B459DF"/>
    <w:pPr>
      <w:snapToGrid w:val="0"/>
      <w:spacing w:before="100" w:after="100"/>
    </w:pPr>
    <w:rPr>
      <w:sz w:val="24"/>
      <w:szCs w:val="24"/>
    </w:rPr>
  </w:style>
  <w:style w:type="character" w:styleId="ab">
    <w:name w:val="Strong"/>
    <w:basedOn w:val="a0"/>
    <w:uiPriority w:val="99"/>
    <w:qFormat/>
    <w:rsid w:val="003A2D71"/>
    <w:rPr>
      <w:b/>
      <w:bCs/>
    </w:rPr>
  </w:style>
  <w:style w:type="character" w:styleId="HTML">
    <w:name w:val="HTML Typewriter"/>
    <w:basedOn w:val="a0"/>
    <w:uiPriority w:val="99"/>
    <w:rsid w:val="00C62AE3"/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DE0A8C"/>
  </w:style>
  <w:style w:type="character" w:customStyle="1" w:styleId="apple-converted-space">
    <w:name w:val="apple-converted-space"/>
    <w:basedOn w:val="a0"/>
    <w:uiPriority w:val="99"/>
    <w:rsid w:val="00DE0A8C"/>
  </w:style>
  <w:style w:type="paragraph" w:styleId="HTML0">
    <w:name w:val="HTML Preformatted"/>
    <w:basedOn w:val="a"/>
    <w:link w:val="HTML1"/>
    <w:uiPriority w:val="99"/>
    <w:rsid w:val="00DE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DE0A8C"/>
    <w:rPr>
      <w:rFonts w:ascii="Courier New" w:hAnsi="Courier New" w:cs="Courier New"/>
    </w:rPr>
  </w:style>
  <w:style w:type="table" w:styleId="ac">
    <w:name w:val="Table Grid"/>
    <w:basedOn w:val="a1"/>
    <w:uiPriority w:val="99"/>
    <w:rsid w:val="00A910E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uiPriority w:val="99"/>
    <w:locked/>
    <w:rsid w:val="00A910E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A910E6"/>
    <w:pPr>
      <w:widowControl w:val="0"/>
      <w:shd w:val="clear" w:color="auto" w:fill="FFFFFF"/>
      <w:spacing w:line="322" w:lineRule="exact"/>
      <w:jc w:val="both"/>
    </w:pPr>
    <w:rPr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A910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ae">
    <w:name w:val="Содержимое таблицы"/>
    <w:basedOn w:val="a"/>
    <w:uiPriority w:val="99"/>
    <w:rsid w:val="00610FE8"/>
    <w:pPr>
      <w:suppressLineNumbers/>
      <w:suppressAutoHyphens/>
    </w:pPr>
    <w:rPr>
      <w:color w:val="000000"/>
      <w:lang w:eastAsia="ar-SA"/>
    </w:rPr>
  </w:style>
  <w:style w:type="paragraph" w:customStyle="1" w:styleId="ConsNormal">
    <w:name w:val="ConsNormal"/>
    <w:uiPriority w:val="99"/>
    <w:rsid w:val="00964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No Spacing"/>
    <w:uiPriority w:val="99"/>
    <w:qFormat/>
    <w:rsid w:val="009643CC"/>
    <w:pPr>
      <w:widowControl w:val="0"/>
    </w:pPr>
    <w:rPr>
      <w:rFonts w:ascii="Arial" w:hAnsi="Arial" w:cs="Arial"/>
    </w:rPr>
  </w:style>
  <w:style w:type="paragraph" w:customStyle="1" w:styleId="c15">
    <w:name w:val="c15"/>
    <w:basedOn w:val="a"/>
    <w:uiPriority w:val="99"/>
    <w:rsid w:val="003E7483"/>
    <w:pPr>
      <w:spacing w:before="100" w:beforeAutospacing="1" w:after="100" w:afterAutospacing="1"/>
    </w:pPr>
  </w:style>
  <w:style w:type="character" w:customStyle="1" w:styleId="c0">
    <w:name w:val="c0"/>
    <w:uiPriority w:val="99"/>
    <w:rsid w:val="003E7483"/>
  </w:style>
  <w:style w:type="paragraph" w:customStyle="1" w:styleId="c5">
    <w:name w:val="c5"/>
    <w:basedOn w:val="a"/>
    <w:uiPriority w:val="99"/>
    <w:rsid w:val="003E7483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3E7483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3E7483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3E7483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4F2632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4F2632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4F263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755C10"/>
    <w:rPr>
      <w:color w:val="0000FF"/>
      <w:u w:val="single"/>
    </w:rPr>
  </w:style>
  <w:style w:type="character" w:customStyle="1" w:styleId="101">
    <w:name w:val="Основной текст + 101"/>
    <w:aliases w:val="5 pt1"/>
    <w:uiPriority w:val="99"/>
    <w:rsid w:val="0001341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table" w:customStyle="1" w:styleId="13">
    <w:name w:val="Сетка таблицы1"/>
    <w:uiPriority w:val="99"/>
    <w:rsid w:val="00D97A0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2016062289761/informatika-uchebnik-dlya-2-klassa-chast-2-matveeva-n-v-chelak-b-n-konopatova-n-k-20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shol.com/2016062289760/informatika-uchebnik-dlya-2-klassa-chast-1-matveeva-n-v-chelak-e-n-konopatova-n-k-201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ol.com/2016062289758/informatika-rabochaya-tetrad-dlya-2-klassa-chast-2-matveeva-n-v-chelak-e-n-konopatova-n-k-2014.html" TargetMode="External"/><Relationship Id="rId11" Type="http://schemas.openxmlformats.org/officeDocument/2006/relationships/hyperlink" Target="http://www.detskiy-mir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eremo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2015082586172/stupenki-k-informatike-2-klass-lomakovskaya-a-v-procenko-g-a-rivkind-i-ya-rivkind-f-m-20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MoBIL GROUP</Company>
  <LinksUpToDate>false</LinksUpToDate>
  <CharactersWithSpaces>46947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Referent</dc:creator>
  <cp:keywords/>
  <dc:description/>
  <cp:lastModifiedBy>Пользователь</cp:lastModifiedBy>
  <cp:revision>17</cp:revision>
  <cp:lastPrinted>2016-04-25T16:29:00Z</cp:lastPrinted>
  <dcterms:created xsi:type="dcterms:W3CDTF">2019-09-04T13:24:00Z</dcterms:created>
  <dcterms:modified xsi:type="dcterms:W3CDTF">2021-07-22T15:57:00Z</dcterms:modified>
</cp:coreProperties>
</file>