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BE" w:rsidRPr="003C2521" w:rsidRDefault="00875ABE" w:rsidP="00875ABE">
      <w:pPr>
        <w:jc w:val="center"/>
        <w:rPr>
          <w:rFonts w:ascii="Times New Roman" w:hAnsi="Times New Roman" w:cs="Times New Roman"/>
          <w:b/>
          <w:bCs/>
          <w:color w:val="7030A0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7030A0"/>
          <w:sz w:val="30"/>
          <w:szCs w:val="30"/>
        </w:rPr>
        <w:t>КАК ПЕРЕЖИТЬ РЕЖИМ САМОИЗОЛЯЦИИ С РЕБЕНКОМ</w:t>
      </w:r>
    </w:p>
    <w:p w:rsidR="00875ABE" w:rsidRPr="003C2521" w:rsidRDefault="00875ABE" w:rsidP="00875ABE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Из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за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эпидемии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школы и детские садики устраивают внеплановые каникулы, учеников переводят на дистанционное обучение. Жителям городов запрещено покидать свои дома, введён режим самоизоляции. Выходить на улицу можно только в случае крайней необходимости. Совмещать удалённую работу с заботой, образованием и развлечением даже одного ребёнка, не говоря уже о нескольких, очень непросто. Впадать в панику — плохая идея, лучше продумать план действий и следовать ему.</w:t>
      </w:r>
    </w:p>
    <w:p w:rsidR="00875ABE" w:rsidRPr="003C2521" w:rsidRDefault="00875ABE" w:rsidP="00875ABE">
      <w:pPr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FF0000"/>
          <w:sz w:val="30"/>
          <w:szCs w:val="30"/>
        </w:rPr>
        <w:t>Если вашему ребёнку от 3 до 5 лет</w:t>
      </w:r>
    </w:p>
    <w:p w:rsidR="00875ABE" w:rsidRPr="003C2521" w:rsidRDefault="00875ABE" w:rsidP="00875ABE">
      <w:pPr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sz w:val="30"/>
          <w:szCs w:val="30"/>
        </w:rPr>
        <w:t>Дети, особенно маленькие, хорошо считывают эмоциональное состояние родителей и легко им заражаются. Постарайтесь не воспринимать сложившуюся ситуацию как наказание или пытку, используйте её как возможность провести время вместе. Самое главное для дошкольников — это активное участие родителя, который может обогатить любое занятие своими комментариями, рассказами и эмоциональной вовлечённостью во взаимодействие с малышом.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Играйте в </w:t>
      </w:r>
      <w:proofErr w:type="spellStart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сюжетно</w:t>
      </w: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noBreakHyphen/>
        <w:t>ролевые</w:t>
      </w:r>
      <w:proofErr w:type="spellEnd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и </w:t>
      </w:r>
      <w:proofErr w:type="spellStart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строительно</w:t>
      </w: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noBreakHyphen/>
        <w:t>конструктивные</w:t>
      </w:r>
      <w:proofErr w:type="spellEnd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игры.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Дети среднего дошкольного возраста очень любят сюжетную деятельность, где они примеряют на себя различные роли. Самый простой вариант — традиционные «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Дочки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матери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>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Придумывайте забавные четверостишия.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В этом возрасте у детей проявляется особая любовь к ритму и рифмам. Для забавного </w:t>
      </w:r>
      <w:proofErr w:type="gramStart"/>
      <w:r w:rsidRPr="003C2521">
        <w:rPr>
          <w:rFonts w:ascii="Times New Roman" w:hAnsi="Times New Roman" w:cs="Times New Roman"/>
          <w:sz w:val="30"/>
          <w:szCs w:val="30"/>
        </w:rPr>
        <w:t>рифмоплётства</w:t>
      </w:r>
      <w:proofErr w:type="gramEnd"/>
      <w:r w:rsidRPr="003C2521">
        <w:rPr>
          <w:rFonts w:ascii="Times New Roman" w:hAnsi="Times New Roman" w:cs="Times New Roman"/>
          <w:sz w:val="30"/>
          <w:szCs w:val="30"/>
        </w:rPr>
        <w:t xml:space="preserve"> подходит повторение слогов. Например: «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На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на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на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— на дворе стоит весна.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Ну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ну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ну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— очень ждали мы весну.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Ре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ре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ре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Создайте собственную книгу сказок.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lastRenderedPageBreak/>
        <w:t>Изготовьте собственный домашний театр и поставьте спектакль.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бусинки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глазки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>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Устройте на подоконнике огород.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из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под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йогурта или горшочки для рассады в виде паровозика, соорудите из конструктора забор, поставьте тряпичное чучело, как на настоящем огороде.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Поиграйте в слова.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Попросите ребёнка найти в окружающей обстановке предметы или явления, названия которых начинаются с буквы «с» (например, стол). Кто назвал первым, тот выбирает следующее условие.</w:t>
      </w:r>
    </w:p>
    <w:p w:rsidR="00875ABE" w:rsidRPr="003C2521" w:rsidRDefault="00875ABE" w:rsidP="00875ABE">
      <w:pPr>
        <w:numPr>
          <w:ilvl w:val="0"/>
          <w:numId w:val="1"/>
        </w:numPr>
        <w:tabs>
          <w:tab w:val="clear" w:pos="720"/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Смотрите семейные фильмы и мультики вместе.</w:t>
      </w:r>
      <w:r w:rsidRPr="003C2521">
        <w:rPr>
          <w:rFonts w:ascii="Times New Roman" w:hAnsi="Times New Roman" w:cs="Times New Roman"/>
          <w:sz w:val="30"/>
          <w:szCs w:val="30"/>
        </w:rPr>
        <w:t xml:space="preserve"> Главная ценность таких кинопросмотров — возможность получить совместный эмоциональный опыт сопереживания героям, обсудить </w:t>
      </w:r>
      <w:proofErr w:type="gramStart"/>
      <w:r w:rsidRPr="003C2521">
        <w:rPr>
          <w:rFonts w:ascii="Times New Roman" w:hAnsi="Times New Roman" w:cs="Times New Roman"/>
          <w:sz w:val="30"/>
          <w:szCs w:val="30"/>
        </w:rPr>
        <w:t>увиденное</w:t>
      </w:r>
      <w:proofErr w:type="gramEnd"/>
      <w:r w:rsidRPr="003C2521">
        <w:rPr>
          <w:rFonts w:ascii="Times New Roman" w:hAnsi="Times New Roman" w:cs="Times New Roman"/>
          <w:sz w:val="30"/>
          <w:szCs w:val="30"/>
        </w:rPr>
        <w:t xml:space="preserve"> и благодаря этому научиться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чему</w:t>
      </w:r>
      <w:r w:rsidRPr="003C2521">
        <w:rPr>
          <w:rFonts w:ascii="Times New Roman" w:hAnsi="Times New Roman" w:cs="Times New Roman"/>
          <w:sz w:val="30"/>
          <w:szCs w:val="30"/>
        </w:rPr>
        <w:noBreakHyphen/>
        <w:t>то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 новому.</w:t>
      </w:r>
    </w:p>
    <w:p w:rsidR="00F752B8" w:rsidRPr="003C2521" w:rsidRDefault="00875ABE" w:rsidP="00875ABE">
      <w:pPr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30"/>
          <w:szCs w:val="30"/>
        </w:rPr>
      </w:pPr>
      <w:r w:rsidRPr="003C2521">
        <w:rPr>
          <w:rFonts w:ascii="Times New Roman" w:hAnsi="Times New Roman" w:cs="Times New Roman"/>
          <w:sz w:val="30"/>
          <w:szCs w:val="30"/>
        </w:rPr>
        <w:t xml:space="preserve"> Если у вас нет возможности провести время вместе перед телевизором в течение рабочего дня, то хотя бы постарайтесь тщательно выбирать </w:t>
      </w:r>
      <w:proofErr w:type="spellStart"/>
      <w:r w:rsidRPr="003C2521">
        <w:rPr>
          <w:rFonts w:ascii="Times New Roman" w:hAnsi="Times New Roman" w:cs="Times New Roman"/>
          <w:sz w:val="30"/>
          <w:szCs w:val="30"/>
        </w:rPr>
        <w:t>контент</w:t>
      </w:r>
      <w:proofErr w:type="spellEnd"/>
      <w:r w:rsidRPr="003C2521">
        <w:rPr>
          <w:rFonts w:ascii="Times New Roman" w:hAnsi="Times New Roman" w:cs="Times New Roman"/>
          <w:sz w:val="30"/>
          <w:szCs w:val="30"/>
        </w:rPr>
        <w:t xml:space="preserve">, который смотрит ребёнок. После просмотра можно обсудить правильные и неправильные поступки героев и их последствия. </w:t>
      </w:r>
    </w:p>
    <w:p w:rsidR="00875ABE" w:rsidRPr="003C2521" w:rsidRDefault="00875ABE" w:rsidP="00875ABE">
      <w:pPr>
        <w:tabs>
          <w:tab w:val="num" w:pos="0"/>
        </w:tabs>
        <w:ind w:left="142" w:hanging="142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FF0000"/>
          <w:sz w:val="30"/>
          <w:szCs w:val="30"/>
        </w:rPr>
        <w:t>Если вашему ребёнку от 6 до 8 лет</w:t>
      </w:r>
    </w:p>
    <w:p w:rsidR="00875ABE" w:rsidRPr="003C2521" w:rsidRDefault="00875ABE" w:rsidP="003C2521">
      <w:pPr>
        <w:tabs>
          <w:tab w:val="num" w:pos="0"/>
        </w:tabs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Cs/>
          <w:sz w:val="30"/>
          <w:szCs w:val="30"/>
        </w:rPr>
        <w:t>В этом возрасте главное — игра. Но в течение рабочего дня невозможно уделять детям всё время. Поэтому попробуйте перевести в игру любую другую деятельность.</w:t>
      </w:r>
    </w:p>
    <w:p w:rsidR="00875ABE" w:rsidRPr="003C2521" w:rsidRDefault="00875ABE" w:rsidP="00875AB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Заведите «волшебный мешочек».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Вместе с ребёнком нарисуйте или напишите на листочках виды деятельности. Положите бумажки в мешочек и в нужный момент доставайте, чтобы решить, чем заняться: можно испечь пирог или сварить суп, постирать и повесить вещи, пропылесосить, вместе разобрать бабушкину шкатулку или рассортировать по альбомам старые фотографии.</w:t>
      </w:r>
    </w:p>
    <w:p w:rsidR="00875ABE" w:rsidRPr="003C2521" w:rsidRDefault="00875ABE" w:rsidP="00875AB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lastRenderedPageBreak/>
        <w:t>Предоставьте время для свободной игры.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 xml:space="preserve">Инициируйте игру, начните её вместе, а затем предоставьте ребёнка самому себе, объяснив свою занятость конкретными делами. Важно обозначить, что через некоторое время вы вернётесь. Потом обновите сюжет игры, подбросьте </w:t>
      </w:r>
      <w:proofErr w:type="spellStart"/>
      <w:r w:rsidRPr="003C2521">
        <w:rPr>
          <w:rFonts w:ascii="Times New Roman" w:hAnsi="Times New Roman" w:cs="Times New Roman"/>
          <w:bCs/>
          <w:sz w:val="30"/>
          <w:szCs w:val="30"/>
        </w:rPr>
        <w:t>какую</w:t>
      </w:r>
      <w:r w:rsidRPr="003C2521">
        <w:rPr>
          <w:rFonts w:ascii="Times New Roman" w:hAnsi="Times New Roman" w:cs="Times New Roman"/>
          <w:bCs/>
          <w:sz w:val="30"/>
          <w:szCs w:val="30"/>
        </w:rPr>
        <w:noBreakHyphen/>
        <w:t>то</w:t>
      </w:r>
      <w:proofErr w:type="spell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 идею, организуйте досуг и опять дайте ребёнку возможность позаниматься самому. После обязательно обсудите, что каждый из вас делал и почему это приносит вам радость.</w:t>
      </w:r>
    </w:p>
    <w:p w:rsidR="00875ABE" w:rsidRPr="003C2521" w:rsidRDefault="00875ABE" w:rsidP="00875AB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Попросите ребёнка найти в окружающей обстановке предметы определённого цвета и сфотографировать их.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Договоритесь, сколько времени будет отведено на выполнение задания. В этой игре побеждает тот, у кого больше картинок! Также фото можно использовать, чтобы составить «радужные» композиции и сделать палитру оттенков вашего дома.</w:t>
      </w:r>
    </w:p>
    <w:p w:rsidR="00875ABE" w:rsidRPr="003C2521" w:rsidRDefault="00875ABE" w:rsidP="00875AB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Поиграйте в «</w:t>
      </w:r>
      <w:proofErr w:type="spellStart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Самоделкина</w:t>
      </w:r>
      <w:proofErr w:type="spellEnd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».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Предложите детям вырезать геометрические фигуры из прочитанных газет и журналов, выберите тему и устройте соревнование. Например, если тема — «Роботы», то мама составляет робота из кругов, папа — из квадратов, дети — из треугольников. Каждой поделке можно придумать имя.</w:t>
      </w:r>
    </w:p>
    <w:p w:rsidR="00875ABE" w:rsidRPr="003C2521" w:rsidRDefault="00875ABE" w:rsidP="00875AB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Дайте возможность проявить самостоятельность.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 xml:space="preserve">В этом возрасте дети способны делать многое без помощи родителей. Например, искать информацию и делать презентации, ухаживать за питомцами и </w:t>
      </w:r>
      <w:proofErr w:type="gramStart"/>
      <w:r w:rsidRPr="003C2521">
        <w:rPr>
          <w:rFonts w:ascii="Times New Roman" w:hAnsi="Times New Roman" w:cs="Times New Roman"/>
          <w:bCs/>
          <w:sz w:val="30"/>
          <w:szCs w:val="30"/>
        </w:rPr>
        <w:t>другое</w:t>
      </w:r>
      <w:proofErr w:type="gram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875ABE" w:rsidRPr="003C2521" w:rsidRDefault="00875ABE" w:rsidP="00875ABE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Проведите научный эксперимент.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В Сети можно найти подробные описания сотни опытов, которые будут интересны детям. Но особенно полезно будет показать им, почему так важно мыть руки с мылом. Для опыта вам понадобятся глубокая тарелка, вода, мыльный раствор и молотый перец. Налейте в тарелку воду и насыпьте перец. Затем попросите ребёнка опустить туда палец — на нём останутся частички приправы. А теперь попросите сначала опустить палец в мыльный раствор и только потом в тарелку с перцем — перчинки «разбегутся» по краям посуды. Объясните, что мыло не убивает микробы и бактерии, но ослабляет связь с поверхностью кожи, чтобы их проще было смыть.</w:t>
      </w:r>
    </w:p>
    <w:p w:rsidR="003C2521" w:rsidRDefault="003C2521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:rsidR="003C2521" w:rsidRDefault="003C2521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:rsidR="003C2521" w:rsidRDefault="003C2521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:rsidR="003C2521" w:rsidRDefault="003C2521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:rsidR="003C2521" w:rsidRDefault="003C2521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:rsidR="003C2521" w:rsidRDefault="003C2521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p w:rsidR="00B9647B" w:rsidRPr="003C2521" w:rsidRDefault="00B9647B" w:rsidP="003C2521">
      <w:pPr>
        <w:pStyle w:val="a4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  <w:r w:rsidRPr="003C2521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lastRenderedPageBreak/>
        <w:t>Если вашему ребёнку от 8 до 13 лет</w:t>
      </w:r>
    </w:p>
    <w:p w:rsidR="00B9647B" w:rsidRPr="003C2521" w:rsidRDefault="00B9647B" w:rsidP="00B9647B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Cs/>
          <w:sz w:val="30"/>
          <w:szCs w:val="30"/>
        </w:rPr>
        <w:t xml:space="preserve">Чтобы провести время </w:t>
      </w:r>
      <w:r w:rsidR="002D3471">
        <w:rPr>
          <w:rFonts w:ascii="Times New Roman" w:hAnsi="Times New Roman" w:cs="Times New Roman"/>
          <w:bCs/>
          <w:sz w:val="30"/>
          <w:szCs w:val="30"/>
        </w:rPr>
        <w:t>режима самоизоляции</w:t>
      </w:r>
      <w:r w:rsidRPr="003C2521">
        <w:rPr>
          <w:rFonts w:ascii="Times New Roman" w:hAnsi="Times New Roman" w:cs="Times New Roman"/>
          <w:bCs/>
          <w:sz w:val="30"/>
          <w:szCs w:val="30"/>
        </w:rPr>
        <w:t xml:space="preserve"> продуктивно и без разочарований, попробуйте совместно составить режим дня и не забывайте о важности чередования отдыха и учёбы.</w:t>
      </w:r>
    </w:p>
    <w:p w:rsidR="00B9647B" w:rsidRPr="003C2521" w:rsidRDefault="00B9647B" w:rsidP="003C2521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Вместе читайте книги.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 xml:space="preserve">Выберите интересный сюжет и читайте поочерёдно: одну страницу — родитель, одну — ребёнок. Или распределите текст по ролям: за автора и </w:t>
      </w:r>
      <w:proofErr w:type="spellStart"/>
      <w:r w:rsidRPr="003C2521">
        <w:rPr>
          <w:rFonts w:ascii="Times New Roman" w:hAnsi="Times New Roman" w:cs="Times New Roman"/>
          <w:bCs/>
          <w:sz w:val="30"/>
          <w:szCs w:val="30"/>
        </w:rPr>
        <w:t>кого</w:t>
      </w:r>
      <w:r w:rsidRPr="003C2521">
        <w:rPr>
          <w:rFonts w:ascii="Times New Roman" w:hAnsi="Times New Roman" w:cs="Times New Roman"/>
          <w:bCs/>
          <w:sz w:val="30"/>
          <w:szCs w:val="30"/>
        </w:rPr>
        <w:noBreakHyphen/>
        <w:t>то</w:t>
      </w:r>
      <w:proofErr w:type="spell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 из действующих лиц читает родитель, а за любимого героя — ребёнок. После — обязательно обсудите произведение и поступки персонажей.</w:t>
      </w:r>
    </w:p>
    <w:p w:rsidR="00B9647B" w:rsidRPr="003C2521" w:rsidRDefault="00B9647B" w:rsidP="003C252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Выделите время для учёбы.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Помните, что спокойное отношение родителей к ситуации напрямую влияет на то, как пройдёт обучение вне стен школы. Распределите силы так, чтобы ребёнок мог воспринимать информацию в комфортном для себя темпе, работал самостоятельно, но при этом имел возможность обратиться за помощью к родителям при необходимости.</w:t>
      </w:r>
    </w:p>
    <w:p w:rsidR="00B9647B" w:rsidRPr="003C2521" w:rsidRDefault="00B9647B" w:rsidP="003C252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Найдите, </w:t>
      </w:r>
      <w:proofErr w:type="gramStart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над</w:t>
      </w:r>
      <w:proofErr w:type="gramEnd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чем посмеяться.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Не забывайте, что в тревожном информационном поле живёте не только вы, но и ваш ребёнок. А</w:t>
      </w:r>
      <w:r w:rsidRPr="003C2521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смех</w:t>
      </w:r>
      <w:r w:rsidRPr="003C2521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помогает</w:t>
      </w:r>
      <w:r w:rsidRPr="003C2521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справиться</w:t>
      </w:r>
      <w:r w:rsidRPr="003C2521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со</w:t>
      </w:r>
      <w:r w:rsidRPr="003C2521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стрессом</w:t>
      </w:r>
      <w:r w:rsidRPr="003C2521">
        <w:rPr>
          <w:rFonts w:ascii="Times New Roman" w:hAnsi="Times New Roman" w:cs="Times New Roman"/>
          <w:bCs/>
          <w:sz w:val="30"/>
          <w:szCs w:val="30"/>
          <w:lang w:val="en-US"/>
        </w:rPr>
        <w:t xml:space="preserve">. </w:t>
      </w:r>
    </w:p>
    <w:p w:rsidR="00B9647B" w:rsidRPr="003C2521" w:rsidRDefault="00B9647B" w:rsidP="003C252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Поиграйте в домашние классики.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C2521">
        <w:rPr>
          <w:rFonts w:ascii="Times New Roman" w:hAnsi="Times New Roman" w:cs="Times New Roman"/>
          <w:bCs/>
          <w:sz w:val="30"/>
          <w:szCs w:val="30"/>
        </w:rPr>
        <w:t>Обведите контуры рук и ног на картоне, вырежьте, перемешайте, разложите на полу как классики и передвигайтесь по ним по комнате.</w:t>
      </w:r>
    </w:p>
    <w:p w:rsidR="00B9647B" w:rsidRPr="003C2521" w:rsidRDefault="00B9647B" w:rsidP="003C252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Придумайте зашифрованную азбуку</w:t>
      </w:r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C2521">
        <w:rPr>
          <w:rFonts w:ascii="Times New Roman" w:hAnsi="Times New Roman" w:cs="Times New Roman"/>
          <w:bCs/>
          <w:sz w:val="30"/>
          <w:szCs w:val="30"/>
        </w:rPr>
        <w:t xml:space="preserve">Выпишите все буквы родного языка и для каждой из них придумайте и запишите символы, образующие новый алфавит. На этом языке вы и будете общаться ближайшую неделю. Обмениваться засекреченными посланиями можно и в </w:t>
      </w:r>
      <w:proofErr w:type="spellStart"/>
      <w:r w:rsidRPr="003C2521">
        <w:rPr>
          <w:rFonts w:ascii="Times New Roman" w:hAnsi="Times New Roman" w:cs="Times New Roman"/>
          <w:bCs/>
          <w:sz w:val="30"/>
          <w:szCs w:val="30"/>
        </w:rPr>
        <w:t>мессенджерах</w:t>
      </w:r>
      <w:proofErr w:type="spell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gramStart"/>
      <w:r w:rsidRPr="003C2521">
        <w:rPr>
          <w:rFonts w:ascii="Times New Roman" w:hAnsi="Times New Roman" w:cs="Times New Roman"/>
          <w:bCs/>
          <w:sz w:val="30"/>
          <w:szCs w:val="30"/>
        </w:rPr>
        <w:t>например</w:t>
      </w:r>
      <w:proofErr w:type="gram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 в переписке с другом или продвинутой бабушкой. Для этого нужно просто сфотографировать и отправить собеседнику «шифровку».</w:t>
      </w:r>
    </w:p>
    <w:p w:rsidR="00B9647B" w:rsidRPr="003C2521" w:rsidRDefault="00B9647B" w:rsidP="003C2521">
      <w:pPr>
        <w:numPr>
          <w:ilvl w:val="0"/>
          <w:numId w:val="3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Оформите </w:t>
      </w:r>
      <w:proofErr w:type="spellStart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фотокнигу</w:t>
      </w:r>
      <w:proofErr w:type="spellEnd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 xml:space="preserve"> или </w:t>
      </w:r>
      <w:proofErr w:type="spellStart"/>
      <w:r w:rsidRPr="003C2521">
        <w:rPr>
          <w:rFonts w:ascii="Times New Roman" w:hAnsi="Times New Roman" w:cs="Times New Roman"/>
          <w:b/>
          <w:bCs/>
          <w:color w:val="0070C0"/>
          <w:sz w:val="30"/>
          <w:szCs w:val="30"/>
        </w:rPr>
        <w:t>тревелбук</w:t>
      </w:r>
      <w:proofErr w:type="spellEnd"/>
      <w:r w:rsidRPr="003C2521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Pr="003C2521">
        <w:rPr>
          <w:rFonts w:ascii="Times New Roman" w:hAnsi="Times New Roman" w:cs="Times New Roman"/>
          <w:bCs/>
          <w:sz w:val="30"/>
          <w:szCs w:val="30"/>
        </w:rPr>
        <w:t xml:space="preserve">Самое время концентрироваться на </w:t>
      </w:r>
      <w:proofErr w:type="spellStart"/>
      <w:r w:rsidRPr="003C2521">
        <w:rPr>
          <w:rFonts w:ascii="Times New Roman" w:hAnsi="Times New Roman" w:cs="Times New Roman"/>
          <w:bCs/>
          <w:sz w:val="30"/>
          <w:szCs w:val="30"/>
        </w:rPr>
        <w:t>чём</w:t>
      </w:r>
      <w:r w:rsidRPr="003C2521">
        <w:rPr>
          <w:rFonts w:ascii="Times New Roman" w:hAnsi="Times New Roman" w:cs="Times New Roman"/>
          <w:bCs/>
          <w:sz w:val="30"/>
          <w:szCs w:val="30"/>
        </w:rPr>
        <w:noBreakHyphen/>
        <w:t>то</w:t>
      </w:r>
      <w:proofErr w:type="spell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 приятном, </w:t>
      </w:r>
      <w:proofErr w:type="gramStart"/>
      <w:r w:rsidRPr="003C2521">
        <w:rPr>
          <w:rFonts w:ascii="Times New Roman" w:hAnsi="Times New Roman" w:cs="Times New Roman"/>
          <w:bCs/>
          <w:sz w:val="30"/>
          <w:szCs w:val="30"/>
        </w:rPr>
        <w:t>например</w:t>
      </w:r>
      <w:proofErr w:type="gramEnd"/>
      <w:r w:rsidRPr="003C2521">
        <w:rPr>
          <w:rFonts w:ascii="Times New Roman" w:hAnsi="Times New Roman" w:cs="Times New Roman"/>
          <w:bCs/>
          <w:sz w:val="30"/>
          <w:szCs w:val="30"/>
        </w:rPr>
        <w:t xml:space="preserve"> вспомнить о впечатлениях из недавней поездки и создать специальную книгу, посвящённую ей. Туда можно приклеить билетики, чеки, памятные вещицы и фотографии. Не забудьте подписать важные детали или дополнить альбом забавными историями из путешествия.</w:t>
      </w:r>
    </w:p>
    <w:p w:rsidR="003C2521" w:rsidRPr="003C2521" w:rsidRDefault="003C2521" w:rsidP="003C252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C2521">
        <w:rPr>
          <w:rFonts w:ascii="Times New Roman" w:hAnsi="Times New Roman" w:cs="Times New Roman"/>
          <w:b/>
          <w:bCs/>
          <w:sz w:val="30"/>
          <w:szCs w:val="30"/>
        </w:rPr>
        <w:t>Использованные источники информации:</w:t>
      </w:r>
    </w:p>
    <w:p w:rsidR="00875ABE" w:rsidRPr="003C2521" w:rsidRDefault="00F752B8" w:rsidP="00875ABE">
      <w:pPr>
        <w:pStyle w:val="a4"/>
        <w:numPr>
          <w:ilvl w:val="0"/>
          <w:numId w:val="4"/>
        </w:numPr>
        <w:tabs>
          <w:tab w:val="num" w:pos="0"/>
        </w:tabs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C2521" w:rsidRPr="003C2521">
          <w:rPr>
            <w:rStyle w:val="a3"/>
            <w:rFonts w:ascii="Times New Roman" w:hAnsi="Times New Roman" w:cs="Times New Roman"/>
            <w:b/>
            <w:bCs/>
            <w:sz w:val="30"/>
            <w:szCs w:val="30"/>
          </w:rPr>
          <w:t>https://lifehacker.ru/karantin-s-rebyonkom/</w:t>
        </w:r>
      </w:hyperlink>
    </w:p>
    <w:sectPr w:rsidR="00875ABE" w:rsidRPr="003C2521" w:rsidSect="003C2521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08F"/>
    <w:multiLevelType w:val="hybridMultilevel"/>
    <w:tmpl w:val="76D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2A48"/>
    <w:multiLevelType w:val="multilevel"/>
    <w:tmpl w:val="9FBC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B003B"/>
    <w:multiLevelType w:val="multilevel"/>
    <w:tmpl w:val="EAC4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2343A"/>
    <w:multiLevelType w:val="multilevel"/>
    <w:tmpl w:val="B564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5ABE"/>
    <w:rsid w:val="002D3471"/>
    <w:rsid w:val="003C2521"/>
    <w:rsid w:val="00875ABE"/>
    <w:rsid w:val="00B9647B"/>
    <w:rsid w:val="00F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B8"/>
  </w:style>
  <w:style w:type="paragraph" w:styleId="2">
    <w:name w:val="heading 2"/>
    <w:basedOn w:val="a"/>
    <w:link w:val="20"/>
    <w:uiPriority w:val="9"/>
    <w:qFormat/>
    <w:rsid w:val="00B9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AB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6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B964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9647B"/>
    <w:rPr>
      <w:i/>
      <w:iCs/>
    </w:rPr>
  </w:style>
  <w:style w:type="character" w:styleId="a7">
    <w:name w:val="Strong"/>
    <w:basedOn w:val="a0"/>
    <w:uiPriority w:val="22"/>
    <w:qFormat/>
    <w:rsid w:val="00B9647B"/>
    <w:rPr>
      <w:b/>
      <w:bCs/>
    </w:rPr>
  </w:style>
  <w:style w:type="character" w:customStyle="1" w:styleId="resh-link">
    <w:name w:val="resh-link"/>
    <w:basedOn w:val="a0"/>
    <w:rsid w:val="00B9647B"/>
  </w:style>
  <w:style w:type="character" w:styleId="a8">
    <w:name w:val="FollowedHyperlink"/>
    <w:basedOn w:val="a0"/>
    <w:uiPriority w:val="99"/>
    <w:semiHidden/>
    <w:unhideWhenUsed/>
    <w:rsid w:val="003C25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hacker.ru/karantin-s-rebyonk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2020-04-23T08:47:00Z</dcterms:created>
  <dcterms:modified xsi:type="dcterms:W3CDTF">2020-04-23T09:28:00Z</dcterms:modified>
</cp:coreProperties>
</file>