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C3" w:rsidRPr="00495362" w:rsidRDefault="004911C3" w:rsidP="0049536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35pt;margin-top:-5.4pt;width:495.3pt;height:692.3pt;z-index:251658240">
            <v:imagedata r:id="rId4" o:title="" croptop="2026f" cropbottom="5545f" cropleft="11844f"/>
          </v:shape>
        </w:pict>
      </w:r>
      <w:r w:rsidRPr="00495362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МУНИЦИПАЛЬНОЕ БЮДЖЕТНОЕ УЧРЕЖДЕНИЕ</w:t>
      </w:r>
    </w:p>
    <w:p w:rsidR="004911C3" w:rsidRPr="00495362" w:rsidRDefault="004911C3" w:rsidP="0049536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495362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ДОПОЛНИТЕЛЬНОГО ОБРАЗОВАНИЯ</w:t>
      </w:r>
    </w:p>
    <w:p w:rsidR="004911C3" w:rsidRPr="00495362" w:rsidRDefault="004911C3" w:rsidP="0049536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495362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«СТАНЦИЯ ЮНЫХ ТЕХНИКОВ» Г. ВОЛГОДОНСКА</w:t>
      </w:r>
    </w:p>
    <w:p w:rsidR="004911C3" w:rsidRPr="00495362" w:rsidRDefault="004911C3" w:rsidP="0049536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4911C3" w:rsidRPr="00495362" w:rsidRDefault="004911C3" w:rsidP="0049536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4911C3" w:rsidRPr="00085FA7">
        <w:tc>
          <w:tcPr>
            <w:tcW w:w="4927" w:type="dxa"/>
          </w:tcPr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 к утверждению</w:t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1C3" w:rsidRPr="00085FA7">
        <w:tc>
          <w:tcPr>
            <w:tcW w:w="4927" w:type="dxa"/>
          </w:tcPr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МБУДО</w:t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«Станция юных техников» </w:t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11C3" w:rsidRPr="00495362" w:rsidRDefault="004911C3" w:rsidP="00495362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г. Волгодонска</w:t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 Л.В.Рязанкина</w:t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 20__ г.</w:t>
            </w:r>
            <w:r w:rsidRPr="00495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1C3" w:rsidRPr="00495362" w:rsidRDefault="004911C3" w:rsidP="0049536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1C3" w:rsidRPr="00495362" w:rsidRDefault="004911C3" w:rsidP="00495362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911C3" w:rsidRPr="00495362" w:rsidRDefault="004911C3" w:rsidP="00495362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95362">
        <w:rPr>
          <w:rFonts w:ascii="Times New Roman" w:hAnsi="Times New Roman" w:cs="Times New Roman"/>
          <w:sz w:val="32"/>
          <w:szCs w:val="32"/>
          <w:lang w:eastAsia="ru-RU"/>
        </w:rPr>
        <w:t>ДОПОЛНИТЕЛЬНАЯ ОБЩЕОБРАЗОВАТЕЛЬНАЯ ОБЩЕРАЗВИВАЮЩАЯ ПРОГРАММА</w:t>
      </w: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95362">
        <w:rPr>
          <w:rFonts w:ascii="Times New Roman" w:hAnsi="Times New Roman" w:cs="Times New Roman"/>
          <w:sz w:val="32"/>
          <w:szCs w:val="32"/>
          <w:lang w:eastAsia="ru-RU"/>
        </w:rPr>
        <w:t>«ТЕХНИЧЕСКИЙ АНГЛИЙСКИЙ. ОСНОВЫ для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детей 8-9</w:t>
      </w:r>
      <w:r w:rsidRPr="00495362">
        <w:rPr>
          <w:rFonts w:ascii="Times New Roman" w:hAnsi="Times New Roman" w:cs="Times New Roman"/>
          <w:sz w:val="32"/>
          <w:szCs w:val="32"/>
          <w:lang w:eastAsia="ru-RU"/>
        </w:rPr>
        <w:t xml:space="preserve"> лет»</w:t>
      </w: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95362">
        <w:rPr>
          <w:rFonts w:ascii="Times New Roman" w:hAnsi="Times New Roman" w:cs="Times New Roman"/>
          <w:sz w:val="32"/>
          <w:szCs w:val="32"/>
          <w:lang w:eastAsia="ru-RU"/>
        </w:rPr>
        <w:t>Направление: «Техническое»</w:t>
      </w: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95362">
        <w:rPr>
          <w:rFonts w:ascii="Times New Roman" w:hAnsi="Times New Roman" w:cs="Times New Roman"/>
          <w:sz w:val="32"/>
          <w:szCs w:val="32"/>
          <w:lang w:eastAsia="ru-RU"/>
        </w:rPr>
        <w:t>2020-2021 учебный год</w:t>
      </w: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95362">
        <w:rPr>
          <w:rFonts w:ascii="Times New Roman" w:hAnsi="Times New Roman" w:cs="Times New Roman"/>
          <w:sz w:val="32"/>
          <w:szCs w:val="32"/>
          <w:lang w:eastAsia="ru-RU"/>
        </w:rPr>
        <w:t>уровень ознакомительный, 1-й год обучения</w:t>
      </w:r>
    </w:p>
    <w:p w:rsidR="004911C3" w:rsidRPr="00495362" w:rsidRDefault="004911C3" w:rsidP="00495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11C3" w:rsidRPr="00495362" w:rsidRDefault="004911C3" w:rsidP="00495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11C3" w:rsidRPr="00495362" w:rsidRDefault="004911C3" w:rsidP="00495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95362">
        <w:rPr>
          <w:rFonts w:ascii="Times New Roman" w:hAnsi="Times New Roman" w:cs="Times New Roman"/>
          <w:sz w:val="20"/>
          <w:szCs w:val="20"/>
          <w:lang w:eastAsia="ru-RU"/>
        </w:rPr>
        <w:t xml:space="preserve">Срок реализации ДООП </w:t>
      </w:r>
    </w:p>
    <w:p w:rsidR="004911C3" w:rsidRPr="00495362" w:rsidRDefault="004911C3" w:rsidP="00495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95362">
        <w:rPr>
          <w:rFonts w:ascii="Times New Roman" w:hAnsi="Times New Roman" w:cs="Times New Roman"/>
          <w:sz w:val="20"/>
          <w:szCs w:val="20"/>
          <w:lang w:eastAsia="ru-RU"/>
        </w:rPr>
        <w:t>1 год</w:t>
      </w:r>
    </w:p>
    <w:p w:rsidR="004911C3" w:rsidRPr="00495362" w:rsidRDefault="004911C3" w:rsidP="00495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11C3" w:rsidRPr="00495362" w:rsidRDefault="004911C3" w:rsidP="004953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11C3" w:rsidRPr="00495362" w:rsidRDefault="004911C3" w:rsidP="004953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911C3" w:rsidRPr="00495362" w:rsidRDefault="004911C3" w:rsidP="00495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5362">
        <w:rPr>
          <w:rFonts w:ascii="Times New Roman" w:hAnsi="Times New Roman" w:cs="Times New Roman"/>
          <w:sz w:val="28"/>
          <w:szCs w:val="28"/>
          <w:lang w:eastAsia="ru-RU"/>
        </w:rPr>
        <w:t>Иванова Ирина Викторовна</w:t>
      </w:r>
    </w:p>
    <w:p w:rsidR="004911C3" w:rsidRPr="00495362" w:rsidRDefault="004911C3" w:rsidP="00495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5362">
        <w:rPr>
          <w:rFonts w:ascii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4911C3" w:rsidRPr="00495362" w:rsidRDefault="004911C3" w:rsidP="00495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536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5362">
        <w:rPr>
          <w:rFonts w:ascii="Times New Roman" w:hAnsi="Times New Roman" w:cs="Times New Roman"/>
          <w:sz w:val="28"/>
          <w:szCs w:val="28"/>
          <w:lang w:eastAsia="ru-RU"/>
        </w:rPr>
        <w:t>Волгодонск</w:t>
      </w: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5362">
        <w:rPr>
          <w:rFonts w:ascii="Times New Roman" w:hAnsi="Times New Roman" w:cs="Times New Roman"/>
          <w:sz w:val="28"/>
          <w:szCs w:val="28"/>
          <w:lang w:eastAsia="ru-RU"/>
        </w:rPr>
        <w:t>2020</w:t>
      </w:r>
    </w:p>
    <w:p w:rsidR="004911C3" w:rsidRPr="00495362" w:rsidRDefault="004911C3" w:rsidP="00495362">
      <w:pPr>
        <w:spacing w:after="0"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1C3" w:rsidRPr="00495362" w:rsidRDefault="004911C3" w:rsidP="00495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1C3" w:rsidRPr="00495362" w:rsidRDefault="004911C3" w:rsidP="008C7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362">
        <w:rPr>
          <w:rFonts w:ascii="Times New Roman" w:hAnsi="Times New Roman" w:cs="Times New Roman"/>
          <w:b/>
          <w:bCs/>
          <w:sz w:val="28"/>
          <w:szCs w:val="28"/>
        </w:rPr>
        <w:t xml:space="preserve">        Пояснительная записка</w:t>
      </w: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  позволяет сохранять и воспитывать устойчивый интерес к познавательной деятельности, высокий уровень саморегуляции, развитие творческих способностей у детей.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       Дополнительное образование может быть средством непрерывного образования и формирования личности, средством воспитания и в тоже время источником мотивации учебной деятельности, выбора профильного обучения, помогает в выборе профессии.</w:t>
      </w:r>
    </w:p>
    <w:p w:rsidR="004911C3" w:rsidRPr="00615949" w:rsidRDefault="004911C3" w:rsidP="00B273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«Технический английский, Основы» имеет далеко идущую перспективу, и по началу направлена на изучение базовых грамматических понятий, простой повседневной лексики, что в дальнейшем должно позволить приступить к изучению более сложной, специальной лексики, технических терминов и понятий, а также позволит читать чертежи, изучать технические, научные тексты, вести техническую переписку и т.д.</w:t>
      </w: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«Технический английский. Основы» способствует развитию коммуникативных способностей детей,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</w:t>
      </w: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Цели учебного курса: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Предлагаемый начальный курс английского языка имеет цель –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 для </w:t>
      </w:r>
      <w:r w:rsidRPr="00615949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рмирования</w:t>
      </w:r>
      <w:r w:rsidRPr="00615949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 ребят, понимаемой как их способность и готовность общаться на английском языке 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В процессе обучения по дополнительной общеобразовательной программе «Технический английский. Основы» решаются следующие образовательные, развивающие и воспитательные задачи: </w:t>
      </w:r>
    </w:p>
    <w:p w:rsidR="004911C3" w:rsidRPr="0014489D" w:rsidRDefault="004911C3" w:rsidP="00E14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489D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•         </w:t>
      </w:r>
      <w:r>
        <w:rPr>
          <w:rFonts w:ascii="Times New Roman" w:hAnsi="Times New Roman" w:cs="Times New Roman"/>
          <w:sz w:val="28"/>
          <w:szCs w:val="28"/>
        </w:rPr>
        <w:t>обучить</w:t>
      </w:r>
      <w:r w:rsidRPr="00615949">
        <w:rPr>
          <w:rFonts w:ascii="Times New Roman" w:hAnsi="Times New Roman" w:cs="Times New Roman"/>
          <w:sz w:val="28"/>
          <w:szCs w:val="28"/>
        </w:rPr>
        <w:t xml:space="preserve"> общаться на иностранном языке с учетом речевых возможносте</w:t>
      </w:r>
      <w:r>
        <w:rPr>
          <w:rFonts w:ascii="Times New Roman" w:hAnsi="Times New Roman" w:cs="Times New Roman"/>
          <w:sz w:val="28"/>
          <w:szCs w:val="28"/>
        </w:rPr>
        <w:t>й и потребностей детей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 xml:space="preserve">•   </w:t>
      </w:r>
      <w:r>
        <w:rPr>
          <w:rFonts w:ascii="Times New Roman" w:hAnsi="Times New Roman" w:cs="Times New Roman"/>
          <w:sz w:val="28"/>
          <w:szCs w:val="28"/>
        </w:rPr>
        <w:t xml:space="preserve"> обучить простым диалогам, с использованием языковых клише, а так же воспроизводить тексты 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14489D">
        <w:rPr>
          <w:rFonts w:ascii="Times New Roman" w:hAnsi="Times New Roman" w:cs="Times New Roman"/>
          <w:sz w:val="28"/>
          <w:szCs w:val="28"/>
        </w:rPr>
        <w:t xml:space="preserve">•         </w:t>
      </w:r>
      <w:r>
        <w:rPr>
          <w:rFonts w:ascii="Times New Roman" w:hAnsi="Times New Roman" w:cs="Times New Roman"/>
          <w:sz w:val="28"/>
          <w:szCs w:val="28"/>
        </w:rPr>
        <w:t>научить</w:t>
      </w:r>
      <w:r w:rsidRPr="00615949">
        <w:rPr>
          <w:rFonts w:ascii="Times New Roman" w:hAnsi="Times New Roman" w:cs="Times New Roman"/>
          <w:sz w:val="28"/>
          <w:szCs w:val="28"/>
        </w:rPr>
        <w:t xml:space="preserve"> описывать животное, предмет, указывая названия, количество, размер, цвет, принадлежность; 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14489D">
        <w:rPr>
          <w:rFonts w:ascii="Times New Roman" w:hAnsi="Times New Roman" w:cs="Times New Roman"/>
          <w:sz w:val="28"/>
          <w:szCs w:val="28"/>
        </w:rPr>
        <w:t xml:space="preserve">•        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615949">
        <w:rPr>
          <w:rFonts w:ascii="Times New Roman" w:hAnsi="Times New Roman" w:cs="Times New Roman"/>
          <w:sz w:val="28"/>
          <w:szCs w:val="28"/>
        </w:rPr>
        <w:t>кратко высказываться о себе, своем друге, своем домашнем животном;</w:t>
      </w:r>
    </w:p>
    <w:p w:rsidR="004911C3" w:rsidRDefault="004911C3" w:rsidP="0014489D">
      <w:pPr>
        <w:rPr>
          <w:rFonts w:ascii="Times New Roman" w:hAnsi="Times New Roman" w:cs="Times New Roman"/>
          <w:sz w:val="28"/>
          <w:szCs w:val="28"/>
        </w:rPr>
      </w:pPr>
      <w:r w:rsidRPr="0014489D">
        <w:rPr>
          <w:rFonts w:ascii="Times New Roman" w:hAnsi="Times New Roman" w:cs="Times New Roman"/>
          <w:sz w:val="28"/>
          <w:szCs w:val="28"/>
        </w:rPr>
        <w:t>•         обучить элементарным лингвистическим представлениям, доступным детям и необходимым для овладения устной и письменной речью на иностранном языке;</w:t>
      </w:r>
    </w:p>
    <w:p w:rsidR="004911C3" w:rsidRDefault="004911C3" w:rsidP="0014489D">
      <w:pPr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 xml:space="preserve">•   </w:t>
      </w:r>
      <w:r>
        <w:rPr>
          <w:rFonts w:ascii="Times New Roman" w:hAnsi="Times New Roman" w:cs="Times New Roman"/>
          <w:sz w:val="28"/>
          <w:szCs w:val="28"/>
        </w:rPr>
        <w:t>научить слышать и понимать речь носителей адекватной сложности</w:t>
      </w:r>
    </w:p>
    <w:p w:rsidR="004911C3" w:rsidRDefault="004911C3" w:rsidP="0014489D">
      <w:pPr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 xml:space="preserve">•   </w:t>
      </w:r>
      <w:r>
        <w:rPr>
          <w:rFonts w:ascii="Times New Roman" w:hAnsi="Times New Roman" w:cs="Times New Roman"/>
          <w:sz w:val="28"/>
          <w:szCs w:val="28"/>
        </w:rPr>
        <w:t>обучить воспринимать письменную речь, в текстах, письмах и т.п. с использованием базовой грамматики</w:t>
      </w:r>
    </w:p>
    <w:p w:rsidR="004911C3" w:rsidRPr="0014489D" w:rsidRDefault="004911C3" w:rsidP="00E14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489D">
        <w:rPr>
          <w:rFonts w:ascii="Times New Roman" w:hAnsi="Times New Roman" w:cs="Times New Roman"/>
          <w:b/>
          <w:bCs/>
          <w:sz w:val="28"/>
          <w:szCs w:val="28"/>
        </w:rPr>
        <w:t>Развивающие задачи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•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615949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5949">
        <w:rPr>
          <w:rFonts w:ascii="Times New Roman" w:hAnsi="Times New Roman" w:cs="Times New Roman"/>
          <w:sz w:val="28"/>
          <w:szCs w:val="28"/>
        </w:rPr>
        <w:t xml:space="preserve"> ребенка, 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развивать </w:t>
      </w:r>
      <w:r w:rsidRPr="00615949">
        <w:rPr>
          <w:rFonts w:ascii="Times New Roman" w:hAnsi="Times New Roman" w:cs="Times New Roman"/>
          <w:sz w:val="28"/>
          <w:szCs w:val="28"/>
        </w:rPr>
        <w:t>его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949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59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развивать </w:t>
      </w:r>
      <w:r w:rsidRPr="00615949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949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949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5949">
        <w:rPr>
          <w:rFonts w:ascii="Times New Roman" w:hAnsi="Times New Roman" w:cs="Times New Roman"/>
          <w:sz w:val="28"/>
          <w:szCs w:val="28"/>
        </w:rPr>
        <w:t xml:space="preserve"> и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1C3" w:rsidRPr="007B44CF" w:rsidRDefault="004911C3" w:rsidP="007B44CF">
      <w:pPr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 xml:space="preserve">•   развивать и формировать речевых, интеллектуальных и познавательных способностей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B44CF">
        <w:rPr>
          <w:rFonts w:ascii="Times New Roman" w:hAnsi="Times New Roman" w:cs="Times New Roman"/>
          <w:sz w:val="28"/>
          <w:szCs w:val="28"/>
        </w:rPr>
        <w:t>, а также их общеучебных умений.</w:t>
      </w:r>
    </w:p>
    <w:p w:rsidR="004911C3" w:rsidRPr="007B44CF" w:rsidRDefault="004911C3" w:rsidP="007B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B44CF">
        <w:rPr>
          <w:rFonts w:ascii="Times New Roman" w:hAnsi="Times New Roman" w:cs="Times New Roman"/>
          <w:sz w:val="28"/>
          <w:szCs w:val="28"/>
        </w:rPr>
        <w:t>развивать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4911C3" w:rsidRPr="007B44CF" w:rsidRDefault="004911C3" w:rsidP="00E14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44CF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14489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воспитывать интерес и мотивацию</w:t>
      </w:r>
      <w:r w:rsidRPr="00615949">
        <w:rPr>
          <w:rFonts w:ascii="Times New Roman" w:hAnsi="Times New Roman" w:cs="Times New Roman"/>
          <w:sz w:val="28"/>
          <w:szCs w:val="28"/>
        </w:rPr>
        <w:t xml:space="preserve"> к дальнейшему овладению иностранным языком;</w:t>
      </w:r>
    </w:p>
    <w:p w:rsidR="004911C3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воспитывать стремление</w:t>
      </w:r>
      <w:r w:rsidRPr="00615949">
        <w:rPr>
          <w:rFonts w:ascii="Times New Roman" w:hAnsi="Times New Roman" w:cs="Times New Roman"/>
          <w:sz w:val="28"/>
          <w:szCs w:val="28"/>
        </w:rPr>
        <w:t xml:space="preserve"> приобщ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615949">
        <w:rPr>
          <w:rFonts w:ascii="Times New Roman" w:hAnsi="Times New Roman" w:cs="Times New Roman"/>
          <w:sz w:val="28"/>
          <w:szCs w:val="28"/>
        </w:rPr>
        <w:t xml:space="preserve"> к новому социальному опыту с использованием иностранного языка: знакомство с миром зарубежных сверстников, с зарубежным детским фольклором;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7B44CF">
        <w:rPr>
          <w:rFonts w:ascii="Times New Roman" w:hAnsi="Times New Roman" w:cs="Times New Roman"/>
          <w:sz w:val="28"/>
          <w:szCs w:val="28"/>
        </w:rPr>
        <w:t xml:space="preserve">• </w:t>
      </w:r>
      <w:r w:rsidRPr="00615949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615949">
        <w:rPr>
          <w:rFonts w:ascii="Times New Roman" w:hAnsi="Times New Roman" w:cs="Times New Roman"/>
          <w:sz w:val="28"/>
          <w:szCs w:val="28"/>
        </w:rPr>
        <w:t xml:space="preserve"> дружелюбно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949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949">
        <w:rPr>
          <w:rFonts w:ascii="Times New Roman" w:hAnsi="Times New Roman" w:cs="Times New Roman"/>
          <w:sz w:val="28"/>
          <w:szCs w:val="28"/>
        </w:rPr>
        <w:t xml:space="preserve"> к представителям других стран;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компетенции, совершенствования их филологической подготовки.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 </w:t>
      </w: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свою очередь, изучение иностранного языка способствует развитию коммуникативных способностей ребят, что положительно сказывается на развитии речи учащихся на родном языке; развитию их позна</w:t>
      </w:r>
      <w:r>
        <w:rPr>
          <w:rFonts w:ascii="Times New Roman" w:hAnsi="Times New Roman" w:cs="Times New Roman"/>
          <w:sz w:val="28"/>
          <w:szCs w:val="28"/>
        </w:rPr>
        <w:t>вательных способностей</w:t>
      </w:r>
      <w:r w:rsidRPr="00615949">
        <w:rPr>
          <w:rFonts w:ascii="Times New Roman" w:hAnsi="Times New Roman" w:cs="Times New Roman"/>
          <w:sz w:val="28"/>
          <w:szCs w:val="28"/>
        </w:rPr>
        <w:t xml:space="preserve">. Изучение английского языка способствует развитию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615949">
        <w:rPr>
          <w:rFonts w:ascii="Times New Roman" w:hAnsi="Times New Roman" w:cs="Times New Roman"/>
          <w:sz w:val="28"/>
          <w:szCs w:val="28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интонацию в зависимости от цели высказывания (утверждение, вопрос, отрицание), планировать элементарное монологическое высказывание. Помимо этого, изучение английского языка позволяет расширить словарный запас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615949">
        <w:rPr>
          <w:rFonts w:ascii="Times New Roman" w:hAnsi="Times New Roman" w:cs="Times New Roman"/>
          <w:sz w:val="28"/>
          <w:szCs w:val="28"/>
        </w:rPr>
        <w:t xml:space="preserve"> на родном языке за счет так называемых «интернациональных слов» и т.д.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результаты.</w:t>
      </w: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Вклад предмета «Английский язык» в достижении личностных результатов в процессе обучения по программе дополнительного образования может выразиться в следующем: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949">
        <w:rPr>
          <w:rFonts w:ascii="Times New Roman" w:hAnsi="Times New Roman" w:cs="Times New Roman"/>
          <w:sz w:val="28"/>
          <w:szCs w:val="28"/>
        </w:rPr>
        <w:t>в формировании представлений об английском языке, как средстве установления взаимопонимания с представителями других народов; представлений о мире как о многоязычном и поликультурном сообществе;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949">
        <w:rPr>
          <w:rFonts w:ascii="Times New Roman" w:hAnsi="Times New Roman" w:cs="Times New Roman"/>
          <w:sz w:val="28"/>
          <w:szCs w:val="28"/>
        </w:rPr>
        <w:t>в формировании уважительного отношения к иному мнению, к культуре других народов;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949">
        <w:rPr>
          <w:rFonts w:ascii="Times New Roman" w:hAnsi="Times New Roman" w:cs="Times New Roman"/>
          <w:sz w:val="28"/>
          <w:szCs w:val="28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фольклором, образцами детской художественной литературы;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949">
        <w:rPr>
          <w:rFonts w:ascii="Times New Roman" w:hAnsi="Times New Roman" w:cs="Times New Roman"/>
          <w:sz w:val="28"/>
          <w:szCs w:val="28"/>
        </w:rPr>
        <w:t>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949">
        <w:rPr>
          <w:rFonts w:ascii="Times New Roman" w:hAnsi="Times New Roman" w:cs="Times New Roman"/>
          <w:sz w:val="28"/>
          <w:szCs w:val="28"/>
        </w:rPr>
        <w:t>в принятии новой социальной роли обучающегося, в формировании устойчивой мотивации к овладению иностранным языком;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949">
        <w:rPr>
          <w:rFonts w:ascii="Times New Roman" w:hAnsi="Times New Roman" w:cs="Times New Roman"/>
          <w:sz w:val="28"/>
          <w:szCs w:val="28"/>
        </w:rPr>
        <w:t>в развитии навыков сотрудничества с учителем, одноклассниками в разных ситуациях общения в процессе совместной деятельности, в том числе проектной;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5949">
        <w:rPr>
          <w:rFonts w:ascii="Times New Roman" w:hAnsi="Times New Roman" w:cs="Times New Roman"/>
          <w:sz w:val="28"/>
          <w:szCs w:val="28"/>
        </w:rPr>
        <w:t>в формировании установки на безопасный, здоровый образ жизни, что достигается через отбор содержания (темы, учебные ситуации).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94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владеть базовыми грамматическими понятиями, отражающими существенные связи и отношения;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передавать, фиксировать информацию в таблице;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опираться на языковую догадку в процессе чтения/восприятия на слух текстов на английском языке;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работать в материальной и информационной среде: комплексно использовать разные компоненты  - учебник, рабочую тетрадь, аудиоприложение, обучающую компьютерную программу.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49536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4911C3" w:rsidRPr="00E65FEE" w:rsidRDefault="004911C3" w:rsidP="00E14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5FEE">
        <w:rPr>
          <w:rFonts w:ascii="Times New Roman" w:hAnsi="Times New Roman" w:cs="Times New Roman"/>
          <w:b/>
          <w:bCs/>
          <w:sz w:val="28"/>
          <w:szCs w:val="28"/>
        </w:rPr>
        <w:t>В говорении ученик научится: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вести и поддерживать элементарный диалог: этикетный, диалог-расспрос, диалог-побуждение;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кратко описывать и характеризовать предмет, картинку, персонаж;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рассказывать о себе, своей семье, друге и т. п. (в пределах тематики начальной школы);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ащийся</w:t>
      </w:r>
      <w:r w:rsidRPr="00615949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воспроизводить наизусть небольшие произведения детского фольклора: рифмовки, стихотворения, песни;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кратко передавать содержание прочитанного/услышанного текста;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выражать отношение к прочитанному/услышанному.</w:t>
      </w:r>
    </w:p>
    <w:p w:rsidR="004911C3" w:rsidRPr="00615949" w:rsidRDefault="004911C3" w:rsidP="00E14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В аудировании ученик научится: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понимать на слух речь учителя по ведению урока; выказывания одноклассников;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- понимать основную информацию услышанного </w:t>
      </w:r>
    </w:p>
    <w:p w:rsidR="004911C3" w:rsidRDefault="004911C3" w:rsidP="00E14C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E14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извлекать конкретную информацию из услышанного;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вербально или невербально реагировать на услышанное;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понимать на слух разные типы текста (краткие диалоги, описания, рифмовки, песни);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использовать контекстуальную или языковую догадку;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495362">
        <w:rPr>
          <w:rFonts w:ascii="Times New Roman" w:hAnsi="Times New Roman" w:cs="Times New Roman"/>
          <w:b/>
          <w:bCs/>
          <w:sz w:val="28"/>
          <w:szCs w:val="28"/>
        </w:rPr>
        <w:t>В чтении</w:t>
      </w:r>
      <w:r w:rsidRPr="00615949">
        <w:rPr>
          <w:rFonts w:ascii="Times New Roman" w:hAnsi="Times New Roman" w:cs="Times New Roman"/>
          <w:sz w:val="28"/>
          <w:szCs w:val="28"/>
        </w:rPr>
        <w:t xml:space="preserve"> </w:t>
      </w:r>
      <w:r w:rsidRPr="00495362">
        <w:rPr>
          <w:rFonts w:ascii="Times New Roman" w:hAnsi="Times New Roman" w:cs="Times New Roman"/>
          <w:b/>
          <w:bCs/>
          <w:sz w:val="28"/>
          <w:szCs w:val="28"/>
        </w:rPr>
        <w:t>уч</w:t>
      </w:r>
      <w:r>
        <w:rPr>
          <w:rFonts w:ascii="Times New Roman" w:hAnsi="Times New Roman" w:cs="Times New Roman"/>
          <w:b/>
          <w:bCs/>
          <w:sz w:val="28"/>
          <w:szCs w:val="28"/>
        </w:rPr>
        <w:t>ащийся</w:t>
      </w:r>
      <w:r w:rsidRPr="00495362">
        <w:rPr>
          <w:rFonts w:ascii="Times New Roman" w:hAnsi="Times New Roman" w:cs="Times New Roman"/>
          <w:b/>
          <w:bCs/>
          <w:sz w:val="28"/>
          <w:szCs w:val="28"/>
        </w:rPr>
        <w:t xml:space="preserve"> овладеет техникой чтения, т. е. научится читать: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с помощью (изученных) правил чтения и с правильным словесным ударением;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с правильным логическим и фразовым ударением простые нераспространённые предложения;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E14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Уч</w:t>
      </w:r>
      <w:r>
        <w:rPr>
          <w:rFonts w:ascii="Times New Roman" w:hAnsi="Times New Roman" w:cs="Times New Roman"/>
          <w:b/>
          <w:bCs/>
          <w:sz w:val="28"/>
          <w:szCs w:val="28"/>
        </w:rPr>
        <w:t>ащийся</w:t>
      </w:r>
      <w:r w:rsidRPr="00615949">
        <w:rPr>
          <w:rFonts w:ascii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читать и понимать содержание текста на уровне значения и отвечать на вопросы по содержанию текста;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определять значения незнакомых слов аналогии с родным языком, конверсии, контексту, иллюстративной наглядности;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E14C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Уч</w:t>
      </w:r>
      <w:r>
        <w:rPr>
          <w:rFonts w:ascii="Times New Roman" w:hAnsi="Times New Roman" w:cs="Times New Roman"/>
          <w:b/>
          <w:bCs/>
          <w:sz w:val="28"/>
          <w:szCs w:val="28"/>
        </w:rPr>
        <w:t>ащийся</w:t>
      </w:r>
      <w:r w:rsidRPr="00615949">
        <w:rPr>
          <w:rFonts w:ascii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писать открытки-поздравления с праздником и днём рождения;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писать личные письма в рамках изучаемой тематики с опорой на образец;</w:t>
      </w:r>
    </w:p>
    <w:p w:rsidR="004911C3" w:rsidRPr="00615949" w:rsidRDefault="004911C3" w:rsidP="00E14CC9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работе используются учебные материалы, презентации, тематические виде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615949">
        <w:rPr>
          <w:rFonts w:ascii="Times New Roman" w:hAnsi="Times New Roman" w:cs="Times New Roman"/>
          <w:sz w:val="28"/>
          <w:szCs w:val="28"/>
        </w:rPr>
        <w:t xml:space="preserve"> материалы образовательных каналов, а так же темы и видео материалы учебника «Английский в фокусе» «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>» для 1 класса Авторы: Н. И. Быкова, Д. Дженни, М. Д. Поспелова, В.Эванс, а также учебник Е.В.Русиновой «Тренажер по чтению»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обучении с использованием ЭО и ДОТ применяются следующие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Программа разработана для детей 8-9 лет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Период обучения – 72 часа в год.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Режим работы - занятие проводится  2 раза в неделю - по  40 минут.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Цели учебного курса: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Предлагаемый начальный курс английского языка имеет цель – формирование иноязычной коммуникативной компетенции учащихся, понимаемой как их способность и готовность общаться на английском языке.</w:t>
      </w: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362"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обучения по программе решаются следующие задачи: </w:t>
      </w:r>
    </w:p>
    <w:p w:rsidR="004911C3" w:rsidRPr="00495362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4911C3" w:rsidRPr="00F35DAE" w:rsidRDefault="004911C3" w:rsidP="00F3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F35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обучить</w:t>
      </w:r>
      <w:r w:rsidRPr="00F35DAE">
        <w:rPr>
          <w:rFonts w:ascii="Times New Roman" w:hAnsi="Times New Roman" w:cs="Times New Roman"/>
          <w:sz w:val="28"/>
          <w:szCs w:val="28"/>
        </w:rPr>
        <w:t xml:space="preserve"> элементарным лингвистическим навыкам и представлениям</w:t>
      </w:r>
      <w:r>
        <w:rPr>
          <w:rFonts w:ascii="Times New Roman" w:hAnsi="Times New Roman" w:cs="Times New Roman"/>
          <w:sz w:val="28"/>
          <w:szCs w:val="28"/>
        </w:rPr>
        <w:t>, доступным</w:t>
      </w:r>
      <w:r w:rsidRPr="00F35DAE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тям этого возраста и необходимым</w:t>
      </w:r>
      <w:r w:rsidRPr="00F35DAE">
        <w:rPr>
          <w:rFonts w:ascii="Times New Roman" w:hAnsi="Times New Roman" w:cs="Times New Roman"/>
          <w:sz w:val="28"/>
          <w:szCs w:val="28"/>
        </w:rPr>
        <w:t xml:space="preserve"> для овладения устной и письменной речью на иностранном языке;</w:t>
      </w: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F35DAE">
        <w:rPr>
          <w:rFonts w:ascii="Times New Roman" w:hAnsi="Times New Roman" w:cs="Times New Roman"/>
          <w:sz w:val="28"/>
          <w:szCs w:val="28"/>
        </w:rPr>
        <w:t>- обучить описывать животное, предмет, указывая названия, количество, размер, цвет, принадлежность;</w:t>
      </w:r>
    </w:p>
    <w:p w:rsidR="004911C3" w:rsidRPr="002949D1" w:rsidRDefault="004911C3" w:rsidP="002949D1">
      <w:pPr>
        <w:rPr>
          <w:rFonts w:ascii="Times New Roman" w:hAnsi="Times New Roman" w:cs="Times New Roman"/>
          <w:sz w:val="28"/>
          <w:szCs w:val="28"/>
        </w:rPr>
      </w:pPr>
      <w:r w:rsidRPr="002949D1">
        <w:rPr>
          <w:rFonts w:ascii="Times New Roman" w:hAnsi="Times New Roman" w:cs="Times New Roman"/>
          <w:sz w:val="28"/>
          <w:szCs w:val="28"/>
        </w:rPr>
        <w:t>- научить кратко высказываться о себе, своем друге, своем домашнем животном;</w:t>
      </w:r>
    </w:p>
    <w:p w:rsidR="004911C3" w:rsidRPr="00135E93" w:rsidRDefault="004911C3" w:rsidP="00135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-обучаться</w:t>
      </w:r>
      <w:r w:rsidRPr="00135E93">
        <w:rPr>
          <w:rFonts w:ascii="Times New Roman" w:hAnsi="Times New Roman" w:cs="Times New Roman"/>
          <w:sz w:val="28"/>
          <w:szCs w:val="28"/>
        </w:rPr>
        <w:t xml:space="preserve"> видеть сходства и различия в быту и мировосприятии при знакомстве с миром зарубежных сверстников, </w:t>
      </w:r>
    </w:p>
    <w:p w:rsidR="004911C3" w:rsidRPr="00135E93" w:rsidRDefault="004911C3" w:rsidP="00135E93">
      <w:pPr>
        <w:rPr>
          <w:rFonts w:ascii="Times New Roman" w:hAnsi="Times New Roman" w:cs="Times New Roman"/>
          <w:sz w:val="28"/>
          <w:szCs w:val="28"/>
        </w:rPr>
      </w:pPr>
      <w:r w:rsidRPr="00135E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обучать</w:t>
      </w:r>
      <w:r w:rsidRPr="00135E93">
        <w:rPr>
          <w:rFonts w:ascii="Times New Roman" w:hAnsi="Times New Roman" w:cs="Times New Roman"/>
          <w:sz w:val="28"/>
          <w:szCs w:val="28"/>
        </w:rPr>
        <w:t xml:space="preserve"> языку через чтение восприятие на слух детского фольклора; </w:t>
      </w:r>
    </w:p>
    <w:p w:rsidR="004911C3" w:rsidRPr="002949D1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49D1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-развить умение</w:t>
      </w:r>
      <w:r w:rsidRPr="00615949">
        <w:rPr>
          <w:rFonts w:ascii="Times New Roman" w:hAnsi="Times New Roman" w:cs="Times New Roman"/>
          <w:sz w:val="28"/>
          <w:szCs w:val="28"/>
        </w:rPr>
        <w:t xml:space="preserve"> общаться на иностранном языке с учетом речевых возможностей и потребностей ребят данного возраста: </w:t>
      </w: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развить</w:t>
      </w:r>
      <w:r w:rsidRPr="00615949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5949">
        <w:rPr>
          <w:rFonts w:ascii="Times New Roman" w:hAnsi="Times New Roman" w:cs="Times New Roman"/>
          <w:sz w:val="28"/>
          <w:szCs w:val="28"/>
        </w:rPr>
        <w:t xml:space="preserve"> ребенка, его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949">
        <w:rPr>
          <w:rFonts w:ascii="Times New Roman" w:hAnsi="Times New Roman" w:cs="Times New Roman"/>
          <w:sz w:val="28"/>
          <w:szCs w:val="28"/>
        </w:rPr>
        <w:t xml:space="preserve"> способностей, внимания, мышления, памяти и воображения; </w:t>
      </w: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развить мотивацию</w:t>
      </w:r>
      <w:r w:rsidRPr="00615949">
        <w:rPr>
          <w:rFonts w:ascii="Times New Roman" w:hAnsi="Times New Roman" w:cs="Times New Roman"/>
          <w:sz w:val="28"/>
          <w:szCs w:val="28"/>
        </w:rPr>
        <w:t xml:space="preserve"> к дальнейшему овладению иностранным я</w:t>
      </w:r>
      <w:r>
        <w:rPr>
          <w:rFonts w:ascii="Times New Roman" w:hAnsi="Times New Roman" w:cs="Times New Roman"/>
          <w:sz w:val="28"/>
          <w:szCs w:val="28"/>
        </w:rPr>
        <w:t>зыком на третьем году обучения;</w:t>
      </w:r>
      <w:r w:rsidRPr="006159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развить коммуникативные навыки</w:t>
      </w:r>
      <w:r w:rsidRPr="0061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15949">
        <w:rPr>
          <w:rFonts w:ascii="Times New Roman" w:hAnsi="Times New Roman" w:cs="Times New Roman"/>
          <w:sz w:val="28"/>
          <w:szCs w:val="28"/>
        </w:rPr>
        <w:t xml:space="preserve"> приоб</w:t>
      </w:r>
      <w:r>
        <w:rPr>
          <w:rFonts w:ascii="Times New Roman" w:hAnsi="Times New Roman" w:cs="Times New Roman"/>
          <w:sz w:val="28"/>
          <w:szCs w:val="28"/>
        </w:rPr>
        <w:t>щении</w:t>
      </w:r>
      <w:r w:rsidRPr="00615949">
        <w:rPr>
          <w:rFonts w:ascii="Times New Roman" w:hAnsi="Times New Roman" w:cs="Times New Roman"/>
          <w:sz w:val="28"/>
          <w:szCs w:val="28"/>
        </w:rPr>
        <w:t xml:space="preserve"> к новому социальному опыту с использованием иностранного языка: 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5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развить</w:t>
      </w:r>
      <w:r w:rsidRPr="0061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речевые, интеллектуальные и познавательные</w:t>
      </w:r>
      <w:r w:rsidRPr="00615949">
        <w:rPr>
          <w:rFonts w:ascii="Times New Roman" w:hAnsi="Times New Roman" w:cs="Times New Roman"/>
          <w:sz w:val="28"/>
          <w:szCs w:val="28"/>
        </w:rPr>
        <w:t xml:space="preserve"> спос</w:t>
      </w:r>
      <w:r>
        <w:rPr>
          <w:rFonts w:ascii="Times New Roman" w:hAnsi="Times New Roman" w:cs="Times New Roman"/>
          <w:sz w:val="28"/>
          <w:szCs w:val="28"/>
        </w:rPr>
        <w:t>обностей, а также их обще учебные умения</w:t>
      </w:r>
      <w:r w:rsidRPr="00615949">
        <w:rPr>
          <w:rFonts w:ascii="Times New Roman" w:hAnsi="Times New Roman" w:cs="Times New Roman"/>
          <w:sz w:val="28"/>
          <w:szCs w:val="28"/>
        </w:rPr>
        <w:t>.</w:t>
      </w: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навыки самостоятельно решать коммуникативные</w:t>
      </w:r>
      <w:r w:rsidRPr="0049536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5362">
        <w:rPr>
          <w:rFonts w:ascii="Times New Roman" w:hAnsi="Times New Roman" w:cs="Times New Roman"/>
          <w:sz w:val="28"/>
          <w:szCs w:val="28"/>
        </w:rPr>
        <w:t xml:space="preserve"> на английском языке, расширение эрудиции, кругозора; </w:t>
      </w:r>
    </w:p>
    <w:p w:rsidR="004911C3" w:rsidRDefault="004911C3" w:rsidP="00F35D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49D1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4911C3" w:rsidRPr="002949D1" w:rsidRDefault="004911C3" w:rsidP="0029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дружелюбное</w:t>
      </w:r>
      <w:r w:rsidRPr="002949D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49D1">
        <w:rPr>
          <w:rFonts w:ascii="Times New Roman" w:hAnsi="Times New Roman" w:cs="Times New Roman"/>
          <w:sz w:val="28"/>
          <w:szCs w:val="28"/>
        </w:rPr>
        <w:t xml:space="preserve"> к представителям других стран;</w:t>
      </w:r>
    </w:p>
    <w:p w:rsidR="004911C3" w:rsidRDefault="004911C3" w:rsidP="00F3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2949D1">
        <w:rPr>
          <w:rFonts w:ascii="Times New Roman" w:hAnsi="Times New Roman" w:cs="Times New Roman"/>
          <w:sz w:val="28"/>
          <w:szCs w:val="28"/>
        </w:rPr>
        <w:t>у детей интерес к изучению иностранного языка,</w:t>
      </w:r>
      <w:r>
        <w:rPr>
          <w:rFonts w:ascii="Times New Roman" w:hAnsi="Times New Roman" w:cs="Times New Roman"/>
          <w:sz w:val="28"/>
          <w:szCs w:val="28"/>
        </w:rPr>
        <w:t xml:space="preserve"> интереса к познанию других культур</w:t>
      </w:r>
    </w:p>
    <w:p w:rsidR="004911C3" w:rsidRDefault="004911C3" w:rsidP="00F3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патриотизм</w:t>
      </w:r>
    </w:p>
    <w:p w:rsidR="004911C3" w:rsidRDefault="004911C3" w:rsidP="00F3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уважения друг к другу в процессе взаимодействия во время обучения</w:t>
      </w:r>
      <w:r w:rsidRPr="0029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C3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результаты.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формировании представлений об английском языке, как средстве установления взаимопонимания с представителями других народов; представлений о мире как о многоязычном и поликультурном сообществе;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формировании уважительного отношения к иному мнению, к культуре других народов;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фольклором, образцами детской художественной литературы;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принятии новой социальной роли обучающегося, в формировании устойчивой мотивации к овладению иностранным языком;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в развитии навыков сотрудничества с учителем, </w:t>
      </w:r>
      <w:r>
        <w:rPr>
          <w:rFonts w:ascii="Times New Roman" w:hAnsi="Times New Roman" w:cs="Times New Roman"/>
          <w:sz w:val="28"/>
          <w:szCs w:val="28"/>
        </w:rPr>
        <w:t>одногруппниками</w:t>
      </w:r>
      <w:r w:rsidRPr="00615949">
        <w:rPr>
          <w:rFonts w:ascii="Times New Roman" w:hAnsi="Times New Roman" w:cs="Times New Roman"/>
          <w:sz w:val="28"/>
          <w:szCs w:val="28"/>
        </w:rPr>
        <w:t xml:space="preserve"> в разных ситуациях общения в процессе совместной деятельности, в том числе проектной;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формировании установки на безопасный, здоровый образ жизни, что достигается через отбор содержания (темы, учебные ситуации).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результаты.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владеть базовыми грамматическими понятиями, отражающими существенные связи и отношения;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опираться на языковую догадку в процессе чтения/восприятия на слух текстов на английском языке;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работать в материальной и информационной среде: комплексно использовать разные компоненты.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Pr="00495362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36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результаты.</w:t>
      </w: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190A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«Основы английского».</w:t>
      </w:r>
    </w:p>
    <w:tbl>
      <w:tblPr>
        <w:tblpPr w:leftFromText="180" w:rightFromText="180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1617"/>
        <w:gridCol w:w="1875"/>
        <w:gridCol w:w="1617"/>
      </w:tblGrid>
      <w:tr w:rsidR="004911C3" w:rsidRPr="00085FA7">
        <w:tc>
          <w:tcPr>
            <w:tcW w:w="1029" w:type="dxa"/>
          </w:tcPr>
          <w:p w:rsidR="004911C3" w:rsidRPr="00085FA7" w:rsidRDefault="004911C3" w:rsidP="0008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417" w:type="dxa"/>
          </w:tcPr>
          <w:p w:rsidR="004911C3" w:rsidRPr="00085FA7" w:rsidRDefault="004911C3" w:rsidP="0008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группе.</w:t>
            </w:r>
          </w:p>
        </w:tc>
        <w:tc>
          <w:tcPr>
            <w:tcW w:w="1638" w:type="dxa"/>
          </w:tcPr>
          <w:p w:rsidR="004911C3" w:rsidRPr="00085FA7" w:rsidRDefault="004911C3" w:rsidP="0008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Длительность занятий.</w:t>
            </w:r>
          </w:p>
        </w:tc>
        <w:tc>
          <w:tcPr>
            <w:tcW w:w="1417" w:type="dxa"/>
          </w:tcPr>
          <w:p w:rsidR="004911C3" w:rsidRPr="00085FA7" w:rsidRDefault="004911C3" w:rsidP="0008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неделю.</w:t>
            </w:r>
          </w:p>
        </w:tc>
      </w:tr>
      <w:tr w:rsidR="004911C3" w:rsidRPr="00085FA7">
        <w:tc>
          <w:tcPr>
            <w:tcW w:w="1029" w:type="dxa"/>
          </w:tcPr>
          <w:p w:rsidR="004911C3" w:rsidRPr="00085FA7" w:rsidRDefault="004911C3" w:rsidP="0008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1417" w:type="dxa"/>
          </w:tcPr>
          <w:p w:rsidR="004911C3" w:rsidRPr="00085FA7" w:rsidRDefault="004911C3" w:rsidP="0008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8" w:type="dxa"/>
          </w:tcPr>
          <w:p w:rsidR="004911C3" w:rsidRPr="00085FA7" w:rsidRDefault="004911C3" w:rsidP="0008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417" w:type="dxa"/>
          </w:tcPr>
          <w:p w:rsidR="004911C3" w:rsidRPr="00085FA7" w:rsidRDefault="004911C3" w:rsidP="0008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11C3" w:rsidRPr="00615949" w:rsidRDefault="004911C3" w:rsidP="002F3F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6"/>
        <w:gridCol w:w="1188"/>
        <w:gridCol w:w="1051"/>
        <w:gridCol w:w="1163"/>
        <w:gridCol w:w="1861"/>
        <w:gridCol w:w="1966"/>
      </w:tblGrid>
      <w:tr w:rsidR="004911C3" w:rsidRPr="00085FA7">
        <w:tc>
          <w:tcPr>
            <w:tcW w:w="567" w:type="dxa"/>
            <w:vMerge w:val="restart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vMerge w:val="restart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61" w:type="dxa"/>
            <w:vMerge w:val="restart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966" w:type="dxa"/>
            <w:vMerge w:val="restart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Форма аттестации, диагностики, контроля</w:t>
            </w:r>
          </w:p>
        </w:tc>
      </w:tr>
      <w:tr w:rsidR="004911C3" w:rsidRPr="00085FA7">
        <w:tc>
          <w:tcPr>
            <w:tcW w:w="567" w:type="dxa"/>
            <w:vMerge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63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61" w:type="dxa"/>
            <w:vMerge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88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63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Знакомство. Давайте познакомимся!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 xml:space="preserve"> 2 –Часть1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Мои первые английские буквы.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1, 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Английские буквы и буквосочетания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1,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Буквы большие и маленькие,  правила чтения Spotlight 2 – часть 1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моя семья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 xml:space="preserve">Привет. Разноцветный мир. 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 xml:space="preserve"> 2 – часть 2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Члены семьи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2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Формы. Команды в классе (материалы для повторения)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1 – часть 1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Мой дом  </w:t>
            </w: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Моя комната, предметы в комнате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Мебель в комнатах(м-лы для повтор)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3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Где я живу: Город , деревня. Дом, Многоэтажка (м-лы для повтор)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Домик на дереве.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3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Комнаты в доме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Где же Чаклз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3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rPr>
          <w:trHeight w:val="2269"/>
        </w:trPr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 ванной комнате Spotlight 2 – часть 3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Моемся! Купаемся! (м-лы для повторения)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Части тела. Одежда.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Я одеваюсь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- материалы для повтроения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Говорим о себе 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Главное о себе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Мои любимые праздники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4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День рождения: Сколько тебе лет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4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Мое настроение и его настроение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4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Любимая еда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Угощения на праздник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5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Любимая еда Spotlight 2 – часть 5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Я люблю кушать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6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Мои животные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7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- м-лы для повторения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Домашниее и дикие животные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- м-лы для повторения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7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умею ты умеешь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Я могу..а что ты умеешь?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- м-лы для повторения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8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 цирке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9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Игрушки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10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Внешность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Описание внешности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10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Описываем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-I have…he\She has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11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Игрушки в других странах – игрушки Великобритании</w:t>
            </w:r>
          </w:p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 – часть 12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Мои каникулы 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Погода сегодня.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Как одеться?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13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Холодная погода. Как одеться, чтобы не замерзнуть?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14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rPr>
          <w:trHeight w:val="910"/>
        </w:trPr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Одежда для разных сезонов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Spotlight 2 – часть 15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rPr>
          <w:trHeight w:val="577"/>
        </w:trPr>
        <w:tc>
          <w:tcPr>
            <w:tcW w:w="567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6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я живу</w:t>
            </w:r>
          </w:p>
        </w:tc>
        <w:tc>
          <w:tcPr>
            <w:tcW w:w="1188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085F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Страны.  Моя страна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Досуг, Хобби,спорт, развлечения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rPr>
          <w:trHeight w:val="756"/>
        </w:trPr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Развлечения, спорт, хобби, я люблю..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двигаюсь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Действия и движения. Глаголы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Машины и техника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Техника, машины, инструменты  и технические приспособления в доме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Technical</w:t>
            </w: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– часть 1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195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Виды профессий. Моя будущая профессия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М-лы для повторения</w:t>
            </w:r>
          </w:p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Тренажер для чтения</w:t>
            </w:r>
          </w:p>
        </w:tc>
        <w:tc>
          <w:tcPr>
            <w:tcW w:w="1188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видуально-групповая</w:t>
            </w:r>
          </w:p>
        </w:tc>
        <w:tc>
          <w:tcPr>
            <w:tcW w:w="1966" w:type="dxa"/>
          </w:tcPr>
          <w:p w:rsidR="004911C3" w:rsidRPr="00085FA7" w:rsidRDefault="004911C3" w:rsidP="00190A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Наблюдение, беседа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6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Подведение итогов. Контроль знаний</w:t>
            </w:r>
          </w:p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66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56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188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66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4911C3" w:rsidRPr="00085FA7">
        <w:tc>
          <w:tcPr>
            <w:tcW w:w="567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56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работа</w:t>
            </w:r>
          </w:p>
        </w:tc>
        <w:tc>
          <w:tcPr>
            <w:tcW w:w="1188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66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4911C3" w:rsidRPr="00085FA7">
        <w:tc>
          <w:tcPr>
            <w:tcW w:w="2523" w:type="dxa"/>
            <w:gridSpan w:val="2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8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5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63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61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4911C3" w:rsidRPr="00085FA7" w:rsidRDefault="004911C3" w:rsidP="002F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1C3" w:rsidRPr="00615949" w:rsidRDefault="004911C3" w:rsidP="002F3FBF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Основы английского для детей 8-9 лет.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1 Знакомство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Давайте познакомимся!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Фразы приветствия, прощания.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49">
        <w:rPr>
          <w:rFonts w:ascii="Times New Roman" w:hAnsi="Times New Roman" w:cs="Times New Roman"/>
          <w:sz w:val="28"/>
          <w:szCs w:val="28"/>
        </w:rPr>
        <w:t xml:space="preserve">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2 Мои первые английские буквы.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Теория: Знакомство с лексическим материалом Алфавит: a-z. Буквы и звуки.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3 Английские буквы и буквосочетания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Теория: Знакомство с лексическим материалом Буквы и звуки. Буквосочетания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 xml:space="preserve">: sh, ch, th, ph. </w:t>
      </w:r>
      <w:r w:rsidRPr="00615949">
        <w:rPr>
          <w:rFonts w:ascii="Times New Roman" w:hAnsi="Times New Roman" w:cs="Times New Roman"/>
          <w:sz w:val="28"/>
          <w:szCs w:val="28"/>
        </w:rPr>
        <w:t xml:space="preserve">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4 Буквы большие и маленькие,  правила чтения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Буквы большие и маленькие,  правила чтения гласных.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2 Я и моя семья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Тема 1 Привет. Разноцветный мир.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 - инструкции учителя в классе.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2,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2 Члены семьи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 - члены семьи.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2,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3 Формы. Команды в классе (материалы для повторения)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Повторение лексики по теме Формы.  Команды в классе.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2,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 xml:space="preserve">Раздел 3 Мой дом 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Моя комната, предметы в комнате.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Моя комната, предметы, Мебель в комнатах- (м-лы для повтор)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3,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Тема 2 Где я живу: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Город , деревня. Дом, Многоэтажка (м-лы для повтор).Домик на дереве.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3,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3 Комнаты в доме. Где же Чаклз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Комнаты в доме. Где же Чаклз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3,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Тема 4 В ванной комнате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В ванной комнате. Моемся! Купаемся! (м-лы для повторения)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3,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5. Части тела. Одежда.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Теория: Части тела. Одежда. Повторение лексики по теме Я одеваюсь - материалы для повторения.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темой.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4 Говорим о себе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Главное о себе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Главное о себе - Знакомство с лексическим материалом.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4,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2 День рождения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День рождения: Сколько тебе лет.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4,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Тема 3 Мое настроение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– мое настроение, мои чувства.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4,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5  - Любимая еда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1 - Угощения на праздник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– еда, угощения.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5,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2 - Любимая еда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 продолжение знакомства с лексическим материалом – еда, угощения. Говорим о любимой еде. 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5,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3 - Я люблю кушать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 продолжение знакомства с лексическим материалом – еда, угощения. Говорим о любимой еде. 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6,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6 - Животные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 - Мои животные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материалом- мои животные, повторение лексики с прошлого учебного года.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7,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2 Домашние и дикие животные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материалом- домашние и дикие животные, повторение лексики с прошлого учебного года.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7,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8  - Я умею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Я могу..а что ты умеешь?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материалом- я умею, ты умеешь…, повторение лексики с прошлого учебного года.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8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2 В цирке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по теме - в цирке.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9,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9 Игрушки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Мои игрушки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по теме – мои игрушки.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10,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 xml:space="preserve">Раздел 10 Внешность и внешний вид другого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Описание внешности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по теме – внешность.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10,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Тема 2 Описываем Другого, и игрушку 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Теория: Знакомство с лексическим материалом по теме – внешность, описание себя игрушки, другого-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5949">
        <w:rPr>
          <w:rFonts w:ascii="Times New Roman" w:hAnsi="Times New Roman" w:cs="Times New Roman"/>
          <w:sz w:val="28"/>
          <w:szCs w:val="28"/>
        </w:rPr>
        <w:t xml:space="preserve">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15949">
        <w:rPr>
          <w:rFonts w:ascii="Times New Roman" w:hAnsi="Times New Roman" w:cs="Times New Roman"/>
          <w:sz w:val="28"/>
          <w:szCs w:val="28"/>
        </w:rPr>
        <w:t>…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615949">
        <w:rPr>
          <w:rFonts w:ascii="Times New Roman" w:hAnsi="Times New Roman" w:cs="Times New Roman"/>
          <w:sz w:val="28"/>
          <w:szCs w:val="28"/>
        </w:rPr>
        <w:t>\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615949">
        <w:rPr>
          <w:rFonts w:ascii="Times New Roman" w:hAnsi="Times New Roman" w:cs="Times New Roman"/>
          <w:sz w:val="28"/>
          <w:szCs w:val="28"/>
        </w:rPr>
        <w:t xml:space="preserve">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615949">
        <w:rPr>
          <w:rFonts w:ascii="Times New Roman" w:hAnsi="Times New Roman" w:cs="Times New Roman"/>
          <w:sz w:val="28"/>
          <w:szCs w:val="28"/>
        </w:rPr>
        <w:t xml:space="preserve">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11,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2 Игрушки Великобритании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по теме – игрушки в Великобритании.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12,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11 Мои каникулы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Погода сегодня.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по теме – погода, как одеться?..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13,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2 Холодная погода.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 продолжение знакомства с лексическим материалом – погода, как одеться чтобы не замерзнуть?. 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часть14,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Времена года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 Теория: Знакомство с лексическим материалом по теме – Времена года. Одежда для разных сезонов. Работа с материалами учебника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15949">
        <w:rPr>
          <w:rFonts w:ascii="Times New Roman" w:hAnsi="Times New Roman" w:cs="Times New Roman"/>
          <w:sz w:val="28"/>
          <w:szCs w:val="28"/>
        </w:rPr>
        <w:t xml:space="preserve"> 2 – часть 15,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tabs>
          <w:tab w:val="left" w:pos="260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12 Где я живу</w:t>
      </w:r>
      <w:r w:rsidRPr="0061594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Страны.  Моя страна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Теория: продолжение знакомства с лексическим материалом по теме, повторение лексики – где я живу, страны.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13 Досуг, Хобби,спорт, развлечения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Развлечения, спорт, хобби, я люблю..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Теория: продолжение знакомства с лексическим материалом по теме, повторение лексики – досуг, спорт , развлечения. хобби.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15 Я двигаюсь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Тема 1 Действия и движения.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Теория: продолжение знакомства с лексическим материалом по теме, повторение лексики – глаголы движения и действий. 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15 Машины и техника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Тема 1 Техника, машины, инструменты  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Теория: Знакомство с лексическим материалом по теме – техника, машины и инструменты и технические приспособления в доме.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Pr="00615949">
        <w:rPr>
          <w:rFonts w:ascii="Times New Roman" w:hAnsi="Times New Roman" w:cs="Times New Roman"/>
          <w:sz w:val="28"/>
          <w:szCs w:val="28"/>
        </w:rPr>
        <w:t xml:space="preserve"> </w:t>
      </w:r>
      <w:r w:rsidRPr="0061594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15949">
        <w:rPr>
          <w:rFonts w:ascii="Times New Roman" w:hAnsi="Times New Roman" w:cs="Times New Roman"/>
          <w:sz w:val="28"/>
          <w:szCs w:val="28"/>
        </w:rPr>
        <w:t>– часть 1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Тренажер для чтения. Видео материалы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Pr="00615949" w:rsidRDefault="004911C3" w:rsidP="00A771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Раздел 16 Профессии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Тема 1 Виды профессий. Моя будущая профессия</w:t>
      </w: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Теория: продолжение знакомства с лексическим материалом по теме, повторение лексики – Профессии. Моя будущая профессия. Материалы для повторения. Тренажер для чтения. Видео материалы</w:t>
      </w: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Практика: работа с произношением, запоминание слов, демонстрация аудио и видео с типовыми ситуациями использования отрабатываемого речевого материала. Разучивание песенок и рифмовок, связанных с темой</w:t>
      </w: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615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4911C3" w:rsidRPr="00615949" w:rsidRDefault="004911C3" w:rsidP="0061594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2935"/>
        <w:gridCol w:w="3478"/>
        <w:gridCol w:w="2231"/>
      </w:tblGrid>
      <w:tr w:rsidR="004911C3" w:rsidRPr="00085FA7">
        <w:tc>
          <w:tcPr>
            <w:tcW w:w="897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0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11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494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911C3" w:rsidRPr="00085FA7">
        <w:tc>
          <w:tcPr>
            <w:tcW w:w="897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11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условиями обучения</w:t>
            </w:r>
          </w:p>
        </w:tc>
        <w:tc>
          <w:tcPr>
            <w:tcW w:w="2494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До 25.09.2020</w:t>
            </w:r>
          </w:p>
        </w:tc>
      </w:tr>
      <w:tr w:rsidR="004911C3" w:rsidRPr="00085FA7">
        <w:tc>
          <w:tcPr>
            <w:tcW w:w="897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с родителями</w:t>
            </w:r>
          </w:p>
        </w:tc>
        <w:tc>
          <w:tcPr>
            <w:tcW w:w="411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Ознакомить с адаптацией ребенка в коллективе; контроль учебного процесса</w:t>
            </w:r>
          </w:p>
        </w:tc>
        <w:tc>
          <w:tcPr>
            <w:tcW w:w="2494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911C3" w:rsidRPr="00085FA7">
        <w:tc>
          <w:tcPr>
            <w:tcW w:w="897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411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494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911C3" w:rsidRPr="00615949" w:rsidRDefault="004911C3" w:rsidP="006159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Pr="00615949" w:rsidRDefault="004911C3" w:rsidP="00615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5949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4911C3" w:rsidRPr="00615949" w:rsidRDefault="004911C3" w:rsidP="0061594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3410"/>
        <w:gridCol w:w="2415"/>
        <w:gridCol w:w="2669"/>
      </w:tblGrid>
      <w:tr w:rsidR="004911C3" w:rsidRPr="00085FA7">
        <w:tc>
          <w:tcPr>
            <w:tcW w:w="110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2693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6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Адрес и форма отчетности</w:t>
            </w:r>
          </w:p>
        </w:tc>
      </w:tr>
      <w:tr w:rsidR="004911C3" w:rsidRPr="00085FA7">
        <w:tc>
          <w:tcPr>
            <w:tcW w:w="110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Создание практикумов</w:t>
            </w:r>
          </w:p>
        </w:tc>
        <w:tc>
          <w:tcPr>
            <w:tcW w:w="2693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Файлы с заданиями</w:t>
            </w:r>
          </w:p>
        </w:tc>
      </w:tr>
      <w:tr w:rsidR="004911C3" w:rsidRPr="00085FA7">
        <w:tc>
          <w:tcPr>
            <w:tcW w:w="110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Создание пособий</w:t>
            </w:r>
          </w:p>
        </w:tc>
        <w:tc>
          <w:tcPr>
            <w:tcW w:w="2693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6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Файлы с заданиями</w:t>
            </w:r>
          </w:p>
        </w:tc>
      </w:tr>
      <w:tr w:rsidR="004911C3" w:rsidRPr="00085FA7">
        <w:tc>
          <w:tcPr>
            <w:tcW w:w="110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программы</w:t>
            </w:r>
          </w:p>
        </w:tc>
        <w:tc>
          <w:tcPr>
            <w:tcW w:w="2693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061" w:type="dxa"/>
          </w:tcPr>
          <w:p w:rsidR="004911C3" w:rsidRPr="00085FA7" w:rsidRDefault="004911C3" w:rsidP="0061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FA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</w:tr>
    </w:tbl>
    <w:p w:rsidR="004911C3" w:rsidRPr="00615949" w:rsidRDefault="004911C3" w:rsidP="006159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61594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4911C3" w:rsidRPr="00615949" w:rsidRDefault="004911C3" w:rsidP="00615949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61594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В программе использованы следующие учебники:</w:t>
      </w:r>
    </w:p>
    <w:p w:rsidR="004911C3" w:rsidRPr="00615949" w:rsidRDefault="004911C3" w:rsidP="0061594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 xml:space="preserve">- «Английский в фокусе» Н.И. Быковой, Дж. Дули, М.Д. Поспеловой и В. Эванс </w:t>
      </w:r>
    </w:p>
    <w:p w:rsidR="004911C3" w:rsidRPr="00615949" w:rsidRDefault="004911C3" w:rsidP="00615949">
      <w:pPr>
        <w:rPr>
          <w:rFonts w:ascii="Times New Roman" w:hAnsi="Times New Roman" w:cs="Times New Roman"/>
          <w:sz w:val="28"/>
          <w:szCs w:val="28"/>
        </w:rPr>
      </w:pPr>
      <w:r w:rsidRPr="00615949">
        <w:rPr>
          <w:rFonts w:ascii="Times New Roman" w:hAnsi="Times New Roman" w:cs="Times New Roman"/>
          <w:sz w:val="28"/>
          <w:szCs w:val="28"/>
        </w:rPr>
        <w:t>-  Русинова Е.В. Английский школьникам: тренажер по чтению : буквы и звуки АСТ, 2008</w:t>
      </w:r>
    </w:p>
    <w:p w:rsidR="004911C3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p w:rsidR="004911C3" w:rsidRPr="00615949" w:rsidRDefault="004911C3" w:rsidP="00A771B1">
      <w:pPr>
        <w:rPr>
          <w:rFonts w:ascii="Times New Roman" w:hAnsi="Times New Roman" w:cs="Times New Roman"/>
          <w:sz w:val="28"/>
          <w:szCs w:val="28"/>
        </w:rPr>
      </w:pPr>
    </w:p>
    <w:sectPr w:rsidR="004911C3" w:rsidRPr="00615949" w:rsidSect="00C5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BF"/>
    <w:rsid w:val="00085FA7"/>
    <w:rsid w:val="00135E93"/>
    <w:rsid w:val="0014489D"/>
    <w:rsid w:val="00190ABE"/>
    <w:rsid w:val="00213AFC"/>
    <w:rsid w:val="00255AC9"/>
    <w:rsid w:val="00256CA1"/>
    <w:rsid w:val="00290DE7"/>
    <w:rsid w:val="002949D1"/>
    <w:rsid w:val="002F3FBF"/>
    <w:rsid w:val="002F59E3"/>
    <w:rsid w:val="003379CB"/>
    <w:rsid w:val="003678F9"/>
    <w:rsid w:val="003807B3"/>
    <w:rsid w:val="003B38FF"/>
    <w:rsid w:val="003E6128"/>
    <w:rsid w:val="003E7B54"/>
    <w:rsid w:val="0040254E"/>
    <w:rsid w:val="00417C55"/>
    <w:rsid w:val="004911C3"/>
    <w:rsid w:val="00495362"/>
    <w:rsid w:val="004B4DD7"/>
    <w:rsid w:val="0052508A"/>
    <w:rsid w:val="0055727D"/>
    <w:rsid w:val="00596249"/>
    <w:rsid w:val="005E47E3"/>
    <w:rsid w:val="00615949"/>
    <w:rsid w:val="00621AA3"/>
    <w:rsid w:val="0063202D"/>
    <w:rsid w:val="006A6A97"/>
    <w:rsid w:val="00714FCF"/>
    <w:rsid w:val="00781CEB"/>
    <w:rsid w:val="00782A19"/>
    <w:rsid w:val="007B44CF"/>
    <w:rsid w:val="007B64FC"/>
    <w:rsid w:val="007E6D2B"/>
    <w:rsid w:val="007F5B09"/>
    <w:rsid w:val="0084451E"/>
    <w:rsid w:val="008A4934"/>
    <w:rsid w:val="008C771C"/>
    <w:rsid w:val="0090345D"/>
    <w:rsid w:val="00A42CFF"/>
    <w:rsid w:val="00A46077"/>
    <w:rsid w:val="00A771B1"/>
    <w:rsid w:val="00AD5B9B"/>
    <w:rsid w:val="00B27365"/>
    <w:rsid w:val="00B31961"/>
    <w:rsid w:val="00C5106F"/>
    <w:rsid w:val="00C53D33"/>
    <w:rsid w:val="00CE60C8"/>
    <w:rsid w:val="00E11758"/>
    <w:rsid w:val="00E14CC9"/>
    <w:rsid w:val="00E3485D"/>
    <w:rsid w:val="00E65FEE"/>
    <w:rsid w:val="00E768D2"/>
    <w:rsid w:val="00F35DAE"/>
    <w:rsid w:val="00FA78A5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3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F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6807</TotalTime>
  <Pages>29</Pages>
  <Words>5586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2020-10-20T14:53:00Z</dcterms:created>
  <dcterms:modified xsi:type="dcterms:W3CDTF">2021-07-01T10:59:00Z</dcterms:modified>
</cp:coreProperties>
</file>