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27" w:rsidRPr="004D3FDD" w:rsidRDefault="00312127" w:rsidP="00673F89">
      <w:pPr>
        <w:tabs>
          <w:tab w:val="left" w:pos="283"/>
          <w:tab w:val="left" w:pos="510"/>
        </w:tabs>
        <w:autoSpaceDE w:val="0"/>
        <w:autoSpaceDN w:val="0"/>
        <w:adjustRightInd w:val="0"/>
        <w:spacing w:after="0" w:line="240" w:lineRule="auto"/>
        <w:jc w:val="center"/>
        <w:rPr>
          <w:rFonts w:ascii="Times New Roman" w:hAnsi="Times New Roman" w:cs="Times New Roman"/>
          <w:b/>
          <w:bCs/>
          <w:spacing w:val="4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5pt;margin-top:-5.4pt;width:491.25pt;height:695.8pt;z-index:251658240">
            <v:imagedata r:id="rId5" o:title="" croptop="1874f" cropbottom="6000f" cropleft="12818f"/>
          </v:shape>
        </w:pict>
      </w:r>
      <w:r w:rsidRPr="004D3FDD">
        <w:rPr>
          <w:rFonts w:ascii="Times New Roman" w:hAnsi="Times New Roman" w:cs="Times New Roman"/>
          <w:b/>
          <w:bCs/>
          <w:spacing w:val="40"/>
          <w:sz w:val="24"/>
          <w:szCs w:val="24"/>
          <w:lang w:eastAsia="ru-RU"/>
        </w:rPr>
        <w:t>МУНИЦИПАЛЬНОЕ БЮДЖЕТНОЕ УЧРЕЖДЕНИЕ</w:t>
      </w:r>
    </w:p>
    <w:p w:rsidR="00312127" w:rsidRPr="004D3FDD" w:rsidRDefault="00312127" w:rsidP="00673F89">
      <w:pPr>
        <w:tabs>
          <w:tab w:val="left" w:pos="283"/>
          <w:tab w:val="left" w:pos="510"/>
        </w:tabs>
        <w:autoSpaceDE w:val="0"/>
        <w:autoSpaceDN w:val="0"/>
        <w:adjustRightInd w:val="0"/>
        <w:spacing w:after="0" w:line="240" w:lineRule="auto"/>
        <w:jc w:val="center"/>
        <w:rPr>
          <w:rFonts w:ascii="Times New Roman" w:hAnsi="Times New Roman" w:cs="Times New Roman"/>
          <w:b/>
          <w:bCs/>
          <w:spacing w:val="40"/>
          <w:sz w:val="24"/>
          <w:szCs w:val="24"/>
          <w:lang w:eastAsia="ru-RU"/>
        </w:rPr>
      </w:pPr>
      <w:r w:rsidRPr="004D3FDD">
        <w:rPr>
          <w:rFonts w:ascii="Times New Roman" w:hAnsi="Times New Roman" w:cs="Times New Roman"/>
          <w:b/>
          <w:bCs/>
          <w:spacing w:val="40"/>
          <w:sz w:val="24"/>
          <w:szCs w:val="24"/>
          <w:lang w:eastAsia="ru-RU"/>
        </w:rPr>
        <w:t>ДОПОЛНИТЕЛЬНОГО ОБРАЗОВАНИЯ</w:t>
      </w:r>
    </w:p>
    <w:p w:rsidR="00312127" w:rsidRPr="004D3FDD" w:rsidRDefault="00312127" w:rsidP="00673F89">
      <w:pPr>
        <w:tabs>
          <w:tab w:val="left" w:pos="283"/>
          <w:tab w:val="left" w:pos="510"/>
        </w:tabs>
        <w:autoSpaceDE w:val="0"/>
        <w:autoSpaceDN w:val="0"/>
        <w:adjustRightInd w:val="0"/>
        <w:spacing w:after="0" w:line="240" w:lineRule="auto"/>
        <w:jc w:val="center"/>
        <w:rPr>
          <w:rFonts w:ascii="Times New Roman" w:hAnsi="Times New Roman" w:cs="Times New Roman"/>
          <w:b/>
          <w:bCs/>
          <w:spacing w:val="40"/>
          <w:sz w:val="24"/>
          <w:szCs w:val="24"/>
          <w:lang w:eastAsia="ru-RU"/>
        </w:rPr>
      </w:pPr>
      <w:r w:rsidRPr="004D3FDD">
        <w:rPr>
          <w:rFonts w:ascii="Times New Roman" w:hAnsi="Times New Roman" w:cs="Times New Roman"/>
          <w:b/>
          <w:bCs/>
          <w:spacing w:val="40"/>
          <w:sz w:val="24"/>
          <w:szCs w:val="24"/>
          <w:lang w:eastAsia="ru-RU"/>
        </w:rPr>
        <w:t>«СТАНЦИЯ ЮНЫХ ТЕХНИКОВ» Г. ВОЛГОДОНСКА</w:t>
      </w:r>
    </w:p>
    <w:p w:rsidR="00312127" w:rsidRPr="004D3FDD" w:rsidRDefault="00312127" w:rsidP="00673F89">
      <w:pPr>
        <w:tabs>
          <w:tab w:val="left" w:pos="283"/>
          <w:tab w:val="left" w:pos="510"/>
        </w:tabs>
        <w:autoSpaceDE w:val="0"/>
        <w:autoSpaceDN w:val="0"/>
        <w:adjustRightInd w:val="0"/>
        <w:spacing w:after="0" w:line="240" w:lineRule="auto"/>
        <w:jc w:val="center"/>
        <w:rPr>
          <w:rFonts w:ascii="Times New Roman" w:hAnsi="Times New Roman" w:cs="Times New Roman"/>
          <w:b/>
          <w:bCs/>
          <w:spacing w:val="40"/>
          <w:sz w:val="24"/>
          <w:szCs w:val="24"/>
          <w:lang w:eastAsia="ru-RU"/>
        </w:rPr>
      </w:pPr>
    </w:p>
    <w:p w:rsidR="00312127" w:rsidRPr="004D3FDD" w:rsidRDefault="00312127" w:rsidP="00673F89">
      <w:pPr>
        <w:tabs>
          <w:tab w:val="left" w:pos="283"/>
          <w:tab w:val="left" w:pos="510"/>
        </w:tabs>
        <w:autoSpaceDE w:val="0"/>
        <w:autoSpaceDN w:val="0"/>
        <w:adjustRightInd w:val="0"/>
        <w:spacing w:after="0" w:line="240" w:lineRule="auto"/>
        <w:jc w:val="center"/>
        <w:rPr>
          <w:rFonts w:ascii="Times New Roman" w:hAnsi="Times New Roman" w:cs="Times New Roman"/>
          <w:b/>
          <w:bCs/>
          <w:spacing w:val="40"/>
          <w:sz w:val="24"/>
          <w:szCs w:val="24"/>
          <w:lang w:eastAsia="ru-RU"/>
        </w:rPr>
      </w:pPr>
    </w:p>
    <w:tbl>
      <w:tblPr>
        <w:tblW w:w="0" w:type="auto"/>
        <w:tblInd w:w="-106" w:type="dxa"/>
        <w:tblLook w:val="00A0"/>
      </w:tblPr>
      <w:tblGrid>
        <w:gridCol w:w="4786"/>
        <w:gridCol w:w="4785"/>
      </w:tblGrid>
      <w:tr w:rsidR="00312127" w:rsidRPr="00255299">
        <w:tc>
          <w:tcPr>
            <w:tcW w:w="4927" w:type="dxa"/>
          </w:tcPr>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Рассмотрено</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на заседании методического совета</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Протокол от ____________№_____</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927" w:type="dxa"/>
          </w:tcPr>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Рекомендовано к утверждению</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на заседании педагогического совета</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Протокол от ____________№_____</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r w:rsidR="00312127" w:rsidRPr="00255299">
        <w:tc>
          <w:tcPr>
            <w:tcW w:w="4927" w:type="dxa"/>
          </w:tcPr>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927" w:type="dxa"/>
          </w:tcPr>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УТВЕРЖДАЮ</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Директор МБУДО</w:t>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4D3FDD">
              <w:rPr>
                <w:rFonts w:ascii="Times New Roman" w:hAnsi="Times New Roman" w:cs="Times New Roman"/>
                <w:sz w:val="28"/>
                <w:szCs w:val="28"/>
                <w:lang w:eastAsia="ru-RU"/>
              </w:rPr>
              <w:tab/>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 xml:space="preserve">«Станция юных техников» </w:t>
            </w:r>
            <w:r w:rsidRPr="004D3FDD">
              <w:rPr>
                <w:rFonts w:ascii="Times New Roman" w:hAnsi="Times New Roman" w:cs="Times New Roman"/>
                <w:sz w:val="28"/>
                <w:szCs w:val="28"/>
                <w:lang w:eastAsia="ru-RU"/>
              </w:rPr>
              <w:tab/>
            </w:r>
          </w:p>
          <w:p w:rsidR="00312127" w:rsidRPr="004D3FDD" w:rsidRDefault="00312127" w:rsidP="00673F89">
            <w:pPr>
              <w:tabs>
                <w:tab w:val="left" w:pos="0"/>
                <w:tab w:val="left" w:pos="35"/>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ab/>
              <w:t>г. Волгодонска</w:t>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__________ Л.В.Рязанкина</w:t>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r w:rsidRPr="004D3FDD">
              <w:rPr>
                <w:rFonts w:ascii="Times New Roman" w:hAnsi="Times New Roman" w:cs="Times New Roman"/>
                <w:sz w:val="28"/>
                <w:szCs w:val="28"/>
                <w:lang w:eastAsia="ru-RU"/>
              </w:rPr>
              <w:tab/>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4D3FDD">
              <w:rPr>
                <w:rFonts w:ascii="Times New Roman" w:hAnsi="Times New Roman" w:cs="Times New Roman"/>
                <w:sz w:val="28"/>
                <w:szCs w:val="28"/>
                <w:lang w:eastAsia="ru-RU"/>
              </w:rPr>
              <w:t>«____» ________ 20__ г.</w:t>
            </w:r>
            <w:r w:rsidRPr="004D3FDD">
              <w:rPr>
                <w:rFonts w:ascii="Times New Roman" w:hAnsi="Times New Roman" w:cs="Times New Roman"/>
                <w:sz w:val="28"/>
                <w:szCs w:val="28"/>
                <w:lang w:eastAsia="ru-RU"/>
              </w:rPr>
              <w:tab/>
            </w: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312127" w:rsidRPr="004D3FDD" w:rsidRDefault="00312127" w:rsidP="00673F89">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bl>
    <w:p w:rsidR="00312127" w:rsidRPr="004D3FDD" w:rsidRDefault="00312127" w:rsidP="00673F89">
      <w:pPr>
        <w:tabs>
          <w:tab w:val="left" w:pos="0"/>
          <w:tab w:val="left" w:pos="510"/>
        </w:tabs>
        <w:autoSpaceDE w:val="0"/>
        <w:autoSpaceDN w:val="0"/>
        <w:adjustRightInd w:val="0"/>
        <w:spacing w:after="0" w:line="240" w:lineRule="auto"/>
        <w:jc w:val="center"/>
        <w:rPr>
          <w:rFonts w:ascii="Times New Roman" w:hAnsi="Times New Roman" w:cs="Times New Roman"/>
          <w:sz w:val="32"/>
          <w:szCs w:val="32"/>
          <w:lang w:eastAsia="ru-RU"/>
        </w:rPr>
      </w:pPr>
    </w:p>
    <w:p w:rsidR="00312127" w:rsidRPr="004D3FDD" w:rsidRDefault="00312127" w:rsidP="00673F89">
      <w:pPr>
        <w:tabs>
          <w:tab w:val="left" w:pos="0"/>
          <w:tab w:val="left" w:pos="510"/>
        </w:tabs>
        <w:autoSpaceDE w:val="0"/>
        <w:autoSpaceDN w:val="0"/>
        <w:adjustRightInd w:val="0"/>
        <w:spacing w:after="0" w:line="240" w:lineRule="auto"/>
        <w:jc w:val="center"/>
        <w:rPr>
          <w:rFonts w:ascii="Times New Roman" w:hAnsi="Times New Roman" w:cs="Times New Roman"/>
          <w:sz w:val="32"/>
          <w:szCs w:val="32"/>
          <w:lang w:eastAsia="ru-RU"/>
        </w:rPr>
      </w:pPr>
    </w:p>
    <w:p w:rsidR="00312127" w:rsidRPr="00213665" w:rsidRDefault="00312127" w:rsidP="00213665">
      <w:pPr>
        <w:spacing w:after="0" w:line="240" w:lineRule="auto"/>
        <w:jc w:val="center"/>
        <w:rPr>
          <w:rFonts w:ascii="Times New Roman" w:hAnsi="Times New Roman" w:cs="Times New Roman"/>
          <w:sz w:val="32"/>
          <w:szCs w:val="32"/>
          <w:lang w:eastAsia="ru-RU"/>
        </w:rPr>
      </w:pPr>
      <w:r w:rsidRPr="00213665">
        <w:rPr>
          <w:rFonts w:ascii="Times New Roman" w:hAnsi="Times New Roman" w:cs="Times New Roman"/>
          <w:sz w:val="32"/>
          <w:szCs w:val="32"/>
          <w:lang w:eastAsia="ru-RU"/>
        </w:rPr>
        <w:t>ДОПОЛНИТЕЛЬНАЯ ОБЩЕОБРАЗОВАТЕЛЬНАЯ ОБЩЕРАЗВИВАЮЩАЯ ПРОГРАММА</w:t>
      </w:r>
    </w:p>
    <w:p w:rsidR="00312127" w:rsidRPr="00213665" w:rsidRDefault="00312127" w:rsidP="00213665">
      <w:pPr>
        <w:spacing w:after="0" w:line="240" w:lineRule="auto"/>
        <w:jc w:val="center"/>
        <w:rPr>
          <w:rFonts w:ascii="Times New Roman" w:hAnsi="Times New Roman" w:cs="Times New Roman"/>
          <w:sz w:val="32"/>
          <w:szCs w:val="32"/>
          <w:lang w:eastAsia="ru-RU"/>
        </w:rPr>
      </w:pPr>
      <w:r w:rsidRPr="00213665">
        <w:rPr>
          <w:rFonts w:ascii="Times New Roman" w:hAnsi="Times New Roman" w:cs="Times New Roman"/>
          <w:sz w:val="32"/>
          <w:szCs w:val="32"/>
          <w:lang w:eastAsia="ru-RU"/>
        </w:rPr>
        <w:t>«ТЕХНИЧЕСКИЙ</w:t>
      </w:r>
      <w:r>
        <w:rPr>
          <w:rFonts w:ascii="Times New Roman" w:hAnsi="Times New Roman" w:cs="Times New Roman"/>
          <w:sz w:val="32"/>
          <w:szCs w:val="32"/>
          <w:lang w:eastAsia="ru-RU"/>
        </w:rPr>
        <w:t xml:space="preserve"> АНГЛИЙСКИЙ. ОСНОВЫ для детей </w:t>
      </w:r>
      <w:r w:rsidRPr="006E057B">
        <w:rPr>
          <w:rFonts w:ascii="Times New Roman" w:hAnsi="Times New Roman" w:cs="Times New Roman"/>
          <w:sz w:val="32"/>
          <w:szCs w:val="32"/>
          <w:lang w:eastAsia="ru-RU"/>
        </w:rPr>
        <w:t>6-</w:t>
      </w:r>
      <w:r>
        <w:rPr>
          <w:rFonts w:ascii="Times New Roman" w:hAnsi="Times New Roman" w:cs="Times New Roman"/>
          <w:sz w:val="32"/>
          <w:szCs w:val="32"/>
          <w:lang w:eastAsia="ru-RU"/>
        </w:rPr>
        <w:t>7</w:t>
      </w:r>
      <w:r w:rsidRPr="00213665">
        <w:rPr>
          <w:rFonts w:ascii="Times New Roman" w:hAnsi="Times New Roman" w:cs="Times New Roman"/>
          <w:sz w:val="32"/>
          <w:szCs w:val="32"/>
          <w:lang w:eastAsia="ru-RU"/>
        </w:rPr>
        <w:t xml:space="preserve"> лет»</w:t>
      </w:r>
    </w:p>
    <w:p w:rsidR="00312127" w:rsidRPr="00213665" w:rsidRDefault="00312127" w:rsidP="00213665">
      <w:pPr>
        <w:spacing w:after="0" w:line="240" w:lineRule="auto"/>
        <w:jc w:val="center"/>
        <w:rPr>
          <w:rFonts w:ascii="Times New Roman" w:hAnsi="Times New Roman" w:cs="Times New Roman"/>
          <w:sz w:val="32"/>
          <w:szCs w:val="32"/>
          <w:lang w:eastAsia="ru-RU"/>
        </w:rPr>
      </w:pPr>
      <w:r w:rsidRPr="00213665">
        <w:rPr>
          <w:rFonts w:ascii="Times New Roman" w:hAnsi="Times New Roman" w:cs="Times New Roman"/>
          <w:sz w:val="32"/>
          <w:szCs w:val="32"/>
          <w:lang w:eastAsia="ru-RU"/>
        </w:rPr>
        <w:t>Направление: «Техническое»</w:t>
      </w:r>
    </w:p>
    <w:p w:rsidR="00312127" w:rsidRPr="00213665" w:rsidRDefault="00312127" w:rsidP="00213665">
      <w:pPr>
        <w:spacing w:after="0" w:line="240" w:lineRule="auto"/>
        <w:jc w:val="center"/>
        <w:rPr>
          <w:rFonts w:ascii="Times New Roman" w:hAnsi="Times New Roman" w:cs="Times New Roman"/>
          <w:sz w:val="32"/>
          <w:szCs w:val="32"/>
          <w:lang w:eastAsia="ru-RU"/>
        </w:rPr>
      </w:pPr>
      <w:r w:rsidRPr="00213665">
        <w:rPr>
          <w:rFonts w:ascii="Times New Roman" w:hAnsi="Times New Roman" w:cs="Times New Roman"/>
          <w:sz w:val="32"/>
          <w:szCs w:val="32"/>
          <w:lang w:eastAsia="ru-RU"/>
        </w:rPr>
        <w:t>2020-2021 учебный год</w:t>
      </w:r>
    </w:p>
    <w:p w:rsidR="00312127" w:rsidRPr="00213665" w:rsidRDefault="00312127" w:rsidP="00213665">
      <w:pPr>
        <w:spacing w:after="0" w:line="240" w:lineRule="auto"/>
        <w:jc w:val="center"/>
        <w:rPr>
          <w:rFonts w:ascii="Times New Roman" w:hAnsi="Times New Roman" w:cs="Times New Roman"/>
          <w:sz w:val="32"/>
          <w:szCs w:val="32"/>
          <w:lang w:eastAsia="ru-RU"/>
        </w:rPr>
      </w:pPr>
      <w:r w:rsidRPr="00213665">
        <w:rPr>
          <w:rFonts w:ascii="Times New Roman" w:hAnsi="Times New Roman" w:cs="Times New Roman"/>
          <w:sz w:val="32"/>
          <w:szCs w:val="32"/>
          <w:lang w:eastAsia="ru-RU"/>
        </w:rPr>
        <w:t>уровень ознакомительный, 1-й год обучения</w:t>
      </w:r>
    </w:p>
    <w:p w:rsidR="00312127" w:rsidRPr="004D3FDD" w:rsidRDefault="00312127" w:rsidP="00213665">
      <w:pPr>
        <w:spacing w:after="0" w:line="240" w:lineRule="auto"/>
        <w:jc w:val="center"/>
        <w:rPr>
          <w:rFonts w:ascii="Times New Roman" w:hAnsi="Times New Roman" w:cs="Times New Roman"/>
          <w:sz w:val="20"/>
          <w:szCs w:val="20"/>
          <w:lang w:eastAsia="ru-RU"/>
        </w:rPr>
      </w:pPr>
    </w:p>
    <w:p w:rsidR="00312127" w:rsidRPr="004D3FDD" w:rsidRDefault="00312127" w:rsidP="00213665">
      <w:pPr>
        <w:spacing w:after="0" w:line="240" w:lineRule="auto"/>
        <w:jc w:val="center"/>
        <w:rPr>
          <w:rFonts w:ascii="Times New Roman" w:hAnsi="Times New Roman" w:cs="Times New Roman"/>
          <w:sz w:val="20"/>
          <w:szCs w:val="20"/>
          <w:lang w:eastAsia="ru-RU"/>
        </w:rPr>
      </w:pPr>
    </w:p>
    <w:p w:rsidR="00312127" w:rsidRPr="004D3FDD" w:rsidRDefault="00312127" w:rsidP="00213665">
      <w:pPr>
        <w:spacing w:after="0" w:line="240" w:lineRule="auto"/>
        <w:jc w:val="center"/>
        <w:rPr>
          <w:rFonts w:ascii="Times New Roman" w:hAnsi="Times New Roman" w:cs="Times New Roman"/>
          <w:sz w:val="20"/>
          <w:szCs w:val="20"/>
          <w:lang w:eastAsia="ru-RU"/>
        </w:rPr>
      </w:pPr>
      <w:r w:rsidRPr="004D3FDD">
        <w:rPr>
          <w:rFonts w:ascii="Times New Roman" w:hAnsi="Times New Roman" w:cs="Times New Roman"/>
          <w:sz w:val="20"/>
          <w:szCs w:val="20"/>
          <w:lang w:eastAsia="ru-RU"/>
        </w:rPr>
        <w:t>Срок реализации ДООП</w:t>
      </w:r>
    </w:p>
    <w:p w:rsidR="00312127" w:rsidRPr="004D3FDD" w:rsidRDefault="00312127" w:rsidP="00213665">
      <w:pPr>
        <w:spacing w:after="0" w:line="240" w:lineRule="auto"/>
        <w:jc w:val="center"/>
        <w:rPr>
          <w:rFonts w:ascii="Times New Roman" w:hAnsi="Times New Roman" w:cs="Times New Roman"/>
          <w:sz w:val="20"/>
          <w:szCs w:val="20"/>
          <w:lang w:eastAsia="ru-RU"/>
        </w:rPr>
      </w:pPr>
      <w:r w:rsidRPr="004D3FDD">
        <w:rPr>
          <w:rFonts w:ascii="Times New Roman" w:hAnsi="Times New Roman" w:cs="Times New Roman"/>
          <w:sz w:val="20"/>
          <w:szCs w:val="20"/>
          <w:lang w:eastAsia="ru-RU"/>
        </w:rPr>
        <w:t>1 год</w:t>
      </w:r>
    </w:p>
    <w:p w:rsidR="00312127" w:rsidRPr="004D3FDD" w:rsidRDefault="00312127" w:rsidP="00673F89">
      <w:pPr>
        <w:spacing w:after="0" w:line="240" w:lineRule="auto"/>
        <w:jc w:val="right"/>
        <w:rPr>
          <w:rFonts w:ascii="Times New Roman" w:hAnsi="Times New Roman" w:cs="Times New Roman"/>
          <w:sz w:val="20"/>
          <w:szCs w:val="20"/>
          <w:lang w:eastAsia="ru-RU"/>
        </w:rPr>
      </w:pPr>
    </w:p>
    <w:p w:rsidR="00312127" w:rsidRPr="004D3FDD" w:rsidRDefault="00312127" w:rsidP="00673F89">
      <w:pPr>
        <w:spacing w:after="0" w:line="240" w:lineRule="auto"/>
        <w:jc w:val="right"/>
        <w:rPr>
          <w:rFonts w:ascii="Times New Roman" w:hAnsi="Times New Roman" w:cs="Times New Roman"/>
          <w:sz w:val="20"/>
          <w:szCs w:val="20"/>
          <w:lang w:eastAsia="ru-RU"/>
        </w:rPr>
      </w:pPr>
    </w:p>
    <w:p w:rsidR="00312127" w:rsidRPr="004D3FDD" w:rsidRDefault="00312127" w:rsidP="00673F89">
      <w:pPr>
        <w:spacing w:after="0" w:line="240" w:lineRule="auto"/>
        <w:rPr>
          <w:rFonts w:ascii="Times New Roman" w:hAnsi="Times New Roman" w:cs="Times New Roman"/>
          <w:sz w:val="20"/>
          <w:szCs w:val="20"/>
          <w:lang w:eastAsia="ru-RU"/>
        </w:rPr>
      </w:pPr>
    </w:p>
    <w:p w:rsidR="00312127" w:rsidRPr="004D3FDD" w:rsidRDefault="00312127" w:rsidP="00673F89">
      <w:pPr>
        <w:spacing w:after="0" w:line="240" w:lineRule="auto"/>
        <w:jc w:val="right"/>
        <w:rPr>
          <w:rFonts w:ascii="Times New Roman" w:hAnsi="Times New Roman" w:cs="Times New Roman"/>
          <w:sz w:val="28"/>
          <w:szCs w:val="28"/>
          <w:lang w:eastAsia="ru-RU"/>
        </w:rPr>
      </w:pPr>
      <w:r w:rsidRPr="004D3FDD">
        <w:rPr>
          <w:rFonts w:ascii="Times New Roman" w:hAnsi="Times New Roman" w:cs="Times New Roman"/>
          <w:sz w:val="28"/>
          <w:szCs w:val="28"/>
          <w:lang w:eastAsia="ru-RU"/>
        </w:rPr>
        <w:t>Иванова Ирина Викторовна</w:t>
      </w:r>
    </w:p>
    <w:p w:rsidR="00312127" w:rsidRPr="004D3FDD" w:rsidRDefault="00312127" w:rsidP="00673F89">
      <w:pPr>
        <w:spacing w:after="0" w:line="240" w:lineRule="auto"/>
        <w:jc w:val="right"/>
        <w:rPr>
          <w:rFonts w:ascii="Times New Roman" w:hAnsi="Times New Roman" w:cs="Times New Roman"/>
          <w:sz w:val="24"/>
          <w:szCs w:val="24"/>
          <w:lang w:eastAsia="ru-RU"/>
        </w:rPr>
      </w:pPr>
      <w:r w:rsidRPr="004D3FDD">
        <w:rPr>
          <w:rFonts w:ascii="Times New Roman" w:hAnsi="Times New Roman" w:cs="Times New Roman"/>
          <w:sz w:val="24"/>
          <w:szCs w:val="24"/>
          <w:lang w:eastAsia="ru-RU"/>
        </w:rPr>
        <w:t>педагог дополнительного образования</w:t>
      </w:r>
    </w:p>
    <w:p w:rsidR="00312127" w:rsidRPr="004D3FDD" w:rsidRDefault="00312127" w:rsidP="00673F89">
      <w:pPr>
        <w:spacing w:after="0" w:line="240" w:lineRule="auto"/>
        <w:jc w:val="right"/>
        <w:rPr>
          <w:rFonts w:ascii="Times New Roman" w:hAnsi="Times New Roman" w:cs="Times New Roman"/>
          <w:sz w:val="28"/>
          <w:szCs w:val="28"/>
          <w:lang w:eastAsia="ru-RU"/>
        </w:rPr>
      </w:pPr>
      <w:r w:rsidRPr="004D3FDD">
        <w:rPr>
          <w:rFonts w:ascii="Times New Roman" w:hAnsi="Times New Roman" w:cs="Times New Roman"/>
          <w:sz w:val="28"/>
          <w:szCs w:val="28"/>
          <w:lang w:eastAsia="ru-RU"/>
        </w:rPr>
        <w:br/>
      </w:r>
    </w:p>
    <w:p w:rsidR="00312127" w:rsidRPr="004D3FDD" w:rsidRDefault="00312127" w:rsidP="00673F89">
      <w:pPr>
        <w:spacing w:after="0" w:line="240" w:lineRule="auto"/>
        <w:jc w:val="center"/>
        <w:rPr>
          <w:rFonts w:ascii="Times New Roman" w:hAnsi="Times New Roman" w:cs="Times New Roman"/>
          <w:sz w:val="28"/>
          <w:szCs w:val="28"/>
          <w:lang w:eastAsia="ru-RU"/>
        </w:rPr>
      </w:pPr>
    </w:p>
    <w:p w:rsidR="00312127" w:rsidRPr="004D3FDD" w:rsidRDefault="00312127" w:rsidP="00673F89">
      <w:pPr>
        <w:spacing w:after="0" w:line="240" w:lineRule="auto"/>
        <w:jc w:val="center"/>
        <w:rPr>
          <w:rFonts w:ascii="Times New Roman" w:hAnsi="Times New Roman" w:cs="Times New Roman"/>
          <w:sz w:val="28"/>
          <w:szCs w:val="28"/>
          <w:lang w:eastAsia="ru-RU"/>
        </w:rPr>
      </w:pPr>
    </w:p>
    <w:p w:rsidR="00312127" w:rsidRPr="004D3FDD" w:rsidRDefault="00312127" w:rsidP="00673F89">
      <w:pPr>
        <w:spacing w:after="0" w:line="240" w:lineRule="auto"/>
        <w:jc w:val="center"/>
        <w:rPr>
          <w:rFonts w:ascii="Times New Roman" w:hAnsi="Times New Roman" w:cs="Times New Roman"/>
          <w:sz w:val="28"/>
          <w:szCs w:val="28"/>
          <w:lang w:eastAsia="ru-RU"/>
        </w:rPr>
      </w:pPr>
    </w:p>
    <w:p w:rsidR="00312127" w:rsidRPr="004D3FDD" w:rsidRDefault="00312127" w:rsidP="00673F89">
      <w:pPr>
        <w:spacing w:after="0" w:line="240" w:lineRule="auto"/>
        <w:jc w:val="center"/>
        <w:rPr>
          <w:rFonts w:ascii="Times New Roman" w:hAnsi="Times New Roman" w:cs="Times New Roman"/>
          <w:sz w:val="28"/>
          <w:szCs w:val="28"/>
          <w:lang w:eastAsia="ru-RU"/>
        </w:rPr>
      </w:pPr>
      <w:r w:rsidRPr="004D3FDD">
        <w:rPr>
          <w:rFonts w:ascii="Times New Roman" w:hAnsi="Times New Roman" w:cs="Times New Roman"/>
          <w:sz w:val="28"/>
          <w:szCs w:val="28"/>
          <w:lang w:eastAsia="ru-RU"/>
        </w:rPr>
        <w:t>Волгодонск</w:t>
      </w:r>
    </w:p>
    <w:p w:rsidR="00312127" w:rsidRPr="004D3FDD" w:rsidRDefault="00312127" w:rsidP="00673F89">
      <w:pPr>
        <w:spacing w:after="0" w:line="240" w:lineRule="auto"/>
        <w:jc w:val="center"/>
        <w:rPr>
          <w:rFonts w:ascii="Times New Roman" w:hAnsi="Times New Roman" w:cs="Times New Roman"/>
          <w:sz w:val="28"/>
          <w:szCs w:val="28"/>
          <w:lang w:eastAsia="ru-RU"/>
        </w:rPr>
      </w:pPr>
      <w:r w:rsidRPr="004D3FDD">
        <w:rPr>
          <w:rFonts w:ascii="Times New Roman" w:hAnsi="Times New Roman" w:cs="Times New Roman"/>
          <w:sz w:val="28"/>
          <w:szCs w:val="28"/>
          <w:lang w:eastAsia="ru-RU"/>
        </w:rPr>
        <w:t>20</w:t>
      </w:r>
      <w:r>
        <w:rPr>
          <w:rFonts w:ascii="Times New Roman" w:hAnsi="Times New Roman" w:cs="Times New Roman"/>
          <w:sz w:val="28"/>
          <w:szCs w:val="28"/>
          <w:lang w:eastAsia="ru-RU"/>
        </w:rPr>
        <w:t>20</w:t>
      </w:r>
    </w:p>
    <w:p w:rsidR="00312127" w:rsidRPr="004D3FDD" w:rsidRDefault="00312127" w:rsidP="00673F89">
      <w:pPr>
        <w:spacing w:after="0" w:line="240" w:lineRule="auto"/>
        <w:rPr>
          <w:rFonts w:ascii="Times New Roman" w:hAnsi="Times New Roman" w:cs="Times New Roman"/>
          <w:b/>
          <w:bCs/>
          <w:color w:val="000000"/>
          <w:sz w:val="28"/>
          <w:szCs w:val="28"/>
          <w:lang w:eastAsia="ru-RU"/>
        </w:rPr>
      </w:pPr>
    </w:p>
    <w:p w:rsidR="00312127" w:rsidRDefault="00312127" w:rsidP="00673F89">
      <w:pPr>
        <w:spacing w:line="240" w:lineRule="auto"/>
        <w:jc w:val="center"/>
        <w:rPr>
          <w:rFonts w:ascii="Times New Roman" w:hAnsi="Times New Roman" w:cs="Times New Roman"/>
          <w:b/>
          <w:bCs/>
          <w:sz w:val="28"/>
          <w:szCs w:val="28"/>
        </w:rPr>
      </w:pPr>
    </w:p>
    <w:p w:rsidR="00312127" w:rsidRPr="00AF0577" w:rsidRDefault="00312127" w:rsidP="00673F89">
      <w:pPr>
        <w:spacing w:line="240" w:lineRule="auto"/>
        <w:jc w:val="center"/>
        <w:rPr>
          <w:rFonts w:ascii="Times New Roman" w:hAnsi="Times New Roman" w:cs="Times New Roman"/>
          <w:b/>
          <w:bCs/>
          <w:sz w:val="28"/>
          <w:szCs w:val="28"/>
        </w:rPr>
      </w:pPr>
      <w:r w:rsidRPr="00AF0577">
        <w:rPr>
          <w:rFonts w:ascii="Times New Roman" w:hAnsi="Times New Roman" w:cs="Times New Roman"/>
          <w:b/>
          <w:bCs/>
          <w:sz w:val="28"/>
          <w:szCs w:val="28"/>
        </w:rPr>
        <w:t>Пояснительная записка</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П</w:t>
      </w:r>
      <w:r w:rsidRPr="00B831E0">
        <w:rPr>
          <w:rFonts w:ascii="Times New Roman" w:hAnsi="Times New Roman" w:cs="Times New Roman"/>
          <w:sz w:val="28"/>
          <w:szCs w:val="28"/>
        </w:rPr>
        <w:t xml:space="preserve">рограмма «Технический английский. Основы» </w:t>
      </w:r>
      <w:r>
        <w:rPr>
          <w:rFonts w:ascii="Times New Roman" w:hAnsi="Times New Roman" w:cs="Times New Roman"/>
          <w:sz w:val="28"/>
          <w:szCs w:val="28"/>
        </w:rPr>
        <w:t>для детей дошкольного возраста представляет собой дополнительную общеобразовательную программу и разработана для занятий уровня  подготовительной группы детского сада.</w:t>
      </w:r>
    </w:p>
    <w:p w:rsidR="00312127" w:rsidRDefault="00312127" w:rsidP="006E057B">
      <w:pPr>
        <w:spacing w:line="240" w:lineRule="auto"/>
        <w:ind w:firstLine="708"/>
        <w:rPr>
          <w:rFonts w:ascii="Times New Roman" w:hAnsi="Times New Roman" w:cs="Times New Roman"/>
          <w:sz w:val="28"/>
          <w:szCs w:val="28"/>
        </w:rPr>
      </w:pPr>
      <w:r>
        <w:rPr>
          <w:rFonts w:ascii="Times New Roman" w:hAnsi="Times New Roman" w:cs="Times New Roman"/>
          <w:sz w:val="28"/>
          <w:szCs w:val="28"/>
        </w:rPr>
        <w:t>Данная программа является одной из первых ступеней, ведущих к достижению уровня знаний необходимых для владения техническим английским языком. В перспективе предполагается, что обучаясь языку на следующих уровнях, дети смогут использовать английский язык для чтения технической литературы, освоения технических знаний, поддержания разговоров на технические темы и т.п.</w:t>
      </w:r>
    </w:p>
    <w:p w:rsidR="00312127" w:rsidRPr="004F0658" w:rsidRDefault="00312127" w:rsidP="006E057B">
      <w:pPr>
        <w:spacing w:line="240" w:lineRule="auto"/>
        <w:ind w:firstLine="708"/>
        <w:rPr>
          <w:rFonts w:ascii="Times New Roman" w:hAnsi="Times New Roman" w:cs="Times New Roman"/>
          <w:sz w:val="28"/>
          <w:szCs w:val="28"/>
        </w:rPr>
      </w:pPr>
      <w:r w:rsidRPr="000156DF">
        <w:rPr>
          <w:rFonts w:ascii="Times New Roman" w:hAnsi="Times New Roman" w:cs="Times New Roman"/>
          <w:sz w:val="28"/>
          <w:szCs w:val="28"/>
        </w:rPr>
        <w:t>Процесс обучения иност</w:t>
      </w:r>
      <w:r>
        <w:rPr>
          <w:rFonts w:ascii="Times New Roman" w:hAnsi="Times New Roman" w:cs="Times New Roman"/>
          <w:sz w:val="28"/>
          <w:szCs w:val="28"/>
        </w:rPr>
        <w:t>ранному языку детей- данного возраста</w:t>
      </w:r>
      <w:r w:rsidRPr="000156DF">
        <w:rPr>
          <w:rFonts w:ascii="Times New Roman" w:hAnsi="Times New Roman" w:cs="Times New Roman"/>
          <w:sz w:val="28"/>
          <w:szCs w:val="28"/>
        </w:rPr>
        <w:t xml:space="preserve"> является объектом пристального внимания исследователей в течение последних десятилетий и является одной из задач обучения и воспитания всесторонне развитой личности. Эта задача может быть успешно решена при условии оптимизации педагогического процесса уже в детских дошкольных учреждениях</w:t>
      </w:r>
      <w:r>
        <w:rPr>
          <w:rFonts w:ascii="Times New Roman" w:hAnsi="Times New Roman" w:cs="Times New Roman"/>
          <w:sz w:val="28"/>
          <w:szCs w:val="28"/>
        </w:rPr>
        <w:t xml:space="preserve"> в рамках системы дополнительного образования</w:t>
      </w:r>
      <w:r w:rsidRPr="000156DF">
        <w:rPr>
          <w:rFonts w:ascii="Times New Roman" w:hAnsi="Times New Roman" w:cs="Times New Roman"/>
          <w:sz w:val="28"/>
          <w:szCs w:val="28"/>
        </w:rPr>
        <w:t>.</w:t>
      </w:r>
      <w:r w:rsidRPr="004F0658">
        <w:t xml:space="preserve"> </w:t>
      </w:r>
      <w:r w:rsidRPr="004F0658">
        <w:rPr>
          <w:rFonts w:ascii="Times New Roman" w:hAnsi="Times New Roman" w:cs="Times New Roman"/>
          <w:sz w:val="28"/>
          <w:szCs w:val="28"/>
        </w:rPr>
        <w:t>Система дополнительного образования позволяет сохранять и воспитывать устойчивый интерес к познавательной деятельности, высокий уровень саморегуляции, развитие творческих способностей у детей.</w:t>
      </w:r>
    </w:p>
    <w:p w:rsidR="00312127" w:rsidRPr="004F0658" w:rsidRDefault="00312127" w:rsidP="00673F89">
      <w:pPr>
        <w:spacing w:line="240" w:lineRule="auto"/>
        <w:rPr>
          <w:rFonts w:ascii="Times New Roman" w:hAnsi="Times New Roman" w:cs="Times New Roman"/>
          <w:sz w:val="28"/>
          <w:szCs w:val="28"/>
        </w:rPr>
      </w:pPr>
      <w:r w:rsidRPr="004F0658">
        <w:rPr>
          <w:rFonts w:ascii="Times New Roman" w:hAnsi="Times New Roman" w:cs="Times New Roman"/>
          <w:sz w:val="28"/>
          <w:szCs w:val="28"/>
        </w:rPr>
        <w:t xml:space="preserve">            Дополнительное образование может быть средством непрерывного образования и формирования личности, средством воспитания и в тоже время источником </w:t>
      </w:r>
      <w:r>
        <w:rPr>
          <w:rFonts w:ascii="Times New Roman" w:hAnsi="Times New Roman" w:cs="Times New Roman"/>
          <w:sz w:val="28"/>
          <w:szCs w:val="28"/>
        </w:rPr>
        <w:t xml:space="preserve">стимуляции творческих способностей детей и </w:t>
      </w:r>
      <w:r w:rsidRPr="004F0658">
        <w:rPr>
          <w:rFonts w:ascii="Times New Roman" w:hAnsi="Times New Roman" w:cs="Times New Roman"/>
          <w:sz w:val="28"/>
          <w:szCs w:val="28"/>
        </w:rPr>
        <w:t>мотивации учебной деятельности</w:t>
      </w:r>
      <w:r>
        <w:rPr>
          <w:rFonts w:ascii="Times New Roman" w:hAnsi="Times New Roman" w:cs="Times New Roman"/>
          <w:sz w:val="28"/>
          <w:szCs w:val="28"/>
        </w:rPr>
        <w:t>.</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156DF">
        <w:rPr>
          <w:rFonts w:ascii="Times New Roman" w:hAnsi="Times New Roman" w:cs="Times New Roman"/>
          <w:sz w:val="28"/>
          <w:szCs w:val="28"/>
        </w:rPr>
        <w:t>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с интернационализацией народной дипломатии. Иноязычная грамотность способствует формированию достойного образа россиянина за рубежом, позволяет разрушить барьер недоверия, дает возможность нести и распространять свою культуру и осваивать культуру других народов.</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 </w:t>
      </w:r>
      <w:r w:rsidRPr="000156DF">
        <w:rPr>
          <w:rFonts w:ascii="Times New Roman" w:hAnsi="Times New Roman" w:cs="Times New Roman"/>
          <w:sz w:val="28"/>
          <w:szCs w:val="28"/>
        </w:rPr>
        <w:tab/>
        <w:t xml:space="preserve">Иностранный язык стал обязательным компонентом обучения </w:t>
      </w:r>
      <w:r>
        <w:rPr>
          <w:rFonts w:ascii="Times New Roman" w:hAnsi="Times New Roman" w:cs="Times New Roman"/>
          <w:sz w:val="28"/>
          <w:szCs w:val="28"/>
        </w:rPr>
        <w:t xml:space="preserve"> в системе дополнительного образования</w:t>
      </w:r>
      <w:r w:rsidRPr="000156DF">
        <w:rPr>
          <w:rFonts w:ascii="Times New Roman" w:hAnsi="Times New Roman" w:cs="Times New Roman"/>
          <w:sz w:val="28"/>
          <w:szCs w:val="28"/>
        </w:rPr>
        <w:t>. 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культурам других народов, способствует развитию коммуникативно–речевого такта.</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          Изучение иностранного языка в последние десятилетия входит в жизнь детей как одна из составных частей его жизни: ребенок слышит иностранную речь в СМИ, путешествуя за границу, пользуясь Интернетом и просто компьютером.</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раннем</w:t>
      </w:r>
      <w:r w:rsidRPr="000156DF">
        <w:rPr>
          <w:rFonts w:ascii="Times New Roman" w:hAnsi="Times New Roman" w:cs="Times New Roman"/>
          <w:sz w:val="28"/>
          <w:szCs w:val="28"/>
        </w:rPr>
        <w:t xml:space="preserve"> возрасте изучение иностранного языка не самоцель, а один из способов интеллектуально-личностного развития ребенка, направленный на  воспитание всесторонне развитой личности. Безусловно, такую личность в настоящее время невозможно представить без владения иностранным языком, но не менее важный признак всесторонне развитой личности – уважительное и заинтересованное отношение к представителям других культур.</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ab/>
        <w:t>Актуальность составления данной программы следует из потребностей современного общества.  Также следует отметить, что ввиду особенностей детской психики, легкого восприятия и усвоения языкового материала, при отсутствии логопедических противопоказаний рекомендуется начинать изучать иностранный язык в дошкольном  возрасте, поскольку у ребенка формируется параллельное с родным языком накопление лексического и грамматического материала иностранного языка.</w:t>
      </w:r>
    </w:p>
    <w:p w:rsidR="00312127" w:rsidRPr="000156DF" w:rsidRDefault="00312127" w:rsidP="006E057B">
      <w:pPr>
        <w:spacing w:line="240" w:lineRule="auto"/>
        <w:ind w:firstLine="708"/>
        <w:rPr>
          <w:rFonts w:ascii="Times New Roman" w:hAnsi="Times New Roman" w:cs="Times New Roman"/>
          <w:sz w:val="28"/>
          <w:szCs w:val="28"/>
        </w:rPr>
      </w:pPr>
      <w:r w:rsidRPr="000156DF">
        <w:rPr>
          <w:rFonts w:ascii="Times New Roman" w:hAnsi="Times New Roman" w:cs="Times New Roman"/>
          <w:sz w:val="28"/>
          <w:szCs w:val="28"/>
        </w:rPr>
        <w:t xml:space="preserve">Перспективность  обучения дошкольников иностранным языкам в плане всестороннего совершенствования личности ребенка, его гуманитарного развития и приобщения к общекультурным ценностям не подвергается сомнению. </w:t>
      </w:r>
    </w:p>
    <w:p w:rsidR="00312127" w:rsidRPr="000156DF" w:rsidRDefault="00312127" w:rsidP="006E057B">
      <w:pPr>
        <w:spacing w:line="240" w:lineRule="auto"/>
        <w:ind w:firstLine="708"/>
        <w:rPr>
          <w:rFonts w:ascii="Times New Roman" w:hAnsi="Times New Roman" w:cs="Times New Roman"/>
          <w:sz w:val="28"/>
          <w:szCs w:val="28"/>
        </w:rPr>
      </w:pPr>
      <w:r>
        <w:rPr>
          <w:rFonts w:ascii="Times New Roman" w:hAnsi="Times New Roman" w:cs="Times New Roman"/>
          <w:sz w:val="28"/>
          <w:szCs w:val="28"/>
        </w:rPr>
        <w:t>О</w:t>
      </w:r>
      <w:r w:rsidRPr="000156DF">
        <w:rPr>
          <w:rFonts w:ascii="Times New Roman" w:hAnsi="Times New Roman" w:cs="Times New Roman"/>
          <w:sz w:val="28"/>
          <w:szCs w:val="28"/>
        </w:rPr>
        <w:t>дной из главных среди многих важных задач воспитания и обучения дошкольников является задача развития речи и речевого общения. Думается, что в системе непрерывного образования эта задача не может быть решена односторонне - только на основе родного языка. В связи с этим актуальной представляется проблема формирования иноязычных,  устноречевых навыков и умений у детей дошкольного возраста, рассматриваемая в тесной связи с процессом социализации ребенка и развитием его мыслительных способностей в целом.</w:t>
      </w:r>
    </w:p>
    <w:p w:rsidR="00312127" w:rsidRPr="00071A45" w:rsidRDefault="00312127" w:rsidP="007E72C8">
      <w:pPr>
        <w:spacing w:line="240" w:lineRule="auto"/>
        <w:ind w:firstLine="708"/>
        <w:rPr>
          <w:rFonts w:ascii="Times New Roman" w:hAnsi="Times New Roman" w:cs="Times New Roman"/>
          <w:sz w:val="28"/>
          <w:szCs w:val="28"/>
        </w:rPr>
      </w:pPr>
      <w:r w:rsidRPr="00071A45">
        <w:rPr>
          <w:rFonts w:ascii="Times New Roman" w:hAnsi="Times New Roman" w:cs="Times New Roman"/>
          <w:sz w:val="28"/>
          <w:szCs w:val="28"/>
        </w:rPr>
        <w:t>В соответствии со ст.16 Закона РФ от 29.12.2012 № 273 «Об образовании в Российской Федерации» (с изменениями и дополнениями, вступившими в силу с 01.09.2020), 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 данная дополнительная общеобразовательная общеразвивающая программа на учебный год, при необходимости, может осваиваться 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w:t>
      </w:r>
    </w:p>
    <w:p w:rsidR="00312127" w:rsidRPr="00071A45" w:rsidRDefault="00312127" w:rsidP="007E72C8">
      <w:pPr>
        <w:spacing w:line="240" w:lineRule="auto"/>
        <w:ind w:firstLine="708"/>
        <w:rPr>
          <w:rFonts w:ascii="Times New Roman" w:hAnsi="Times New Roman" w:cs="Times New Roman"/>
          <w:sz w:val="28"/>
          <w:szCs w:val="28"/>
        </w:rPr>
      </w:pPr>
      <w:r w:rsidRPr="00071A45">
        <w:rPr>
          <w:rFonts w:ascii="Times New Roman" w:hAnsi="Times New Roman" w:cs="Times New Roman"/>
          <w:sz w:val="28"/>
          <w:szCs w:val="28"/>
        </w:rPr>
        <w:t>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w:t>
      </w:r>
    </w:p>
    <w:p w:rsidR="00312127" w:rsidRPr="00071A45" w:rsidRDefault="00312127" w:rsidP="00673F89">
      <w:pPr>
        <w:spacing w:line="240" w:lineRule="auto"/>
        <w:rPr>
          <w:rFonts w:ascii="Times New Roman" w:hAnsi="Times New Roman" w:cs="Times New Roman"/>
          <w:sz w:val="28"/>
          <w:szCs w:val="28"/>
        </w:rPr>
      </w:pPr>
      <w:r w:rsidRPr="00071A45">
        <w:rPr>
          <w:rFonts w:ascii="Times New Roman" w:hAnsi="Times New Roman" w:cs="Times New Roman"/>
          <w:sz w:val="28"/>
          <w:szCs w:val="28"/>
        </w:rPr>
        <w:t>Для обратной связи с учащимися используются следующие мессенджеры: Viber, WhatsApp, платформа для общения Zoom и социальные сети.</w:t>
      </w:r>
    </w:p>
    <w:p w:rsidR="00312127" w:rsidRDefault="00312127" w:rsidP="00673F89">
      <w:pPr>
        <w:spacing w:line="240" w:lineRule="auto"/>
        <w:rPr>
          <w:rFonts w:ascii="Times New Roman" w:hAnsi="Times New Roman" w:cs="Times New Roman"/>
          <w:sz w:val="28"/>
          <w:szCs w:val="28"/>
        </w:rPr>
      </w:pP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Программа разработана для детей 6-7 лет</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Период обучения – 72 часа в год.</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Режим работы - занятие проводится  2 раза в неделю -  30 минут.</w:t>
      </w:r>
    </w:p>
    <w:p w:rsidR="00312127" w:rsidRPr="000156DF" w:rsidRDefault="00312127" w:rsidP="00673F89">
      <w:pPr>
        <w:spacing w:line="240" w:lineRule="auto"/>
        <w:rPr>
          <w:rFonts w:ascii="Times New Roman" w:hAnsi="Times New Roman" w:cs="Times New Roman"/>
          <w:sz w:val="28"/>
          <w:szCs w:val="28"/>
        </w:rPr>
      </w:pP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b/>
          <w:bCs/>
          <w:sz w:val="28"/>
          <w:szCs w:val="28"/>
        </w:rPr>
        <w:t>Цель программы</w:t>
      </w:r>
      <w:r>
        <w:rPr>
          <w:rFonts w:ascii="Times New Roman" w:hAnsi="Times New Roman" w:cs="Times New Roman"/>
          <w:sz w:val="28"/>
          <w:szCs w:val="28"/>
        </w:rPr>
        <w:t xml:space="preserve"> - развитие у детей</w:t>
      </w:r>
      <w:r w:rsidRPr="000156DF">
        <w:rPr>
          <w:rFonts w:ascii="Times New Roman" w:hAnsi="Times New Roman" w:cs="Times New Roman"/>
          <w:sz w:val="28"/>
          <w:szCs w:val="28"/>
        </w:rPr>
        <w:t xml:space="preserve"> 6-7 лет общеязыковых,  познавательных способностей, умения использовать изученный лексико-грамматический материал в естественных ситуациях общения.</w:t>
      </w:r>
    </w:p>
    <w:p w:rsidR="00312127" w:rsidRDefault="00312127" w:rsidP="00673F89">
      <w:pPr>
        <w:spacing w:line="240" w:lineRule="auto"/>
        <w:rPr>
          <w:rFonts w:ascii="Times New Roman" w:hAnsi="Times New Roman" w:cs="Times New Roman"/>
          <w:sz w:val="28"/>
          <w:szCs w:val="28"/>
        </w:rPr>
      </w:pPr>
      <w:r w:rsidRPr="00641F0A">
        <w:rPr>
          <w:rFonts w:ascii="Times New Roman" w:hAnsi="Times New Roman" w:cs="Times New Roman"/>
          <w:sz w:val="28"/>
          <w:szCs w:val="28"/>
        </w:rPr>
        <w:t xml:space="preserve">Программа  дополнительного образования «Технический английский. Основы» направлена на решение следующих образовательных, развивающих и воспитательных задач:   </w:t>
      </w:r>
    </w:p>
    <w:p w:rsidR="00312127" w:rsidRDefault="00312127" w:rsidP="00673F89">
      <w:pPr>
        <w:spacing w:line="240" w:lineRule="auto"/>
        <w:rPr>
          <w:rFonts w:ascii="Times New Roman" w:hAnsi="Times New Roman" w:cs="Times New Roman"/>
          <w:sz w:val="28"/>
          <w:szCs w:val="28"/>
        </w:rPr>
      </w:pPr>
    </w:p>
    <w:p w:rsidR="00312127" w:rsidRPr="003B3D50" w:rsidRDefault="00312127" w:rsidP="00673F89">
      <w:pPr>
        <w:spacing w:line="240" w:lineRule="auto"/>
        <w:rPr>
          <w:rFonts w:ascii="Times New Roman" w:hAnsi="Times New Roman" w:cs="Times New Roman"/>
          <w:b/>
          <w:bCs/>
          <w:sz w:val="28"/>
          <w:szCs w:val="28"/>
        </w:rPr>
      </w:pPr>
      <w:r w:rsidRPr="003B3D50">
        <w:rPr>
          <w:rFonts w:ascii="Times New Roman" w:hAnsi="Times New Roman" w:cs="Times New Roman"/>
          <w:b/>
          <w:bCs/>
          <w:sz w:val="28"/>
          <w:szCs w:val="28"/>
        </w:rPr>
        <w:t xml:space="preserve">Развивающие задачи: </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1F0A">
        <w:rPr>
          <w:rFonts w:ascii="Times New Roman" w:hAnsi="Times New Roman" w:cs="Times New Roman"/>
          <w:sz w:val="28"/>
          <w:szCs w:val="28"/>
        </w:rPr>
        <w:t xml:space="preserve"> </w:t>
      </w:r>
      <w:r>
        <w:rPr>
          <w:rFonts w:ascii="Times New Roman" w:hAnsi="Times New Roman" w:cs="Times New Roman"/>
          <w:sz w:val="28"/>
          <w:szCs w:val="28"/>
        </w:rPr>
        <w:t>развить навыки</w:t>
      </w:r>
      <w:r w:rsidRPr="003B3D50">
        <w:rPr>
          <w:rFonts w:ascii="Times New Roman" w:hAnsi="Times New Roman" w:cs="Times New Roman"/>
          <w:sz w:val="28"/>
          <w:szCs w:val="28"/>
        </w:rPr>
        <w:t xml:space="preserve"> понимания элементарных языковых явлений и умения сопоставлять простые целостные конструкции как блок на родном языке в сравнении с изучаемым языком</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развить умения и навыки</w:t>
      </w:r>
      <w:r w:rsidRPr="003B3D50">
        <w:rPr>
          <w:rFonts w:ascii="Times New Roman" w:hAnsi="Times New Roman" w:cs="Times New Roman"/>
          <w:sz w:val="28"/>
          <w:szCs w:val="28"/>
        </w:rPr>
        <w:t xml:space="preserve"> коллективной работе в подгруппе</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w:t>
      </w:r>
      <w:r w:rsidRPr="003B3D50">
        <w:rPr>
          <w:rFonts w:ascii="Times New Roman" w:hAnsi="Times New Roman" w:cs="Times New Roman"/>
          <w:sz w:val="28"/>
          <w:szCs w:val="28"/>
        </w:rPr>
        <w:t xml:space="preserve"> </w:t>
      </w:r>
      <w:r>
        <w:rPr>
          <w:rFonts w:ascii="Times New Roman" w:hAnsi="Times New Roman" w:cs="Times New Roman"/>
          <w:sz w:val="28"/>
          <w:szCs w:val="28"/>
        </w:rPr>
        <w:t>развить коммуникативные умения и навыки</w:t>
      </w:r>
      <w:r w:rsidRPr="003B3D50">
        <w:rPr>
          <w:rFonts w:ascii="Times New Roman" w:hAnsi="Times New Roman" w:cs="Times New Roman"/>
          <w:sz w:val="28"/>
          <w:szCs w:val="28"/>
        </w:rPr>
        <w:t>.</w:t>
      </w:r>
    </w:p>
    <w:p w:rsidR="00312127" w:rsidRDefault="00312127" w:rsidP="00673F89">
      <w:pPr>
        <w:spacing w:line="240" w:lineRule="auto"/>
        <w:rPr>
          <w:rFonts w:ascii="Times New Roman" w:hAnsi="Times New Roman" w:cs="Times New Roman"/>
          <w:sz w:val="28"/>
          <w:szCs w:val="28"/>
        </w:rPr>
      </w:pPr>
    </w:p>
    <w:p w:rsidR="00312127" w:rsidRPr="00F011EC" w:rsidRDefault="00312127" w:rsidP="00673F89">
      <w:pPr>
        <w:spacing w:line="240" w:lineRule="auto"/>
        <w:rPr>
          <w:rFonts w:ascii="Times New Roman" w:hAnsi="Times New Roman" w:cs="Times New Roman"/>
          <w:b/>
          <w:bCs/>
          <w:sz w:val="28"/>
          <w:szCs w:val="28"/>
        </w:rPr>
      </w:pPr>
      <w:r w:rsidRPr="00F011EC">
        <w:rPr>
          <w:rFonts w:ascii="Times New Roman" w:hAnsi="Times New Roman" w:cs="Times New Roman"/>
          <w:b/>
          <w:bCs/>
          <w:sz w:val="28"/>
          <w:szCs w:val="28"/>
        </w:rPr>
        <w:t>Образовательные задачи:</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-научить основным</w:t>
      </w:r>
      <w:r w:rsidRPr="000156DF">
        <w:rPr>
          <w:rFonts w:ascii="Times New Roman" w:hAnsi="Times New Roman" w:cs="Times New Roman"/>
          <w:sz w:val="28"/>
          <w:szCs w:val="28"/>
        </w:rPr>
        <w:t xml:space="preserve"> звуками</w:t>
      </w:r>
      <w:r>
        <w:rPr>
          <w:rFonts w:ascii="Times New Roman" w:hAnsi="Times New Roman" w:cs="Times New Roman"/>
          <w:sz w:val="28"/>
          <w:szCs w:val="28"/>
        </w:rPr>
        <w:t xml:space="preserve"> фонетического строя </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-н</w:t>
      </w:r>
      <w:r w:rsidRPr="000156DF">
        <w:rPr>
          <w:rFonts w:ascii="Times New Roman" w:hAnsi="Times New Roman" w:cs="Times New Roman"/>
          <w:sz w:val="28"/>
          <w:szCs w:val="28"/>
        </w:rPr>
        <w:t>аучить детей вербально реаг</w:t>
      </w:r>
      <w:r>
        <w:rPr>
          <w:rFonts w:ascii="Times New Roman" w:hAnsi="Times New Roman" w:cs="Times New Roman"/>
          <w:sz w:val="28"/>
          <w:szCs w:val="28"/>
        </w:rPr>
        <w:t>ировать на вопросы педагога</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обучить элементарным языковым конструкциям</w:t>
      </w:r>
      <w:r w:rsidRPr="000156DF">
        <w:rPr>
          <w:rFonts w:ascii="Times New Roman" w:hAnsi="Times New Roman" w:cs="Times New Roman"/>
          <w:sz w:val="28"/>
          <w:szCs w:val="28"/>
        </w:rPr>
        <w:t xml:space="preserve">. </w:t>
      </w:r>
    </w:p>
    <w:p w:rsidR="00312127" w:rsidRPr="00F011EC"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научить воспроизводить (петь, рассказывать) иностранную речь с помощью</w:t>
      </w:r>
      <w:r w:rsidRPr="00F011EC">
        <w:rPr>
          <w:rFonts w:ascii="Times New Roman" w:hAnsi="Times New Roman" w:cs="Times New Roman"/>
          <w:sz w:val="28"/>
          <w:szCs w:val="28"/>
        </w:rPr>
        <w:t xml:space="preserve"> детского фольклора</w:t>
      </w:r>
    </w:p>
    <w:p w:rsidR="00312127" w:rsidRPr="00F011EC"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обучить детей с несложной лексике</w:t>
      </w:r>
      <w:r w:rsidRPr="00F011EC">
        <w:rPr>
          <w:rFonts w:ascii="Times New Roman" w:hAnsi="Times New Roman" w:cs="Times New Roman"/>
          <w:sz w:val="28"/>
          <w:szCs w:val="28"/>
        </w:rPr>
        <w:t>, доступной и соот</w:t>
      </w:r>
      <w:r>
        <w:rPr>
          <w:rFonts w:ascii="Times New Roman" w:hAnsi="Times New Roman" w:cs="Times New Roman"/>
          <w:sz w:val="28"/>
          <w:szCs w:val="28"/>
        </w:rPr>
        <w:t>ветствующей их уровню развития</w:t>
      </w:r>
    </w:p>
    <w:p w:rsidR="00312127" w:rsidRPr="00F011EC" w:rsidRDefault="00312127" w:rsidP="00673F89">
      <w:pPr>
        <w:spacing w:line="240" w:lineRule="auto"/>
        <w:rPr>
          <w:rFonts w:ascii="Times New Roman" w:hAnsi="Times New Roman" w:cs="Times New Roman"/>
          <w:b/>
          <w:bCs/>
          <w:sz w:val="28"/>
          <w:szCs w:val="28"/>
        </w:rPr>
      </w:pPr>
      <w:r w:rsidRPr="00F011EC">
        <w:rPr>
          <w:rFonts w:ascii="Times New Roman" w:hAnsi="Times New Roman" w:cs="Times New Roman"/>
          <w:b/>
          <w:bCs/>
          <w:sz w:val="28"/>
          <w:szCs w:val="28"/>
        </w:rPr>
        <w:t>Воспитательные задачи:</w:t>
      </w:r>
    </w:p>
    <w:p w:rsidR="00312127"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воспитать и развить личность</w:t>
      </w:r>
      <w:r w:rsidRPr="000156DF">
        <w:rPr>
          <w:rFonts w:ascii="Times New Roman" w:hAnsi="Times New Roman" w:cs="Times New Roman"/>
          <w:sz w:val="28"/>
          <w:szCs w:val="28"/>
        </w:rPr>
        <w:t xml:space="preserve"> ребенка посредством приобщения к культуре англоязычных стран </w:t>
      </w:r>
    </w:p>
    <w:p w:rsidR="00312127" w:rsidRPr="00F011EC"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воспитывать</w:t>
      </w:r>
      <w:r w:rsidRPr="00F011EC">
        <w:rPr>
          <w:rFonts w:ascii="Times New Roman" w:hAnsi="Times New Roman" w:cs="Times New Roman"/>
          <w:sz w:val="28"/>
          <w:szCs w:val="28"/>
        </w:rPr>
        <w:t xml:space="preserve"> толерантность, дружелюбное отношение к представителям других стран; </w:t>
      </w:r>
    </w:p>
    <w:p w:rsidR="00312127" w:rsidRPr="00F011EC" w:rsidRDefault="00312127" w:rsidP="00673F89">
      <w:pPr>
        <w:spacing w:line="240" w:lineRule="auto"/>
        <w:rPr>
          <w:rFonts w:ascii="Times New Roman" w:hAnsi="Times New Roman" w:cs="Times New Roman"/>
          <w:sz w:val="28"/>
          <w:szCs w:val="28"/>
        </w:rPr>
      </w:pPr>
      <w:r w:rsidRPr="00F011EC">
        <w:rPr>
          <w:rFonts w:ascii="Times New Roman" w:hAnsi="Times New Roman" w:cs="Times New Roman"/>
          <w:sz w:val="28"/>
          <w:szCs w:val="28"/>
        </w:rPr>
        <w:t>- воспитывать стремление к познавательной, творческой, общественной активности;</w:t>
      </w:r>
    </w:p>
    <w:p w:rsidR="00312127" w:rsidRPr="00F011EC" w:rsidRDefault="00312127" w:rsidP="00673F89">
      <w:pPr>
        <w:spacing w:line="240" w:lineRule="auto"/>
        <w:rPr>
          <w:rFonts w:ascii="Times New Roman" w:hAnsi="Times New Roman" w:cs="Times New Roman"/>
          <w:sz w:val="28"/>
          <w:szCs w:val="28"/>
        </w:rPr>
      </w:pPr>
      <w:r w:rsidRPr="00F011EC">
        <w:rPr>
          <w:rFonts w:ascii="Times New Roman" w:hAnsi="Times New Roman" w:cs="Times New Roman"/>
          <w:sz w:val="28"/>
          <w:szCs w:val="28"/>
        </w:rPr>
        <w:t xml:space="preserve">- воспитывать уважение к себе и другим; </w:t>
      </w:r>
    </w:p>
    <w:p w:rsidR="00312127" w:rsidRPr="004D3FDD" w:rsidRDefault="00312127" w:rsidP="00673F89">
      <w:pPr>
        <w:spacing w:line="240" w:lineRule="auto"/>
        <w:rPr>
          <w:rFonts w:ascii="Times New Roman" w:hAnsi="Times New Roman" w:cs="Times New Roman"/>
          <w:b/>
          <w:bCs/>
          <w:sz w:val="28"/>
          <w:szCs w:val="28"/>
        </w:rPr>
      </w:pPr>
      <w:r w:rsidRPr="004D3FDD">
        <w:rPr>
          <w:rFonts w:ascii="Times New Roman" w:hAnsi="Times New Roman" w:cs="Times New Roman"/>
          <w:b/>
          <w:bCs/>
          <w:sz w:val="28"/>
          <w:szCs w:val="28"/>
        </w:rPr>
        <w:t>Ожидаемый результат.</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Ребенок, прошедший полный курс обучения должен:</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понимать на слух иноязычную речь, однократно предъявляемую педагогом;</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выполнять просьбы педагога на английском языке;</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произносить короткие фразы на английском языке и знать до 30-50 слов;</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уметь употреблять существительные в единственном и множественном числе;</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употреблять личные, указательные, притяжательные, неопределенные и вопросительные местоимения;</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употреблять порядковые числительные до 10;</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употреблять предлоги места и направления, союзов и наречий;</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владеть речевыми образцами с глаголами to be, to have в настоящем, прошедшем  и будущем времени; с глаголами в повелительном наклонении в утвердительной и отрицательной формах; отрицание безличных предложений;</w:t>
      </w:r>
    </w:p>
    <w:p w:rsidR="00312127" w:rsidRPr="00AF0577" w:rsidRDefault="00312127" w:rsidP="00673F89">
      <w:pPr>
        <w:pStyle w:val="ListParagraph"/>
        <w:numPr>
          <w:ilvl w:val="0"/>
          <w:numId w:val="2"/>
        </w:numPr>
        <w:spacing w:line="240" w:lineRule="auto"/>
        <w:ind w:firstLine="0"/>
        <w:rPr>
          <w:rFonts w:ascii="Times New Roman" w:hAnsi="Times New Roman" w:cs="Times New Roman"/>
          <w:sz w:val="28"/>
          <w:szCs w:val="28"/>
        </w:rPr>
      </w:pPr>
      <w:r w:rsidRPr="00AF0577">
        <w:rPr>
          <w:rFonts w:ascii="Times New Roman" w:hAnsi="Times New Roman" w:cs="Times New Roman"/>
          <w:sz w:val="28"/>
          <w:szCs w:val="28"/>
        </w:rPr>
        <w:t>строить и произносить простое предложение.</w:t>
      </w:r>
    </w:p>
    <w:p w:rsidR="00312127" w:rsidRPr="004D3FDD" w:rsidRDefault="00312127" w:rsidP="00673F89">
      <w:pPr>
        <w:spacing w:line="240" w:lineRule="auto"/>
        <w:rPr>
          <w:rFonts w:ascii="Times New Roman" w:hAnsi="Times New Roman" w:cs="Times New Roman"/>
          <w:b/>
          <w:bCs/>
          <w:sz w:val="28"/>
          <w:szCs w:val="28"/>
        </w:rPr>
      </w:pPr>
      <w:r w:rsidRPr="004D3FDD">
        <w:rPr>
          <w:rFonts w:ascii="Times New Roman" w:hAnsi="Times New Roman" w:cs="Times New Roman"/>
          <w:b/>
          <w:bCs/>
          <w:sz w:val="28"/>
          <w:szCs w:val="28"/>
        </w:rPr>
        <w:tab/>
        <w:t>Основные виды и формы организации работы с детьми 6-7 лет.</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156DF">
        <w:rPr>
          <w:rFonts w:ascii="Times New Roman" w:hAnsi="Times New Roman" w:cs="Times New Roman"/>
          <w:sz w:val="28"/>
          <w:szCs w:val="28"/>
        </w:rPr>
        <w:t xml:space="preserve">Гибкость механизма запоминания, отсутствие языкового барьера объясняет относительную легкость осваивания иностранных языков у детей по сравнению с взрослыми. Способность усваивать информацию у детского мозга гораздо выше, чем этот показатель у взрослых. К трем годам мозг человека достигает 80% своего взрослого потенциала. В это время активно формируется база для последующего развития человека. В этом возрасте дети открыты всему новому, они активно познают окружающий мир. Это делает возможным использование этих природных факторов в обучении. </w:t>
      </w:r>
    </w:p>
    <w:p w:rsidR="00312127"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            С другой стороны, возникает проблема быстрой утомляемости детей этого возраста. Однако использование естественной для детей этого возраста физической, игровой и познавательной деятельности на уроках, делают возможным эффективное обучение при сохранении психического и физического здоровья детей. Выстраивая урок в форме представления, на котором дети являются активными зрителями, становится возможным использовать природное средство общего развития ребенка – наблюдение. Использование игры, как основного вида деятельности на уроке, обеспечивают заинтересованность детей при восприятии материала, а также снимают возможные языковые трудности. Доступность и посильность обеспечивается четким отбором тем, которые интересны для детей этого возраста и яркой привлекательной наглядностью. Чередование различных видов работы, постоянная физическая активность детей на уроке способствуют тому, что мозг ребенка не утомляется, а переключается на другой вид деятельности.</w:t>
      </w:r>
    </w:p>
    <w:p w:rsidR="00312127" w:rsidRPr="00071A45" w:rsidRDefault="00312127" w:rsidP="00673F89">
      <w:pPr>
        <w:spacing w:line="240" w:lineRule="auto"/>
        <w:rPr>
          <w:rFonts w:ascii="Times New Roman" w:hAnsi="Times New Roman" w:cs="Times New Roman"/>
          <w:sz w:val="28"/>
          <w:szCs w:val="28"/>
        </w:rPr>
      </w:pPr>
      <w:r w:rsidRPr="00071A45">
        <w:rPr>
          <w:rFonts w:ascii="Times New Roman" w:hAnsi="Times New Roman" w:cs="Times New Roman"/>
          <w:sz w:val="28"/>
          <w:szCs w:val="28"/>
        </w:rPr>
        <w:t xml:space="preserve">        С целью достижения качественных результатов желательно, чтобы учебный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w:t>
      </w:r>
    </w:p>
    <w:p w:rsidR="00312127" w:rsidRPr="000156DF" w:rsidRDefault="00312127" w:rsidP="00673F89">
      <w:pPr>
        <w:spacing w:line="240" w:lineRule="auto"/>
        <w:rPr>
          <w:rFonts w:ascii="Times New Roman" w:hAnsi="Times New Roman" w:cs="Times New Roman"/>
          <w:sz w:val="28"/>
          <w:szCs w:val="28"/>
        </w:rPr>
      </w:pPr>
    </w:p>
    <w:p w:rsidR="00312127" w:rsidRPr="007E72C8" w:rsidRDefault="00312127" w:rsidP="00673F89">
      <w:pPr>
        <w:spacing w:line="240" w:lineRule="auto"/>
        <w:rPr>
          <w:rFonts w:ascii="Times New Roman" w:hAnsi="Times New Roman" w:cs="Times New Roman"/>
          <w:b/>
          <w:bCs/>
          <w:sz w:val="28"/>
          <w:szCs w:val="28"/>
        </w:rPr>
      </w:pPr>
      <w:r w:rsidRPr="007E72C8">
        <w:rPr>
          <w:rFonts w:ascii="Times New Roman" w:hAnsi="Times New Roman" w:cs="Times New Roman"/>
          <w:b/>
          <w:bCs/>
          <w:sz w:val="28"/>
          <w:szCs w:val="28"/>
        </w:rPr>
        <w:t xml:space="preserve">Виды работы, обеспечивающие разнообразие содержания занятий  </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1. Имитация и создание образов: визуальных, музыкальных, пластических. </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Как следствие – доминирование невербальных средств обучения – картинок, образов, музыки, танцев.</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3. Использование дидактических игр.</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4. Драматизация, что способствует устранению психологического барьера у детей, повышению самооценки, значимости.</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5. Работа над произношением (скороговорки, рифмовки)</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6.  Диалог с игрушкой, её описание.</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7. Описание картинки (использование мнемосимволов)</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8. Разучивание стихов.</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9. Подвижные игры (хороводные игры, спортивные).</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10. Пластические этюды.</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11. Творческая деятельность.</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12. Воспроизведение ситуативных диалогов.</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13. Изучение букв английского алфавита.</w:t>
      </w:r>
    </w:p>
    <w:p w:rsidR="00312127" w:rsidRPr="000156DF"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Pr="004D3FDD" w:rsidRDefault="00312127" w:rsidP="00673F89">
      <w:pPr>
        <w:spacing w:line="240" w:lineRule="auto"/>
        <w:rPr>
          <w:rFonts w:ascii="Times New Roman" w:hAnsi="Times New Roman" w:cs="Times New Roman"/>
          <w:b/>
          <w:bCs/>
          <w:sz w:val="28"/>
          <w:szCs w:val="28"/>
        </w:rPr>
      </w:pPr>
      <w:r w:rsidRPr="000156DF">
        <w:rPr>
          <w:rFonts w:ascii="Times New Roman" w:hAnsi="Times New Roman" w:cs="Times New Roman"/>
          <w:sz w:val="28"/>
          <w:szCs w:val="28"/>
        </w:rPr>
        <w:tab/>
        <w:t xml:space="preserve"> </w:t>
      </w:r>
      <w:r w:rsidRPr="004D3FDD">
        <w:rPr>
          <w:rFonts w:ascii="Times New Roman" w:hAnsi="Times New Roman" w:cs="Times New Roman"/>
          <w:b/>
          <w:bCs/>
          <w:sz w:val="28"/>
          <w:szCs w:val="28"/>
        </w:rPr>
        <w:t>Организация работы в группе, структура непосредственно образовательной деятельности</w:t>
      </w:r>
    </w:p>
    <w:p w:rsidR="00312127" w:rsidRPr="000156DF"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156DF">
        <w:rPr>
          <w:rFonts w:ascii="Times New Roman" w:hAnsi="Times New Roman" w:cs="Times New Roman"/>
          <w:sz w:val="28"/>
          <w:szCs w:val="28"/>
        </w:rPr>
        <w:t>Необходимо создание в группе непринужденной обстановки, теплого психологического микроклимата. Во время занятий дети сидят кругом или полукругом на стульях, на ковре. Быстро сменяются виды деятельности. Для практических занятий была разработана развивающая среда, которая включает в себя дидактические игры, буквы и звуки английского алфавита, тематические картинки, игрушки, мнемосимволы, рамки-вкладыши, тактильные цифры, пазлы. Дети организованы в подгруппы.</w:t>
      </w:r>
    </w:p>
    <w:p w:rsidR="00312127" w:rsidRPr="000156DF" w:rsidRDefault="00312127" w:rsidP="00673F89">
      <w:pPr>
        <w:spacing w:line="240" w:lineRule="auto"/>
        <w:rPr>
          <w:rFonts w:ascii="Times New Roman" w:hAnsi="Times New Roman" w:cs="Times New Roman"/>
          <w:sz w:val="28"/>
          <w:szCs w:val="28"/>
        </w:rPr>
      </w:pPr>
    </w:p>
    <w:p w:rsidR="00312127" w:rsidRPr="004D3FDD" w:rsidRDefault="00312127" w:rsidP="00673F89">
      <w:pPr>
        <w:spacing w:line="240" w:lineRule="auto"/>
        <w:rPr>
          <w:rFonts w:ascii="Times New Roman" w:hAnsi="Times New Roman" w:cs="Times New Roman"/>
          <w:b/>
          <w:bCs/>
          <w:sz w:val="28"/>
          <w:szCs w:val="28"/>
        </w:rPr>
      </w:pPr>
      <w:r w:rsidRPr="004D3FDD">
        <w:rPr>
          <w:rFonts w:ascii="Times New Roman" w:hAnsi="Times New Roman" w:cs="Times New Roman"/>
          <w:b/>
          <w:bCs/>
          <w:sz w:val="28"/>
          <w:szCs w:val="28"/>
        </w:rPr>
        <w:t>Методические принципы построения образовательного процесса при обучении иностранному языку детей 6-7 лет:</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1. Учёт возрастных особенностей.</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2. Коммуникативная направленность. </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3. Сочетание коллективных, групповых и индивидуальных форм работы.</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4. Межпредметная связь в процессе обучения иностранному языку</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3. Повторение лексического материала.</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4. Разминка (подвижные игры, физкультминутка).</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5. Дыхательная гимнастика.</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6. Активизация пройденного и введение нового материала.</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 xml:space="preserve">7. Разучивание стихов и рифмовок. </w:t>
      </w:r>
    </w:p>
    <w:p w:rsidR="00312127" w:rsidRPr="000156DF" w:rsidRDefault="00312127" w:rsidP="00673F89">
      <w:pPr>
        <w:spacing w:line="240" w:lineRule="auto"/>
        <w:rPr>
          <w:rFonts w:ascii="Times New Roman" w:hAnsi="Times New Roman" w:cs="Times New Roman"/>
          <w:sz w:val="28"/>
          <w:szCs w:val="28"/>
        </w:rPr>
      </w:pPr>
      <w:r w:rsidRPr="000156DF">
        <w:rPr>
          <w:rFonts w:ascii="Times New Roman" w:hAnsi="Times New Roman" w:cs="Times New Roman"/>
          <w:sz w:val="28"/>
          <w:szCs w:val="28"/>
        </w:rPr>
        <w:t>8. Закрепление материала.</w:t>
      </w: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Default="00312127" w:rsidP="00673F89">
      <w:pPr>
        <w:spacing w:line="240" w:lineRule="auto"/>
        <w:rPr>
          <w:rFonts w:ascii="Times New Roman" w:hAnsi="Times New Roman" w:cs="Times New Roman"/>
          <w:b/>
          <w:bCs/>
          <w:sz w:val="28"/>
          <w:szCs w:val="28"/>
          <w:lang w:eastAsia="ru-RU"/>
        </w:rPr>
      </w:pPr>
    </w:p>
    <w:p w:rsidR="00312127" w:rsidRPr="000156DF" w:rsidRDefault="00312127" w:rsidP="00673F89">
      <w:pPr>
        <w:spacing w:line="240" w:lineRule="auto"/>
        <w:rPr>
          <w:rFonts w:ascii="Times New Roman" w:hAnsi="Times New Roman" w:cs="Times New Roman"/>
          <w:b/>
          <w:bCs/>
          <w:sz w:val="28"/>
          <w:szCs w:val="28"/>
          <w:lang w:eastAsia="ru-RU"/>
        </w:rPr>
      </w:pPr>
      <w:r w:rsidRPr="000156DF">
        <w:rPr>
          <w:rFonts w:ascii="Times New Roman" w:hAnsi="Times New Roman" w:cs="Times New Roman"/>
          <w:b/>
          <w:bCs/>
          <w:sz w:val="28"/>
          <w:szCs w:val="28"/>
          <w:lang w:eastAsia="ru-RU"/>
        </w:rPr>
        <w:t>Учебно-тематический план «Основы английского».</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
        <w:gridCol w:w="1617"/>
        <w:gridCol w:w="1875"/>
        <w:gridCol w:w="1617"/>
      </w:tblGrid>
      <w:tr w:rsidR="00312127" w:rsidRPr="00255299">
        <w:tc>
          <w:tcPr>
            <w:tcW w:w="1029"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Возраст детей</w:t>
            </w:r>
          </w:p>
        </w:tc>
        <w:tc>
          <w:tcPr>
            <w:tcW w:w="1417"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Количество детей в группе.</w:t>
            </w:r>
          </w:p>
        </w:tc>
        <w:tc>
          <w:tcPr>
            <w:tcW w:w="1638"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Длительность занятий.</w:t>
            </w:r>
          </w:p>
        </w:tc>
        <w:tc>
          <w:tcPr>
            <w:tcW w:w="1417"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Количество занятий в неделю.</w:t>
            </w:r>
          </w:p>
        </w:tc>
      </w:tr>
      <w:tr w:rsidR="00312127" w:rsidRPr="00255299">
        <w:tc>
          <w:tcPr>
            <w:tcW w:w="1029"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6-7 лет</w:t>
            </w:r>
          </w:p>
        </w:tc>
        <w:tc>
          <w:tcPr>
            <w:tcW w:w="1417"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12</w:t>
            </w:r>
          </w:p>
        </w:tc>
        <w:tc>
          <w:tcPr>
            <w:tcW w:w="1638"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30 мин.</w:t>
            </w:r>
          </w:p>
        </w:tc>
        <w:tc>
          <w:tcPr>
            <w:tcW w:w="1417" w:type="dxa"/>
          </w:tcPr>
          <w:p w:rsidR="00312127" w:rsidRPr="00255299" w:rsidRDefault="00312127" w:rsidP="00255299">
            <w:pPr>
              <w:widowControl w:val="0"/>
              <w:spacing w:after="0"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r>
    </w:tbl>
    <w:p w:rsidR="00312127" w:rsidRPr="000156DF" w:rsidRDefault="00312127" w:rsidP="00673F89">
      <w:pPr>
        <w:spacing w:line="240" w:lineRule="auto"/>
        <w:rPr>
          <w:rFonts w:ascii="Times New Roman" w:hAnsi="Times New Roman" w:cs="Times New Roman"/>
          <w:b/>
          <w:bCs/>
          <w:sz w:val="28"/>
          <w:szCs w:val="28"/>
          <w:lang w:eastAsia="ru-RU"/>
        </w:rPr>
      </w:pPr>
    </w:p>
    <w:p w:rsidR="00312127" w:rsidRPr="000156DF" w:rsidRDefault="00312127" w:rsidP="00673F89">
      <w:pPr>
        <w:spacing w:line="240" w:lineRule="auto"/>
        <w:rPr>
          <w:rFonts w:ascii="Times New Roman" w:hAnsi="Times New Roman" w:cs="Times New Roman"/>
          <w:sz w:val="28"/>
          <w:szCs w:val="28"/>
          <w:lang w:eastAsia="ru-RU"/>
        </w:rPr>
      </w:pPr>
    </w:p>
    <w:p w:rsidR="00312127" w:rsidRPr="000156DF" w:rsidRDefault="00312127" w:rsidP="00673F89">
      <w:pPr>
        <w:spacing w:line="240" w:lineRule="auto"/>
        <w:rPr>
          <w:rFonts w:ascii="Times New Roman" w:hAnsi="Times New Roman" w:cs="Times New Roman"/>
          <w:sz w:val="28"/>
          <w:szCs w:val="28"/>
          <w:lang w:eastAsia="ru-RU"/>
        </w:rPr>
      </w:pPr>
    </w:p>
    <w:tbl>
      <w:tblPr>
        <w:tblW w:w="9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1931"/>
        <w:gridCol w:w="1188"/>
        <w:gridCol w:w="1051"/>
        <w:gridCol w:w="1163"/>
        <w:gridCol w:w="1861"/>
        <w:gridCol w:w="1966"/>
      </w:tblGrid>
      <w:tr w:rsidR="00312127" w:rsidRPr="00255299">
        <w:tc>
          <w:tcPr>
            <w:tcW w:w="592" w:type="dxa"/>
            <w:vMerge w:val="restart"/>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w:t>
            </w:r>
          </w:p>
        </w:tc>
        <w:tc>
          <w:tcPr>
            <w:tcW w:w="1931" w:type="dxa"/>
            <w:vMerge w:val="restart"/>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Название раздела, темы</w:t>
            </w:r>
          </w:p>
        </w:tc>
        <w:tc>
          <w:tcPr>
            <w:tcW w:w="3402" w:type="dxa"/>
            <w:gridSpan w:val="3"/>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Количество часов</w:t>
            </w:r>
          </w:p>
        </w:tc>
        <w:tc>
          <w:tcPr>
            <w:tcW w:w="1861" w:type="dxa"/>
            <w:vMerge w:val="restart"/>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Форма организации занятий</w:t>
            </w:r>
          </w:p>
        </w:tc>
        <w:tc>
          <w:tcPr>
            <w:tcW w:w="1966" w:type="dxa"/>
            <w:vMerge w:val="restart"/>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Форма аттестации, диагностики, контроля</w:t>
            </w:r>
          </w:p>
        </w:tc>
      </w:tr>
      <w:tr w:rsidR="00312127" w:rsidRPr="00255299">
        <w:tc>
          <w:tcPr>
            <w:tcW w:w="592" w:type="dxa"/>
            <w:vMerge/>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31" w:type="dxa"/>
            <w:vMerge/>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всего</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теория</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практика</w:t>
            </w:r>
          </w:p>
        </w:tc>
        <w:tc>
          <w:tcPr>
            <w:tcW w:w="1861" w:type="dxa"/>
            <w:vMerge/>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vMerge/>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Знакомство</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7</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w:t>
            </w: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Приветствие. Как у вас дела? Как тебя зовут? Знакомство. Прощание</w:t>
            </w:r>
          </w:p>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val="en-US" w:eastAsia="ru-RU"/>
              </w:rPr>
              <w:t>Spotlight</w:t>
            </w:r>
            <w:r w:rsidRPr="00255299">
              <w:rPr>
                <w:rFonts w:ascii="Times New Roman" w:hAnsi="Times New Roman" w:cs="Times New Roman"/>
                <w:sz w:val="28"/>
                <w:szCs w:val="28"/>
                <w:lang w:eastAsia="ru-RU"/>
              </w:rPr>
              <w:t xml:space="preserve"> 1 – часть 1</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Алфавит. Буквосочетания</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4</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Речевые команды в классе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Окружающий мир</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10</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Разноцветный мир.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Изменения в природе</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Формы.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2.4</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r w:rsidRPr="00255299">
              <w:rPr>
                <w:rFonts w:ascii="Times New Roman" w:hAnsi="Times New Roman" w:cs="Times New Roman"/>
                <w:sz w:val="28"/>
                <w:szCs w:val="28"/>
                <w:lang w:eastAsia="ru-RU"/>
              </w:rPr>
              <w:t>Счет</w:t>
            </w:r>
            <w:r w:rsidRPr="00255299">
              <w:rPr>
                <w:rFonts w:ascii="Times New Roman" w:hAnsi="Times New Roman" w:cs="Times New Roman"/>
                <w:sz w:val="28"/>
                <w:szCs w:val="28"/>
                <w:lang w:val="en-US" w:eastAsia="ru-RU"/>
              </w:rPr>
              <w:t xml:space="preserve"> </w:t>
            </w:r>
            <w:r w:rsidRPr="00255299">
              <w:rPr>
                <w:rFonts w:ascii="Times New Roman" w:hAnsi="Times New Roman" w:cs="Times New Roman"/>
                <w:sz w:val="28"/>
                <w:szCs w:val="28"/>
                <w:lang w:eastAsia="ru-RU"/>
              </w:rPr>
              <w:t>до</w:t>
            </w:r>
            <w:r w:rsidRPr="00255299">
              <w:rPr>
                <w:rFonts w:ascii="Times New Roman" w:hAnsi="Times New Roman" w:cs="Times New Roman"/>
                <w:sz w:val="28"/>
                <w:szCs w:val="28"/>
                <w:lang w:val="en-US" w:eastAsia="ru-RU"/>
              </w:rPr>
              <w:t xml:space="preserve"> 10.  How many?</w:t>
            </w:r>
          </w:p>
          <w:p w:rsidR="00312127" w:rsidRPr="00255299" w:rsidRDefault="00312127" w:rsidP="00255299">
            <w:pPr>
              <w:widowControl w:val="0"/>
              <w:spacing w:line="240" w:lineRule="auto"/>
              <w:rPr>
                <w:rFonts w:ascii="Times New Roman" w:hAnsi="Times New Roman" w:cs="Times New Roman"/>
                <w:sz w:val="28"/>
                <w:szCs w:val="28"/>
                <w:lang w:val="en-US"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2.5</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Вкусный мир. Любимая еда</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3</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 xml:space="preserve"> Семья. </w:t>
            </w:r>
            <w:r w:rsidRPr="00255299">
              <w:rPr>
                <w:rFonts w:ascii="Times New Roman" w:hAnsi="Times New Roman" w:cs="Times New Roman"/>
                <w:b/>
                <w:bCs/>
                <w:sz w:val="28"/>
                <w:szCs w:val="28"/>
                <w:lang w:eastAsia="ru-RU"/>
              </w:rPr>
              <w:tab/>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3</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3.1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Моя семья</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4</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Говорим о себе и других</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6</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4.1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Главное о себе</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4.2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День рождения: Сколько тебе лет</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4.3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Что я переживаю и как об этом сказать</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5</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Детский сад</w:t>
            </w:r>
            <w:bookmarkStart w:id="0" w:name="_GoBack"/>
            <w:bookmarkEnd w:id="0"/>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5.1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Детсад. В группе. На площадке</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6.</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 xml:space="preserve">Праздники. </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6.1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Хэллоуин</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6.2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Новый год и Рождество</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7</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Где я живу</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5</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r w:rsidRPr="00255299">
              <w:rPr>
                <w:rFonts w:ascii="Times New Roman" w:hAnsi="Times New Roman" w:cs="Times New Roman"/>
                <w:sz w:val="28"/>
                <w:szCs w:val="28"/>
                <w:lang w:val="en-US" w:eastAsia="ru-RU"/>
              </w:rPr>
              <w:t>7.1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Страны.  Моя страна</w:t>
            </w:r>
          </w:p>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Где я живу</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3</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r w:rsidRPr="00255299">
              <w:rPr>
                <w:rFonts w:ascii="Times New Roman" w:hAnsi="Times New Roman" w:cs="Times New Roman"/>
                <w:sz w:val="28"/>
                <w:szCs w:val="28"/>
                <w:lang w:val="en-US"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r w:rsidRPr="00255299">
              <w:rPr>
                <w:rFonts w:ascii="Times New Roman" w:hAnsi="Times New Roman" w:cs="Times New Roman"/>
                <w:sz w:val="28"/>
                <w:szCs w:val="28"/>
                <w:lang w:val="en-US"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7.3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Разные комнаты в доме, квартире. </w:t>
            </w:r>
          </w:p>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Моя комната</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p w:rsidR="00312127" w:rsidRPr="00255299" w:rsidRDefault="00312127" w:rsidP="00255299">
            <w:pPr>
              <w:widowControl w:val="0"/>
              <w:spacing w:line="240" w:lineRule="auto"/>
              <w:rPr>
                <w:rFonts w:ascii="Times New Roman" w:hAnsi="Times New Roman" w:cs="Times New Roman"/>
                <w:sz w:val="28"/>
                <w:szCs w:val="28"/>
                <w:lang w:eastAsia="ru-RU"/>
              </w:rPr>
            </w:pPr>
          </w:p>
          <w:p w:rsidR="00312127" w:rsidRPr="00255299" w:rsidRDefault="00312127" w:rsidP="00255299">
            <w:pPr>
              <w:widowControl w:val="0"/>
              <w:spacing w:line="240" w:lineRule="auto"/>
              <w:rPr>
                <w:rFonts w:ascii="Times New Roman" w:hAnsi="Times New Roman" w:cs="Times New Roman"/>
                <w:sz w:val="28"/>
                <w:szCs w:val="28"/>
                <w:lang w:eastAsia="ru-RU"/>
              </w:rPr>
            </w:pP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8</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Игрушки</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8.1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Мои игрушки. Структура «я имею», «он/она имеет»</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9</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Мое тело</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6</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9.1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Мое тело. Части тела.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9.2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Одеваюсь: наша одежда.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9.3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 Купание.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10</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Живой мир</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6</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10.1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Живой мир. Растительный и животный мир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10.2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Домашние животные.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10.3</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Дикие животные.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11</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 xml:space="preserve">Спорт </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11.1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Виды спорта.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12</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Досуг, каникулы, Хобби</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4</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12.1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Каникулы, отдых, досуг</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rPr>
          <w:trHeight w:val="756"/>
        </w:trPr>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12.2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Развлечения, хобби, я люблю.</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13</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Я двигаюсь</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4</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13.1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Действия и движения. Глаголы</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13.2</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Я умею. </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14</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Машины и техника</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4</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val="en-US" w:eastAsia="ru-RU"/>
              </w:rPr>
            </w:pPr>
            <w:r w:rsidRPr="00255299">
              <w:rPr>
                <w:rFonts w:ascii="Times New Roman" w:hAnsi="Times New Roman" w:cs="Times New Roman"/>
                <w:sz w:val="28"/>
                <w:szCs w:val="28"/>
                <w:lang w:eastAsia="ru-RU"/>
              </w:rPr>
              <w:t>14.1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Машины. Транспорт. Техника.</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14.2</w:t>
            </w:r>
          </w:p>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Техника  и технические приспособления в доме</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15</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Профессии</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15.1</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Виды профессий. Моя будущая профессия</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Индивидуально-групповая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Наблюдение, беседа</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16</w:t>
            </w:r>
          </w:p>
        </w:tc>
        <w:tc>
          <w:tcPr>
            <w:tcW w:w="193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Подведение итогов. Контроль знаний</w:t>
            </w:r>
          </w:p>
        </w:tc>
        <w:tc>
          <w:tcPr>
            <w:tcW w:w="1188"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05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Фронтальная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17</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Диагностика</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Фронтальная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Беседа, опрос</w:t>
            </w:r>
          </w:p>
        </w:tc>
      </w:tr>
      <w:tr w:rsidR="00312127" w:rsidRPr="00255299">
        <w:tc>
          <w:tcPr>
            <w:tcW w:w="592"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18</w:t>
            </w:r>
          </w:p>
        </w:tc>
        <w:tc>
          <w:tcPr>
            <w:tcW w:w="193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Итоговое занятие</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1</w:t>
            </w:r>
          </w:p>
          <w:p w:rsidR="00312127" w:rsidRPr="00255299" w:rsidRDefault="00312127" w:rsidP="00255299">
            <w:pPr>
              <w:widowControl w:val="0"/>
              <w:spacing w:line="240" w:lineRule="auto"/>
              <w:rPr>
                <w:rFonts w:ascii="Times New Roman" w:hAnsi="Times New Roman" w:cs="Times New Roman"/>
                <w:b/>
                <w:bCs/>
                <w:sz w:val="28"/>
                <w:szCs w:val="28"/>
                <w:lang w:eastAsia="ru-RU"/>
              </w:rPr>
            </w:pP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Фронтальная</w:t>
            </w: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Беседа, опрос</w:t>
            </w:r>
          </w:p>
        </w:tc>
      </w:tr>
      <w:tr w:rsidR="00312127" w:rsidRPr="00255299">
        <w:tc>
          <w:tcPr>
            <w:tcW w:w="2523" w:type="dxa"/>
            <w:gridSpan w:val="2"/>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Итого</w:t>
            </w:r>
          </w:p>
        </w:tc>
        <w:tc>
          <w:tcPr>
            <w:tcW w:w="1188"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72</w:t>
            </w:r>
          </w:p>
        </w:tc>
        <w:tc>
          <w:tcPr>
            <w:tcW w:w="1051"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27</w:t>
            </w:r>
          </w:p>
        </w:tc>
        <w:tc>
          <w:tcPr>
            <w:tcW w:w="1163" w:type="dxa"/>
          </w:tcPr>
          <w:p w:rsidR="00312127" w:rsidRPr="00255299" w:rsidRDefault="00312127" w:rsidP="00255299">
            <w:pPr>
              <w:widowControl w:val="0"/>
              <w:spacing w:line="240" w:lineRule="auto"/>
              <w:rPr>
                <w:rFonts w:ascii="Times New Roman" w:hAnsi="Times New Roman" w:cs="Times New Roman"/>
                <w:b/>
                <w:bCs/>
                <w:sz w:val="28"/>
                <w:szCs w:val="28"/>
                <w:lang w:eastAsia="ru-RU"/>
              </w:rPr>
            </w:pPr>
            <w:r w:rsidRPr="00255299">
              <w:rPr>
                <w:rFonts w:ascii="Times New Roman" w:hAnsi="Times New Roman" w:cs="Times New Roman"/>
                <w:b/>
                <w:bCs/>
                <w:sz w:val="28"/>
                <w:szCs w:val="28"/>
                <w:lang w:eastAsia="ru-RU"/>
              </w:rPr>
              <w:t>45</w:t>
            </w:r>
          </w:p>
        </w:tc>
        <w:tc>
          <w:tcPr>
            <w:tcW w:w="1861"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c>
          <w:tcPr>
            <w:tcW w:w="1966" w:type="dxa"/>
          </w:tcPr>
          <w:p w:rsidR="00312127" w:rsidRPr="00255299" w:rsidRDefault="00312127" w:rsidP="00255299">
            <w:pPr>
              <w:widowControl w:val="0"/>
              <w:spacing w:line="240" w:lineRule="auto"/>
              <w:rPr>
                <w:rFonts w:ascii="Times New Roman" w:hAnsi="Times New Roman" w:cs="Times New Roman"/>
                <w:sz w:val="28"/>
                <w:szCs w:val="28"/>
                <w:lang w:eastAsia="ru-RU"/>
              </w:rPr>
            </w:pPr>
          </w:p>
        </w:tc>
      </w:tr>
    </w:tbl>
    <w:p w:rsidR="00312127" w:rsidRDefault="00312127" w:rsidP="00673F89">
      <w:pPr>
        <w:spacing w:line="240" w:lineRule="auto"/>
        <w:rPr>
          <w:rFonts w:ascii="Times New Roman" w:hAnsi="Times New Roman" w:cs="Times New Roman"/>
          <w:sz w:val="28"/>
          <w:szCs w:val="28"/>
          <w:lang w:eastAsia="ru-RU"/>
        </w:rPr>
      </w:pPr>
    </w:p>
    <w:p w:rsidR="00312127" w:rsidRDefault="00312127" w:rsidP="00673F89">
      <w:pPr>
        <w:spacing w:line="240" w:lineRule="auto"/>
        <w:rPr>
          <w:rFonts w:ascii="Times New Roman" w:hAnsi="Times New Roman" w:cs="Times New Roman"/>
          <w:b/>
          <w:bCs/>
          <w:sz w:val="28"/>
          <w:szCs w:val="28"/>
        </w:rPr>
      </w:pPr>
    </w:p>
    <w:p w:rsidR="00312127" w:rsidRDefault="00312127" w:rsidP="00673F89">
      <w:pPr>
        <w:spacing w:line="240" w:lineRule="auto"/>
        <w:rPr>
          <w:rFonts w:ascii="Times New Roman" w:hAnsi="Times New Roman" w:cs="Times New Roman"/>
          <w:b/>
          <w:bCs/>
          <w:sz w:val="28"/>
          <w:szCs w:val="28"/>
        </w:rPr>
      </w:pPr>
    </w:p>
    <w:p w:rsidR="00312127" w:rsidRPr="000156DF" w:rsidRDefault="00312127" w:rsidP="00673F89">
      <w:pPr>
        <w:spacing w:line="20" w:lineRule="atLeast"/>
        <w:rPr>
          <w:rFonts w:ascii="Times New Roman" w:hAnsi="Times New Roman" w:cs="Times New Roman"/>
          <w:b/>
          <w:bCs/>
          <w:sz w:val="28"/>
          <w:szCs w:val="28"/>
        </w:rPr>
      </w:pPr>
      <w:r w:rsidRPr="000156DF">
        <w:rPr>
          <w:rFonts w:ascii="Times New Roman" w:hAnsi="Times New Roman" w:cs="Times New Roman"/>
          <w:b/>
          <w:bCs/>
          <w:sz w:val="28"/>
          <w:szCs w:val="28"/>
        </w:rPr>
        <w:t>Содержание программы Основы английского для детей 6-7 лет.</w:t>
      </w:r>
    </w:p>
    <w:p w:rsidR="00312127" w:rsidRDefault="00312127" w:rsidP="00673F89">
      <w:pPr>
        <w:spacing w:line="20" w:lineRule="atLeast"/>
        <w:rPr>
          <w:rFonts w:ascii="Times New Roman" w:hAnsi="Times New Roman" w:cs="Times New Roman"/>
          <w:sz w:val="28"/>
          <w:szCs w:val="28"/>
        </w:rPr>
      </w:pPr>
    </w:p>
    <w:p w:rsidR="00312127" w:rsidRPr="00F011EC" w:rsidRDefault="00312127" w:rsidP="00673F89">
      <w:pPr>
        <w:spacing w:line="20" w:lineRule="atLeast"/>
        <w:rPr>
          <w:rFonts w:ascii="Times New Roman" w:hAnsi="Times New Roman" w:cs="Times New Roman"/>
          <w:b/>
          <w:bCs/>
          <w:sz w:val="28"/>
          <w:szCs w:val="28"/>
        </w:rPr>
      </w:pPr>
      <w:r w:rsidRPr="00F011EC">
        <w:rPr>
          <w:rFonts w:ascii="Times New Roman" w:hAnsi="Times New Roman" w:cs="Times New Roman"/>
          <w:b/>
          <w:bCs/>
          <w:sz w:val="28"/>
          <w:szCs w:val="28"/>
        </w:rPr>
        <w:t>Раздел 1 Знакомство</w:t>
      </w:r>
    </w:p>
    <w:p w:rsidR="00312127" w:rsidRPr="000156DF" w:rsidRDefault="00312127" w:rsidP="00673F89">
      <w:pPr>
        <w:spacing w:line="20" w:lineRule="atLeast"/>
        <w:rPr>
          <w:rFonts w:ascii="Times New Roman" w:hAnsi="Times New Roman" w:cs="Times New Roman"/>
          <w:sz w:val="28"/>
          <w:szCs w:val="28"/>
        </w:rPr>
      </w:pPr>
      <w:r w:rsidRPr="00F011EC">
        <w:rPr>
          <w:rFonts w:ascii="Times New Roman" w:hAnsi="Times New Roman" w:cs="Times New Roman"/>
          <w:b/>
          <w:bCs/>
          <w:sz w:val="28"/>
          <w:szCs w:val="28"/>
        </w:rPr>
        <w:t>Тема</w:t>
      </w:r>
      <w:r w:rsidRPr="000156DF">
        <w:rPr>
          <w:rFonts w:ascii="Times New Roman" w:hAnsi="Times New Roman" w:cs="Times New Roman"/>
          <w:sz w:val="28"/>
          <w:szCs w:val="28"/>
        </w:rPr>
        <w:t xml:space="preserve"> №1 Приветствие. Как у нас дела. Знакомство. Прощание</w:t>
      </w:r>
    </w:p>
    <w:p w:rsidR="00312127" w:rsidRPr="000156DF" w:rsidRDefault="00312127" w:rsidP="00673F89">
      <w:pPr>
        <w:spacing w:line="20" w:lineRule="atLeast"/>
        <w:rPr>
          <w:rFonts w:ascii="Times New Roman" w:hAnsi="Times New Roman" w:cs="Times New Roman"/>
          <w:sz w:val="28"/>
          <w:szCs w:val="28"/>
        </w:rPr>
      </w:pPr>
      <w:r w:rsidRPr="00F011EC">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знакомство с первыми базовыми фразами на английском. </w:t>
      </w:r>
      <w:r w:rsidRPr="000156DF">
        <w:rPr>
          <w:rFonts w:ascii="Times New Roman" w:hAnsi="Times New Roman" w:cs="Times New Roman"/>
          <w:sz w:val="28"/>
          <w:szCs w:val="28"/>
          <w:lang w:val="en-US"/>
        </w:rPr>
        <w:t xml:space="preserve">Hello! Hi! How are you? </w:t>
      </w:r>
      <w:r w:rsidRPr="000156DF">
        <w:rPr>
          <w:rFonts w:ascii="Times New Roman" w:hAnsi="Times New Roman" w:cs="Times New Roman"/>
          <w:sz w:val="28"/>
          <w:szCs w:val="28"/>
        </w:rPr>
        <w:t>What’s your name? etc.</w:t>
      </w:r>
    </w:p>
    <w:p w:rsidR="00312127" w:rsidRPr="000156DF" w:rsidRDefault="00312127" w:rsidP="00673F89">
      <w:pPr>
        <w:spacing w:line="20" w:lineRule="atLeast"/>
        <w:rPr>
          <w:rFonts w:ascii="Times New Roman" w:hAnsi="Times New Roman" w:cs="Times New Roman"/>
          <w:sz w:val="28"/>
          <w:szCs w:val="28"/>
        </w:rPr>
      </w:pPr>
      <w:r w:rsidRPr="00F011EC">
        <w:rPr>
          <w:rFonts w:ascii="Times New Roman" w:hAnsi="Times New Roman" w:cs="Times New Roman"/>
          <w:b/>
          <w:bCs/>
          <w:sz w:val="28"/>
          <w:szCs w:val="28"/>
        </w:rPr>
        <w:t>Практика</w:t>
      </w:r>
      <w:r w:rsidRPr="000156DF">
        <w:rPr>
          <w:rFonts w:ascii="Times New Roman" w:hAnsi="Times New Roman" w:cs="Times New Roman"/>
          <w:sz w:val="28"/>
          <w:szCs w:val="28"/>
        </w:rPr>
        <w:t>: отработка произношения первых фраз в мини диалогах, демонстрация аудио и видео с типовыми ситуациями использования отрабатываемого речевого материала. Разучивание песенок и рифмовок, связанных с темой.</w:t>
      </w:r>
    </w:p>
    <w:p w:rsidR="00312127" w:rsidRPr="00673F89" w:rsidRDefault="00312127" w:rsidP="00673F89">
      <w:pPr>
        <w:spacing w:line="20" w:lineRule="atLeast"/>
        <w:rPr>
          <w:rFonts w:ascii="Times New Roman" w:hAnsi="Times New Roman" w:cs="Times New Roman"/>
          <w:b/>
          <w:bCs/>
          <w:sz w:val="28"/>
          <w:szCs w:val="28"/>
        </w:rPr>
      </w:pPr>
      <w:r w:rsidRPr="00673F89">
        <w:rPr>
          <w:rFonts w:ascii="Times New Roman" w:hAnsi="Times New Roman" w:cs="Times New Roman"/>
          <w:b/>
          <w:bCs/>
          <w:sz w:val="28"/>
          <w:szCs w:val="28"/>
        </w:rPr>
        <w:t>Раздел 2 Мир вокруг меня</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Тема</w:t>
      </w:r>
      <w:r w:rsidRPr="000156DF">
        <w:rPr>
          <w:rFonts w:ascii="Times New Roman" w:hAnsi="Times New Roman" w:cs="Times New Roman"/>
          <w:sz w:val="28"/>
          <w:szCs w:val="28"/>
        </w:rPr>
        <w:t xml:space="preserve"> №1 Разноцветный мир</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Знакомство с лексическим материалом. Цвета. Фрукты. Овощи. Цифры от 1-10 </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Тема № 2 Изменения в природе</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Новый лексический материал. Погода. Времена года. Знакомство с Алфавитом ABCD.</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Запоминание первых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 xml:space="preserve">Тема № 3 </w:t>
      </w:r>
      <w:r w:rsidRPr="006E057B">
        <w:rPr>
          <w:rFonts w:ascii="Times New Roman" w:hAnsi="Times New Roman" w:cs="Times New Roman"/>
          <w:sz w:val="28"/>
          <w:szCs w:val="28"/>
        </w:rPr>
        <w:t>Формы. Счет</w:t>
      </w:r>
    </w:p>
    <w:p w:rsidR="00312127" w:rsidRPr="00A12984" w:rsidRDefault="00312127" w:rsidP="00673F89">
      <w:pPr>
        <w:spacing w:line="20" w:lineRule="atLeast"/>
        <w:rPr>
          <w:rFonts w:ascii="Times New Roman" w:hAnsi="Times New Roman" w:cs="Times New Roman"/>
          <w:sz w:val="28"/>
          <w:szCs w:val="28"/>
          <w:lang w:val="en-US"/>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Цифры от 1-20. Формы</w:t>
      </w:r>
      <w:r w:rsidRPr="00A12984">
        <w:rPr>
          <w:rFonts w:ascii="Times New Roman" w:hAnsi="Times New Roman" w:cs="Times New Roman"/>
          <w:sz w:val="28"/>
          <w:szCs w:val="28"/>
          <w:lang w:val="en-US"/>
        </w:rPr>
        <w:t xml:space="preserve">. </w:t>
      </w:r>
      <w:r w:rsidRPr="000156DF">
        <w:rPr>
          <w:rFonts w:ascii="Times New Roman" w:hAnsi="Times New Roman" w:cs="Times New Roman"/>
          <w:sz w:val="28"/>
          <w:szCs w:val="28"/>
        </w:rPr>
        <w:t>Счет</w:t>
      </w:r>
      <w:r w:rsidRPr="00A12984">
        <w:rPr>
          <w:rFonts w:ascii="Times New Roman" w:hAnsi="Times New Roman" w:cs="Times New Roman"/>
          <w:sz w:val="28"/>
          <w:szCs w:val="28"/>
          <w:lang w:val="en-US"/>
        </w:rPr>
        <w:t xml:space="preserve">. How many? </w:t>
      </w:r>
      <w:r w:rsidRPr="000156DF">
        <w:rPr>
          <w:rFonts w:ascii="Times New Roman" w:hAnsi="Times New Roman" w:cs="Times New Roman"/>
          <w:sz w:val="28"/>
          <w:szCs w:val="28"/>
        </w:rPr>
        <w:t>Алфавит</w:t>
      </w:r>
      <w:r w:rsidRPr="00A12984">
        <w:rPr>
          <w:rFonts w:ascii="Times New Roman" w:hAnsi="Times New Roman" w:cs="Times New Roman"/>
          <w:sz w:val="28"/>
          <w:szCs w:val="28"/>
          <w:lang w:val="en-US"/>
        </w:rPr>
        <w:t xml:space="preserve"> EFG What is it?</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 Запоминание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 xml:space="preserve">Тема №4 </w:t>
      </w:r>
      <w:r w:rsidRPr="006E057B">
        <w:rPr>
          <w:rFonts w:ascii="Times New Roman" w:hAnsi="Times New Roman" w:cs="Times New Roman"/>
          <w:sz w:val="28"/>
          <w:szCs w:val="28"/>
        </w:rPr>
        <w:t>Вкусный мир</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Еда. Напитки</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Алфавит</w:t>
      </w:r>
      <w:r w:rsidRPr="000156DF">
        <w:rPr>
          <w:rFonts w:ascii="Times New Roman" w:hAnsi="Times New Roman" w:cs="Times New Roman"/>
          <w:sz w:val="28"/>
          <w:szCs w:val="28"/>
          <w:lang w:val="en-US"/>
        </w:rPr>
        <w:t xml:space="preserve"> HIGK, What do you like? </w:t>
      </w:r>
      <w:r w:rsidRPr="000156DF">
        <w:rPr>
          <w:rFonts w:ascii="Times New Roman" w:hAnsi="Times New Roman" w:cs="Times New Roman"/>
          <w:sz w:val="28"/>
          <w:szCs w:val="28"/>
        </w:rPr>
        <w:t>I like…etc</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 Запоминание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3 Семья</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 xml:space="preserve">Тема №1 </w:t>
      </w:r>
      <w:r w:rsidRPr="006E057B">
        <w:rPr>
          <w:rFonts w:ascii="Times New Roman" w:hAnsi="Times New Roman" w:cs="Times New Roman"/>
          <w:sz w:val="28"/>
          <w:szCs w:val="28"/>
        </w:rPr>
        <w:t>Члены моей семьи</w:t>
      </w:r>
      <w:r w:rsidRPr="000156DF">
        <w:rPr>
          <w:rFonts w:ascii="Times New Roman" w:hAnsi="Times New Roman" w:cs="Times New Roman"/>
          <w:sz w:val="28"/>
          <w:szCs w:val="28"/>
        </w:rPr>
        <w:t xml:space="preserve">. </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Введение нового лексического материала Семья. Родственники</w:t>
      </w:r>
      <w:r w:rsidRPr="000156DF">
        <w:rPr>
          <w:rFonts w:ascii="Times New Roman" w:hAnsi="Times New Roman" w:cs="Times New Roman"/>
          <w:sz w:val="28"/>
          <w:szCs w:val="28"/>
          <w:lang w:val="en-US"/>
        </w:rPr>
        <w:t xml:space="preserve">. I have..Who is it?. </w:t>
      </w:r>
      <w:r w:rsidRPr="000156DF">
        <w:rPr>
          <w:rFonts w:ascii="Times New Roman" w:hAnsi="Times New Roman" w:cs="Times New Roman"/>
          <w:sz w:val="28"/>
          <w:szCs w:val="28"/>
        </w:rPr>
        <w:t>She? He? Алфавит LMNOP</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 Запоминание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4 Говорим о себе и других</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Тема №1</w:t>
      </w:r>
      <w:r>
        <w:rPr>
          <w:rFonts w:ascii="Times New Roman" w:hAnsi="Times New Roman" w:cs="Times New Roman"/>
          <w:b/>
          <w:bCs/>
          <w:sz w:val="28"/>
          <w:szCs w:val="28"/>
        </w:rPr>
        <w:t xml:space="preserve"> </w:t>
      </w:r>
      <w:r w:rsidRPr="006E057B">
        <w:rPr>
          <w:rFonts w:ascii="Times New Roman" w:hAnsi="Times New Roman" w:cs="Times New Roman"/>
          <w:sz w:val="28"/>
          <w:szCs w:val="28"/>
        </w:rPr>
        <w:t>Главное о себе</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Возраст. Внешность. Характер. Введение нового лексического материала: возраст How old are you? I’m…внеш</w:t>
      </w:r>
      <w:r>
        <w:rPr>
          <w:rFonts w:ascii="Times New Roman" w:hAnsi="Times New Roman" w:cs="Times New Roman"/>
          <w:sz w:val="28"/>
          <w:szCs w:val="28"/>
        </w:rPr>
        <w:t>ность - beautiful, good looking;</w:t>
      </w:r>
      <w:r w:rsidRPr="000156DF">
        <w:rPr>
          <w:rFonts w:ascii="Times New Roman" w:hAnsi="Times New Roman" w:cs="Times New Roman"/>
          <w:sz w:val="28"/>
          <w:szCs w:val="28"/>
        </w:rPr>
        <w:t xml:space="preserve"> характеристики черт личности – smart, cheerful, kind Алфавит QRST</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 Запоминание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 xml:space="preserve">Тема №2 </w:t>
      </w:r>
      <w:r w:rsidRPr="006E057B">
        <w:rPr>
          <w:rFonts w:ascii="Times New Roman" w:hAnsi="Times New Roman" w:cs="Times New Roman"/>
          <w:sz w:val="28"/>
          <w:szCs w:val="28"/>
        </w:rPr>
        <w:t>Что я переживаю и как об этом сказать</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Чувства</w:t>
      </w:r>
      <w:r w:rsidRPr="00680264">
        <w:rPr>
          <w:rFonts w:ascii="Times New Roman" w:hAnsi="Times New Roman" w:cs="Times New Roman"/>
          <w:sz w:val="28"/>
          <w:szCs w:val="28"/>
        </w:rPr>
        <w:t xml:space="preserve">, </w:t>
      </w:r>
      <w:r w:rsidRPr="000156DF">
        <w:rPr>
          <w:rFonts w:ascii="Times New Roman" w:hAnsi="Times New Roman" w:cs="Times New Roman"/>
          <w:sz w:val="28"/>
          <w:szCs w:val="28"/>
        </w:rPr>
        <w:t>эмоции</w:t>
      </w:r>
      <w:r w:rsidRPr="00680264">
        <w:rPr>
          <w:rFonts w:ascii="Times New Roman" w:hAnsi="Times New Roman" w:cs="Times New Roman"/>
          <w:sz w:val="28"/>
          <w:szCs w:val="28"/>
        </w:rPr>
        <w:t xml:space="preserve">, </w:t>
      </w:r>
      <w:r w:rsidRPr="000156DF">
        <w:rPr>
          <w:rFonts w:ascii="Times New Roman" w:hAnsi="Times New Roman" w:cs="Times New Roman"/>
          <w:sz w:val="28"/>
          <w:szCs w:val="28"/>
        </w:rPr>
        <w:t>ощущения</w:t>
      </w:r>
      <w:r w:rsidRPr="00680264">
        <w:rPr>
          <w:rFonts w:ascii="Times New Roman" w:hAnsi="Times New Roman" w:cs="Times New Roman"/>
          <w:sz w:val="28"/>
          <w:szCs w:val="28"/>
        </w:rPr>
        <w:t xml:space="preserve">, </w:t>
      </w:r>
      <w:r w:rsidRPr="000156DF">
        <w:rPr>
          <w:rFonts w:ascii="Times New Roman" w:hAnsi="Times New Roman" w:cs="Times New Roman"/>
          <w:sz w:val="28"/>
          <w:szCs w:val="28"/>
        </w:rPr>
        <w:t>впечатления</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I</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see</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I</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hear</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I</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smell</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I</w:t>
      </w:r>
      <w:r w:rsidRPr="00680264">
        <w:rPr>
          <w:rFonts w:ascii="Times New Roman" w:hAnsi="Times New Roman" w:cs="Times New Roman"/>
          <w:sz w:val="28"/>
          <w:szCs w:val="28"/>
        </w:rPr>
        <w:t xml:space="preserve"> </w:t>
      </w:r>
      <w:r w:rsidRPr="000156DF">
        <w:rPr>
          <w:rFonts w:ascii="Times New Roman" w:hAnsi="Times New Roman" w:cs="Times New Roman"/>
          <w:sz w:val="28"/>
          <w:szCs w:val="28"/>
          <w:lang w:val="en-US"/>
        </w:rPr>
        <w:t>feel</w:t>
      </w:r>
      <w:r w:rsidRPr="00680264">
        <w:rPr>
          <w:rFonts w:ascii="Times New Roman" w:hAnsi="Times New Roman" w:cs="Times New Roman"/>
          <w:sz w:val="28"/>
          <w:szCs w:val="28"/>
        </w:rPr>
        <w:t xml:space="preserve">. </w:t>
      </w:r>
      <w:r w:rsidRPr="000156DF">
        <w:rPr>
          <w:rFonts w:ascii="Times New Roman" w:hAnsi="Times New Roman" w:cs="Times New Roman"/>
          <w:sz w:val="28"/>
          <w:szCs w:val="28"/>
        </w:rPr>
        <w:t>Алфавит UVWXYZ</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 Запоминание букв алфавита.</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5. Детсад</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 xml:space="preserve">Тема №1 </w:t>
      </w:r>
      <w:r w:rsidRPr="006E057B">
        <w:rPr>
          <w:rFonts w:ascii="Times New Roman" w:hAnsi="Times New Roman" w:cs="Times New Roman"/>
          <w:sz w:val="28"/>
          <w:szCs w:val="28"/>
        </w:rPr>
        <w:t>Мой детсад.</w:t>
      </w:r>
      <w:r w:rsidRPr="000156DF">
        <w:rPr>
          <w:rFonts w:ascii="Times New Roman" w:hAnsi="Times New Roman" w:cs="Times New Roman"/>
          <w:sz w:val="28"/>
          <w:szCs w:val="28"/>
        </w:rPr>
        <w:t xml:space="preserve">  </w:t>
      </w:r>
    </w:p>
    <w:p w:rsidR="00312127" w:rsidRPr="000156DF" w:rsidRDefault="00312127" w:rsidP="00673F89">
      <w:pPr>
        <w:spacing w:line="20" w:lineRule="atLeast"/>
        <w:rPr>
          <w:rFonts w:ascii="Times New Roman" w:hAnsi="Times New Roman" w:cs="Times New Roman"/>
          <w:sz w:val="28"/>
          <w:szCs w:val="28"/>
          <w:lang w:val="en-US"/>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Детсад. В группе. Окружающие предметы. Площадка</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Друзья</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Воспитатель</w:t>
      </w:r>
      <w:r w:rsidRPr="000156DF">
        <w:rPr>
          <w:rFonts w:ascii="Times New Roman" w:hAnsi="Times New Roman" w:cs="Times New Roman"/>
          <w:sz w:val="28"/>
          <w:szCs w:val="28"/>
          <w:lang w:val="en-US"/>
        </w:rPr>
        <w:t xml:space="preserve">. Meet my friend. </w:t>
      </w:r>
    </w:p>
    <w:p w:rsidR="00312127" w:rsidRPr="000156DF" w:rsidRDefault="00312127" w:rsidP="00673F89">
      <w:pPr>
        <w:spacing w:line="20" w:lineRule="atLeast"/>
        <w:rPr>
          <w:rFonts w:ascii="Times New Roman" w:hAnsi="Times New Roman" w:cs="Times New Roman"/>
          <w:sz w:val="28"/>
          <w:szCs w:val="28"/>
          <w:lang w:val="en-US"/>
        </w:rPr>
      </w:pPr>
      <w:r w:rsidRPr="000156DF">
        <w:rPr>
          <w:rFonts w:ascii="Times New Roman" w:hAnsi="Times New Roman" w:cs="Times New Roman"/>
          <w:sz w:val="28"/>
          <w:szCs w:val="28"/>
          <w:lang w:val="en-US"/>
        </w:rPr>
        <w:t>What is it? Who is it?</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Default="00312127" w:rsidP="00673F89">
      <w:pPr>
        <w:spacing w:line="20" w:lineRule="atLeast"/>
        <w:rPr>
          <w:rFonts w:ascii="Times New Roman" w:hAnsi="Times New Roman" w:cs="Times New Roman"/>
          <w:b/>
          <w:bCs/>
          <w:sz w:val="28"/>
          <w:szCs w:val="28"/>
        </w:rPr>
      </w:pP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6. Праздники</w:t>
      </w:r>
    </w:p>
    <w:p w:rsidR="00312127"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Хэллоуин Рассказ о традициях праздника. Введение нового лексического материала.  Halloween. Pumpkin etc </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5B6265">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№2</w:t>
      </w:r>
      <w:r w:rsidRPr="000156DF">
        <w:rPr>
          <w:rFonts w:ascii="Times New Roman" w:hAnsi="Times New Roman" w:cs="Times New Roman"/>
          <w:sz w:val="28"/>
          <w:szCs w:val="28"/>
        </w:rPr>
        <w:t xml:space="preserve"> Новый год  и Рождество. Рассказ о традициях праздников. Введение нового лексического материала New Year/Christmas</w:t>
      </w:r>
    </w:p>
    <w:p w:rsidR="00312127" w:rsidRPr="000156DF" w:rsidRDefault="00312127" w:rsidP="00673F89">
      <w:pPr>
        <w:spacing w:line="20" w:lineRule="atLeast"/>
        <w:rPr>
          <w:rFonts w:ascii="Times New Roman" w:hAnsi="Times New Roman" w:cs="Times New Roman"/>
          <w:sz w:val="28"/>
          <w:szCs w:val="28"/>
        </w:rPr>
      </w:pPr>
      <w:r w:rsidRPr="005B6265">
        <w:rPr>
          <w:rFonts w:ascii="Times New Roman" w:hAnsi="Times New Roman" w:cs="Times New Roman"/>
          <w:sz w:val="28"/>
          <w:szCs w:val="28"/>
        </w:rPr>
        <w:t>Практика: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Раздел 7 Где я живу</w:t>
      </w:r>
      <w:r w:rsidRPr="000156DF">
        <w:rPr>
          <w:rFonts w:ascii="Times New Roman" w:hAnsi="Times New Roman" w:cs="Times New Roman"/>
          <w:sz w:val="28"/>
          <w:szCs w:val="28"/>
        </w:rPr>
        <w:t>.</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Страны</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Введение нового лексического материала. Страны. Континенты. Моя страна. Where do you live? Where are you from?</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№2</w:t>
      </w:r>
      <w:r w:rsidRPr="000156DF">
        <w:rPr>
          <w:rFonts w:ascii="Times New Roman" w:hAnsi="Times New Roman" w:cs="Times New Roman"/>
          <w:sz w:val="28"/>
          <w:szCs w:val="28"/>
        </w:rPr>
        <w:t xml:space="preserve"> Где я живу</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Вот мой дом. Моя квартира. Комнаты. Мебель There is.. What is it?</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w:t>
      </w:r>
      <w:r>
        <w:rPr>
          <w:rFonts w:ascii="Times New Roman" w:hAnsi="Times New Roman" w:cs="Times New Roman"/>
          <w:sz w:val="28"/>
          <w:szCs w:val="28"/>
        </w:rPr>
        <w:t>ой. Разыгрывание мини диалогов.</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Тема№3</w:t>
      </w:r>
      <w:r w:rsidRPr="000156DF">
        <w:rPr>
          <w:rFonts w:ascii="Times New Roman" w:hAnsi="Times New Roman" w:cs="Times New Roman"/>
          <w:sz w:val="28"/>
          <w:szCs w:val="28"/>
        </w:rPr>
        <w:t xml:space="preserve"> Моя комната. </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Введение нового лексического материала Моя комната. Мебель Уборка. I have</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8 Мое тело</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Части тела</w:t>
      </w:r>
    </w:p>
    <w:p w:rsidR="00312127" w:rsidRPr="000156DF" w:rsidRDefault="00312127" w:rsidP="00673F89">
      <w:pPr>
        <w:spacing w:line="20" w:lineRule="atLeast"/>
        <w:rPr>
          <w:rFonts w:ascii="Times New Roman" w:hAnsi="Times New Roman" w:cs="Times New Roman"/>
          <w:sz w:val="28"/>
          <w:szCs w:val="28"/>
          <w:lang w:val="en-US"/>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Мое тело. Части</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тела</w:t>
      </w:r>
      <w:r w:rsidRPr="000156DF">
        <w:rPr>
          <w:rFonts w:ascii="Times New Roman" w:hAnsi="Times New Roman" w:cs="Times New Roman"/>
          <w:sz w:val="28"/>
          <w:szCs w:val="28"/>
          <w:lang w:val="en-US"/>
        </w:rPr>
        <w:t>.My body and body parts</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 xml:space="preserve">Тема№2 Купание. Одежда. </w:t>
      </w:r>
    </w:p>
    <w:p w:rsidR="00312127" w:rsidRPr="000156DF" w:rsidRDefault="00312127" w:rsidP="00673F89">
      <w:pPr>
        <w:spacing w:line="20" w:lineRule="atLeast"/>
        <w:rPr>
          <w:rFonts w:ascii="Times New Roman" w:hAnsi="Times New Roman" w:cs="Times New Roman"/>
          <w:sz w:val="28"/>
          <w:szCs w:val="28"/>
          <w:lang w:val="en-US"/>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Купание. Одежда</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Я</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одеваюсь</w:t>
      </w:r>
      <w:r w:rsidRPr="000156DF">
        <w:rPr>
          <w:rFonts w:ascii="Times New Roman" w:hAnsi="Times New Roman" w:cs="Times New Roman"/>
          <w:sz w:val="28"/>
          <w:szCs w:val="28"/>
          <w:lang w:val="en-US"/>
        </w:rPr>
        <w:t>. Take a bath, Put on, Clothes</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9 Живой мир</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Тема№1</w:t>
      </w:r>
      <w:r>
        <w:rPr>
          <w:rFonts w:ascii="Times New Roman" w:hAnsi="Times New Roman" w:cs="Times New Roman"/>
          <w:sz w:val="28"/>
          <w:szCs w:val="28"/>
        </w:rPr>
        <w:t xml:space="preserve"> </w:t>
      </w:r>
      <w:r w:rsidRPr="000156DF">
        <w:rPr>
          <w:rFonts w:ascii="Times New Roman" w:hAnsi="Times New Roman" w:cs="Times New Roman"/>
          <w:sz w:val="28"/>
          <w:szCs w:val="28"/>
        </w:rPr>
        <w:t>Домашние животные</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Домашние животные. Питомцы. Растения. Domestic Animals. Pets. Plants</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Тема№2</w:t>
      </w:r>
      <w:r w:rsidRPr="000156DF">
        <w:rPr>
          <w:rFonts w:ascii="Times New Roman" w:hAnsi="Times New Roman" w:cs="Times New Roman"/>
          <w:sz w:val="28"/>
          <w:szCs w:val="28"/>
        </w:rPr>
        <w:t xml:space="preserve"> Дикие животные. Насекомые. Растительный мир</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Введение нового лексического материала Дикие животные. Насекомые. Растительный мир</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10 Спорт и хобби</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Виды спорта. Я умею. Я люблю </w:t>
      </w:r>
    </w:p>
    <w:p w:rsidR="00312127" w:rsidRPr="000156DF" w:rsidRDefault="00312127" w:rsidP="00673F89">
      <w:pPr>
        <w:spacing w:line="20" w:lineRule="atLeast"/>
        <w:rPr>
          <w:rFonts w:ascii="Times New Roman" w:hAnsi="Times New Roman" w:cs="Times New Roman"/>
          <w:sz w:val="28"/>
          <w:szCs w:val="28"/>
          <w:lang w:val="en-US"/>
        </w:rPr>
      </w:pPr>
      <w:r w:rsidRPr="006E057B">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Виды спорта. Я</w:t>
      </w:r>
      <w:r w:rsidRPr="000156DF">
        <w:rPr>
          <w:rFonts w:ascii="Times New Roman" w:hAnsi="Times New Roman" w:cs="Times New Roman"/>
          <w:sz w:val="28"/>
          <w:szCs w:val="28"/>
          <w:lang w:val="en-US"/>
        </w:rPr>
        <w:t xml:space="preserve"> </w:t>
      </w:r>
      <w:r w:rsidRPr="000156DF">
        <w:rPr>
          <w:rFonts w:ascii="Times New Roman" w:hAnsi="Times New Roman" w:cs="Times New Roman"/>
          <w:sz w:val="28"/>
          <w:szCs w:val="28"/>
        </w:rPr>
        <w:t>умею</w:t>
      </w:r>
      <w:r w:rsidRPr="000156DF">
        <w:rPr>
          <w:rFonts w:ascii="Times New Roman" w:hAnsi="Times New Roman" w:cs="Times New Roman"/>
          <w:sz w:val="28"/>
          <w:szCs w:val="28"/>
          <w:lang w:val="en-US"/>
        </w:rPr>
        <w:t xml:space="preserve">. I can I can’t </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Default="00312127" w:rsidP="00673F89">
      <w:pPr>
        <w:spacing w:line="20" w:lineRule="atLeast"/>
        <w:rPr>
          <w:rFonts w:ascii="Times New Roman" w:hAnsi="Times New Roman" w:cs="Times New Roman"/>
          <w:b/>
          <w:bCs/>
          <w:sz w:val="28"/>
          <w:szCs w:val="28"/>
        </w:rPr>
      </w:pP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11 Я двигаюсь</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Действия и движения. Глаголы</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Теория:</w:t>
      </w:r>
      <w:r w:rsidRPr="006E057B">
        <w:rPr>
          <w:rFonts w:ascii="Times New Roman" w:hAnsi="Times New Roman" w:cs="Times New Roman"/>
          <w:sz w:val="28"/>
          <w:szCs w:val="28"/>
        </w:rPr>
        <w:t xml:space="preserve"> </w:t>
      </w:r>
      <w:r w:rsidRPr="000156DF">
        <w:rPr>
          <w:rFonts w:ascii="Times New Roman" w:hAnsi="Times New Roman" w:cs="Times New Roman"/>
          <w:sz w:val="28"/>
          <w:szCs w:val="28"/>
        </w:rPr>
        <w:t>Введение нового лексического материала. Обобщающие занятия по глаголам действий и движений I can/ can’tFly,Jump,Sing, Run, Draw,Walk etc.</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E057B" w:rsidRDefault="00312127" w:rsidP="00673F89">
      <w:pPr>
        <w:spacing w:line="20" w:lineRule="atLeast"/>
        <w:rPr>
          <w:rFonts w:ascii="Times New Roman" w:hAnsi="Times New Roman" w:cs="Times New Roman"/>
          <w:b/>
          <w:bCs/>
          <w:sz w:val="28"/>
          <w:szCs w:val="28"/>
        </w:rPr>
      </w:pPr>
      <w:r w:rsidRPr="006E057B">
        <w:rPr>
          <w:rFonts w:ascii="Times New Roman" w:hAnsi="Times New Roman" w:cs="Times New Roman"/>
          <w:b/>
          <w:bCs/>
          <w:sz w:val="28"/>
          <w:szCs w:val="28"/>
        </w:rPr>
        <w:t>Раздел 12 Машины и техника</w:t>
      </w:r>
    </w:p>
    <w:p w:rsidR="00312127" w:rsidRPr="000156DF" w:rsidRDefault="00312127" w:rsidP="00673F89">
      <w:pPr>
        <w:spacing w:line="20" w:lineRule="atLeast"/>
        <w:rPr>
          <w:rFonts w:ascii="Times New Roman" w:hAnsi="Times New Roman" w:cs="Times New Roman"/>
          <w:sz w:val="28"/>
          <w:szCs w:val="28"/>
        </w:rPr>
      </w:pPr>
      <w:r w:rsidRPr="006E057B">
        <w:rPr>
          <w:rFonts w:ascii="Times New Roman" w:hAnsi="Times New Roman" w:cs="Times New Roman"/>
          <w:b/>
          <w:bCs/>
          <w:sz w:val="28"/>
          <w:szCs w:val="28"/>
        </w:rPr>
        <w:t>Тема №1</w:t>
      </w:r>
      <w:r w:rsidRPr="000156DF">
        <w:rPr>
          <w:rFonts w:ascii="Times New Roman" w:hAnsi="Times New Roman" w:cs="Times New Roman"/>
          <w:sz w:val="28"/>
          <w:szCs w:val="28"/>
        </w:rPr>
        <w:t xml:space="preserve"> Машины. Транспорт. Техника</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материала Машины. Транспорт. Техника</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7E72C8" w:rsidRDefault="00312127" w:rsidP="00673F89">
      <w:pPr>
        <w:spacing w:line="20" w:lineRule="atLeast"/>
        <w:rPr>
          <w:rFonts w:ascii="Times New Roman" w:hAnsi="Times New Roman" w:cs="Times New Roman"/>
          <w:b/>
          <w:bCs/>
          <w:sz w:val="28"/>
          <w:szCs w:val="28"/>
        </w:rPr>
      </w:pPr>
      <w:r w:rsidRPr="007E72C8">
        <w:rPr>
          <w:rFonts w:ascii="Times New Roman" w:hAnsi="Times New Roman" w:cs="Times New Roman"/>
          <w:b/>
          <w:bCs/>
          <w:sz w:val="28"/>
          <w:szCs w:val="28"/>
        </w:rPr>
        <w:t>Тема №2 Техника и технические приспособления в доме</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 xml:space="preserve">Теория: </w:t>
      </w:r>
      <w:r w:rsidRPr="000156DF">
        <w:rPr>
          <w:rFonts w:ascii="Times New Roman" w:hAnsi="Times New Roman" w:cs="Times New Roman"/>
          <w:sz w:val="28"/>
          <w:szCs w:val="28"/>
        </w:rPr>
        <w:t>Введение нового лексического материала Техника и технические приспособления в доме</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7E72C8" w:rsidRDefault="00312127" w:rsidP="00673F89">
      <w:pPr>
        <w:spacing w:line="20" w:lineRule="atLeast"/>
        <w:rPr>
          <w:rFonts w:ascii="Times New Roman" w:hAnsi="Times New Roman" w:cs="Times New Roman"/>
          <w:b/>
          <w:bCs/>
          <w:sz w:val="28"/>
          <w:szCs w:val="28"/>
        </w:rPr>
      </w:pPr>
      <w:r w:rsidRPr="007E72C8">
        <w:rPr>
          <w:rFonts w:ascii="Times New Roman" w:hAnsi="Times New Roman" w:cs="Times New Roman"/>
          <w:b/>
          <w:bCs/>
          <w:sz w:val="28"/>
          <w:szCs w:val="28"/>
        </w:rPr>
        <w:t>Раздел 13 Профессии</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Тема №1</w:t>
      </w:r>
      <w:r w:rsidRPr="000156DF">
        <w:rPr>
          <w:rFonts w:ascii="Times New Roman" w:hAnsi="Times New Roman" w:cs="Times New Roman"/>
          <w:sz w:val="28"/>
          <w:szCs w:val="28"/>
        </w:rPr>
        <w:t xml:space="preserve"> Виды профессий</w:t>
      </w:r>
    </w:p>
    <w:p w:rsidR="00312127" w:rsidRPr="00A12984" w:rsidRDefault="00312127" w:rsidP="00673F89">
      <w:pPr>
        <w:spacing w:line="20" w:lineRule="atLeast"/>
        <w:rPr>
          <w:rFonts w:ascii="Times New Roman" w:hAnsi="Times New Roman" w:cs="Times New Roman"/>
          <w:sz w:val="28"/>
          <w:szCs w:val="28"/>
          <w:lang w:val="en-US"/>
        </w:rPr>
      </w:pPr>
      <w:r w:rsidRPr="007E72C8">
        <w:rPr>
          <w:rFonts w:ascii="Times New Roman" w:hAnsi="Times New Roman" w:cs="Times New Roman"/>
          <w:b/>
          <w:bCs/>
          <w:sz w:val="28"/>
          <w:szCs w:val="28"/>
        </w:rPr>
        <w:t>Теория:</w:t>
      </w:r>
      <w:r w:rsidRPr="000156DF">
        <w:rPr>
          <w:rFonts w:ascii="Times New Roman" w:hAnsi="Times New Roman" w:cs="Times New Roman"/>
          <w:sz w:val="28"/>
          <w:szCs w:val="28"/>
        </w:rPr>
        <w:t xml:space="preserve"> Введение нового лексического матери</w:t>
      </w:r>
      <w:r>
        <w:rPr>
          <w:rFonts w:ascii="Times New Roman" w:hAnsi="Times New Roman" w:cs="Times New Roman"/>
          <w:sz w:val="28"/>
          <w:szCs w:val="28"/>
        </w:rPr>
        <w:t>ала Виды профессий Is he/ she…?</w:t>
      </w:r>
      <w:r w:rsidRPr="000156DF">
        <w:rPr>
          <w:rFonts w:ascii="Times New Roman" w:hAnsi="Times New Roman" w:cs="Times New Roman"/>
          <w:sz w:val="28"/>
          <w:szCs w:val="28"/>
          <w:lang w:val="en-US"/>
        </w:rPr>
        <w:t>Yes</w:t>
      </w:r>
      <w:r w:rsidRPr="007E72C8">
        <w:rPr>
          <w:rFonts w:ascii="Times New Roman" w:hAnsi="Times New Roman" w:cs="Times New Roman"/>
          <w:sz w:val="28"/>
          <w:szCs w:val="28"/>
        </w:rPr>
        <w:t xml:space="preserve">, </w:t>
      </w:r>
      <w:r w:rsidRPr="000156DF">
        <w:rPr>
          <w:rFonts w:ascii="Times New Roman" w:hAnsi="Times New Roman" w:cs="Times New Roman"/>
          <w:sz w:val="28"/>
          <w:szCs w:val="28"/>
          <w:lang w:val="en-US"/>
        </w:rPr>
        <w:t>he</w:t>
      </w:r>
      <w:r w:rsidRPr="007E72C8">
        <w:rPr>
          <w:rFonts w:ascii="Times New Roman" w:hAnsi="Times New Roman" w:cs="Times New Roman"/>
          <w:sz w:val="28"/>
          <w:szCs w:val="28"/>
        </w:rPr>
        <w:t xml:space="preserve">/ </w:t>
      </w:r>
      <w:r w:rsidRPr="000156DF">
        <w:rPr>
          <w:rFonts w:ascii="Times New Roman" w:hAnsi="Times New Roman" w:cs="Times New Roman"/>
          <w:sz w:val="28"/>
          <w:szCs w:val="28"/>
          <w:lang w:val="en-US"/>
        </w:rPr>
        <w:t>she</w:t>
      </w:r>
      <w:r w:rsidRPr="007E72C8">
        <w:rPr>
          <w:rFonts w:ascii="Times New Roman" w:hAnsi="Times New Roman" w:cs="Times New Roman"/>
          <w:sz w:val="28"/>
          <w:szCs w:val="28"/>
        </w:rPr>
        <w:t xml:space="preserve"> </w:t>
      </w:r>
      <w:r w:rsidRPr="000156DF">
        <w:rPr>
          <w:rFonts w:ascii="Times New Roman" w:hAnsi="Times New Roman" w:cs="Times New Roman"/>
          <w:sz w:val="28"/>
          <w:szCs w:val="28"/>
          <w:lang w:val="en-US"/>
        </w:rPr>
        <w:t>is</w:t>
      </w:r>
      <w:r w:rsidRPr="007E72C8">
        <w:rPr>
          <w:rFonts w:ascii="Times New Roman" w:hAnsi="Times New Roman" w:cs="Times New Roman"/>
          <w:sz w:val="28"/>
          <w:szCs w:val="28"/>
        </w:rPr>
        <w:t xml:space="preserve">.  </w:t>
      </w:r>
      <w:r w:rsidRPr="000156DF">
        <w:rPr>
          <w:rFonts w:ascii="Times New Roman" w:hAnsi="Times New Roman" w:cs="Times New Roman"/>
          <w:sz w:val="28"/>
          <w:szCs w:val="28"/>
          <w:lang w:val="en-US"/>
        </w:rPr>
        <w:t>/ No, he/ she isn't.Builder Doctor Farmer Fireman Policeman Shop assistant Driver etc.</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Практика:</w:t>
      </w:r>
      <w:r w:rsidRPr="000156DF">
        <w:rPr>
          <w:rFonts w:ascii="Times New Roman" w:hAnsi="Times New Roman" w:cs="Times New Roman"/>
          <w:sz w:val="28"/>
          <w:szCs w:val="28"/>
        </w:rPr>
        <w:t xml:space="preserve">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0156DF" w:rsidRDefault="00312127" w:rsidP="00673F89">
      <w:pPr>
        <w:spacing w:line="20" w:lineRule="atLeast"/>
        <w:rPr>
          <w:rFonts w:ascii="Times New Roman" w:hAnsi="Times New Roman" w:cs="Times New Roman"/>
          <w:sz w:val="28"/>
          <w:szCs w:val="28"/>
        </w:rPr>
      </w:pPr>
      <w:r w:rsidRPr="007E72C8">
        <w:rPr>
          <w:rFonts w:ascii="Times New Roman" w:hAnsi="Times New Roman" w:cs="Times New Roman"/>
          <w:b/>
          <w:bCs/>
          <w:sz w:val="28"/>
          <w:szCs w:val="28"/>
        </w:rPr>
        <w:t xml:space="preserve">Тема№2 </w:t>
      </w:r>
      <w:r w:rsidRPr="000156DF">
        <w:rPr>
          <w:rFonts w:ascii="Times New Roman" w:hAnsi="Times New Roman" w:cs="Times New Roman"/>
          <w:sz w:val="28"/>
          <w:szCs w:val="28"/>
        </w:rPr>
        <w:t>Моя будущая профессия</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Теория</w:t>
      </w:r>
      <w:r w:rsidRPr="000156DF">
        <w:rPr>
          <w:rFonts w:ascii="Times New Roman" w:hAnsi="Times New Roman" w:cs="Times New Roman"/>
          <w:sz w:val="28"/>
          <w:szCs w:val="28"/>
        </w:rPr>
        <w:t>: Моя будущая профессия Введение нового лексического материала</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Практика</w:t>
      </w:r>
      <w:r w:rsidRPr="000156DF">
        <w:rPr>
          <w:rFonts w:ascii="Times New Roman" w:hAnsi="Times New Roman" w:cs="Times New Roman"/>
          <w:sz w:val="28"/>
          <w:szCs w:val="28"/>
        </w:rPr>
        <w:t>: работа с произношением, запоминание слов, демонстрация аудио и видео с типовыми ситуациями использования отрабатываемого речевого материала. Разучивание песенок и рифмовок, связанных с темой. Разыгрывание мини диалогов.</w:t>
      </w:r>
    </w:p>
    <w:p w:rsidR="00312127" w:rsidRPr="00673F89" w:rsidRDefault="00312127" w:rsidP="00673F89">
      <w:pPr>
        <w:spacing w:line="20" w:lineRule="atLeast"/>
        <w:rPr>
          <w:rFonts w:ascii="Times New Roman" w:hAnsi="Times New Roman" w:cs="Times New Roman"/>
          <w:b/>
          <w:bCs/>
          <w:sz w:val="28"/>
          <w:szCs w:val="28"/>
        </w:rPr>
      </w:pPr>
      <w:r w:rsidRPr="000156DF">
        <w:rPr>
          <w:rFonts w:ascii="Times New Roman" w:hAnsi="Times New Roman" w:cs="Times New Roman"/>
          <w:sz w:val="28"/>
          <w:szCs w:val="28"/>
        </w:rPr>
        <w:t xml:space="preserve"> </w:t>
      </w:r>
      <w:r w:rsidRPr="00673F89">
        <w:rPr>
          <w:rFonts w:ascii="Times New Roman" w:hAnsi="Times New Roman" w:cs="Times New Roman"/>
          <w:b/>
          <w:bCs/>
          <w:sz w:val="28"/>
          <w:szCs w:val="28"/>
        </w:rPr>
        <w:t>Раздел 14 Диагностика</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Теория</w:t>
      </w:r>
      <w:r w:rsidRPr="000156DF">
        <w:rPr>
          <w:rFonts w:ascii="Times New Roman" w:hAnsi="Times New Roman" w:cs="Times New Roman"/>
          <w:sz w:val="28"/>
          <w:szCs w:val="28"/>
        </w:rPr>
        <w:t>: Обобщение знаний и демонстрация их применения в другом ракурсе.</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Практика</w:t>
      </w:r>
      <w:r w:rsidRPr="000156DF">
        <w:rPr>
          <w:rFonts w:ascii="Times New Roman" w:hAnsi="Times New Roman" w:cs="Times New Roman"/>
          <w:sz w:val="28"/>
          <w:szCs w:val="28"/>
        </w:rPr>
        <w:t>: проверка знаний, умений, навыков.</w:t>
      </w:r>
    </w:p>
    <w:p w:rsidR="00312127" w:rsidRPr="00673F89" w:rsidRDefault="00312127" w:rsidP="00673F89">
      <w:pPr>
        <w:spacing w:line="20" w:lineRule="atLeast"/>
        <w:rPr>
          <w:rFonts w:ascii="Times New Roman" w:hAnsi="Times New Roman" w:cs="Times New Roman"/>
          <w:b/>
          <w:bCs/>
          <w:sz w:val="28"/>
          <w:szCs w:val="28"/>
        </w:rPr>
      </w:pPr>
      <w:r w:rsidRPr="00673F89">
        <w:rPr>
          <w:rFonts w:ascii="Times New Roman" w:hAnsi="Times New Roman" w:cs="Times New Roman"/>
          <w:b/>
          <w:bCs/>
          <w:sz w:val="28"/>
          <w:szCs w:val="28"/>
        </w:rPr>
        <w:t>Раздел 7 Итоговое занятие</w:t>
      </w:r>
    </w:p>
    <w:p w:rsidR="00312127" w:rsidRPr="000156DF" w:rsidRDefault="00312127" w:rsidP="00673F89">
      <w:pPr>
        <w:spacing w:line="20" w:lineRule="atLeast"/>
        <w:rPr>
          <w:rFonts w:ascii="Times New Roman" w:hAnsi="Times New Roman" w:cs="Times New Roman"/>
          <w:sz w:val="28"/>
          <w:szCs w:val="28"/>
        </w:rPr>
      </w:pPr>
      <w:r w:rsidRPr="00673F89">
        <w:rPr>
          <w:rFonts w:ascii="Times New Roman" w:hAnsi="Times New Roman" w:cs="Times New Roman"/>
          <w:b/>
          <w:bCs/>
          <w:sz w:val="28"/>
          <w:szCs w:val="28"/>
        </w:rPr>
        <w:t>Практика</w:t>
      </w:r>
      <w:r w:rsidRPr="000156DF">
        <w:rPr>
          <w:rFonts w:ascii="Times New Roman" w:hAnsi="Times New Roman" w:cs="Times New Roman"/>
          <w:sz w:val="28"/>
          <w:szCs w:val="28"/>
        </w:rPr>
        <w:t>: разыгрывание мини диалогов, постановка реалистичных ситуаций, употребление пройденного за год материала</w:t>
      </w: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Default="00312127" w:rsidP="001308D0">
      <w:pPr>
        <w:spacing w:line="240" w:lineRule="auto"/>
        <w:rPr>
          <w:rFonts w:ascii="Times New Roman" w:hAnsi="Times New Roman" w:cs="Times New Roman"/>
          <w:b/>
          <w:bCs/>
          <w:sz w:val="28"/>
          <w:szCs w:val="28"/>
        </w:rPr>
      </w:pPr>
    </w:p>
    <w:p w:rsidR="00312127" w:rsidRDefault="00312127" w:rsidP="001308D0">
      <w:pPr>
        <w:spacing w:line="240" w:lineRule="auto"/>
        <w:rPr>
          <w:rFonts w:ascii="Times New Roman" w:hAnsi="Times New Roman" w:cs="Times New Roman"/>
          <w:b/>
          <w:bCs/>
          <w:sz w:val="28"/>
          <w:szCs w:val="28"/>
        </w:rPr>
      </w:pPr>
    </w:p>
    <w:p w:rsidR="00312127" w:rsidRDefault="00312127" w:rsidP="001308D0">
      <w:pPr>
        <w:spacing w:line="240" w:lineRule="auto"/>
        <w:rPr>
          <w:rFonts w:ascii="Times New Roman" w:hAnsi="Times New Roman" w:cs="Times New Roman"/>
          <w:b/>
          <w:bCs/>
          <w:sz w:val="28"/>
          <w:szCs w:val="28"/>
        </w:rPr>
      </w:pPr>
    </w:p>
    <w:p w:rsidR="00312127" w:rsidRDefault="00312127" w:rsidP="001308D0">
      <w:pPr>
        <w:spacing w:line="240" w:lineRule="auto"/>
        <w:rPr>
          <w:rFonts w:ascii="Times New Roman" w:hAnsi="Times New Roman" w:cs="Times New Roman"/>
          <w:b/>
          <w:bCs/>
          <w:sz w:val="28"/>
          <w:szCs w:val="28"/>
        </w:rPr>
      </w:pPr>
    </w:p>
    <w:p w:rsidR="00312127"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r w:rsidRPr="001308D0">
        <w:rPr>
          <w:rFonts w:ascii="Times New Roman" w:hAnsi="Times New Roman" w:cs="Times New Roman"/>
          <w:b/>
          <w:bCs/>
          <w:sz w:val="28"/>
          <w:szCs w:val="28"/>
        </w:rPr>
        <w:t>Работа с родителями</w:t>
      </w:r>
    </w:p>
    <w:p w:rsidR="00312127" w:rsidRPr="001308D0" w:rsidRDefault="00312127" w:rsidP="001308D0">
      <w:pPr>
        <w:spacing w:line="240" w:lineRule="auto"/>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
        <w:gridCol w:w="2935"/>
        <w:gridCol w:w="3478"/>
        <w:gridCol w:w="2231"/>
      </w:tblGrid>
      <w:tr w:rsidR="00312127" w:rsidRPr="00255299">
        <w:tc>
          <w:tcPr>
            <w:tcW w:w="89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п/п</w:t>
            </w:r>
          </w:p>
        </w:tc>
        <w:tc>
          <w:tcPr>
            <w:tcW w:w="3180"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Форма работы</w:t>
            </w:r>
          </w:p>
        </w:tc>
        <w:tc>
          <w:tcPr>
            <w:tcW w:w="411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Задачи</w:t>
            </w:r>
          </w:p>
        </w:tc>
        <w:tc>
          <w:tcPr>
            <w:tcW w:w="2494"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Сроки</w:t>
            </w:r>
          </w:p>
        </w:tc>
      </w:tr>
      <w:tr w:rsidR="00312127" w:rsidRPr="00255299">
        <w:tc>
          <w:tcPr>
            <w:tcW w:w="89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3180"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Родительское собрание</w:t>
            </w:r>
          </w:p>
        </w:tc>
        <w:tc>
          <w:tcPr>
            <w:tcW w:w="411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Ознакомить родителей с условиями обучения</w:t>
            </w:r>
          </w:p>
        </w:tc>
        <w:tc>
          <w:tcPr>
            <w:tcW w:w="2494"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До 25.09.2020</w:t>
            </w:r>
          </w:p>
        </w:tc>
      </w:tr>
      <w:tr w:rsidR="00312127" w:rsidRPr="00255299">
        <w:tc>
          <w:tcPr>
            <w:tcW w:w="89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3180"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Индивидуальное собеседование с родителями</w:t>
            </w:r>
          </w:p>
        </w:tc>
        <w:tc>
          <w:tcPr>
            <w:tcW w:w="411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Ознакомить с адаптацией ребенка в коллективе; контроль учебного процесса</w:t>
            </w:r>
          </w:p>
        </w:tc>
        <w:tc>
          <w:tcPr>
            <w:tcW w:w="2494"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 течение года</w:t>
            </w:r>
          </w:p>
        </w:tc>
      </w:tr>
      <w:tr w:rsidR="00312127" w:rsidRPr="00255299">
        <w:tc>
          <w:tcPr>
            <w:tcW w:w="89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3</w:t>
            </w:r>
          </w:p>
        </w:tc>
        <w:tc>
          <w:tcPr>
            <w:tcW w:w="3180"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Итоговое родительское собрание</w:t>
            </w:r>
          </w:p>
        </w:tc>
        <w:tc>
          <w:tcPr>
            <w:tcW w:w="411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Подведение итогов</w:t>
            </w:r>
          </w:p>
        </w:tc>
        <w:tc>
          <w:tcPr>
            <w:tcW w:w="2494"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Май</w:t>
            </w:r>
          </w:p>
        </w:tc>
      </w:tr>
    </w:tbl>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r w:rsidRPr="001308D0">
        <w:rPr>
          <w:rFonts w:ascii="Times New Roman" w:hAnsi="Times New Roman" w:cs="Times New Roman"/>
          <w:b/>
          <w:bCs/>
          <w:sz w:val="28"/>
          <w:szCs w:val="28"/>
        </w:rPr>
        <w:t>Методическая работа</w:t>
      </w:r>
    </w:p>
    <w:p w:rsidR="00312127" w:rsidRPr="001308D0" w:rsidRDefault="00312127" w:rsidP="001308D0">
      <w:pPr>
        <w:spacing w:line="240" w:lineRule="auto"/>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3410"/>
        <w:gridCol w:w="2415"/>
        <w:gridCol w:w="2669"/>
      </w:tblGrid>
      <w:tr w:rsidR="00312127" w:rsidRPr="00255299">
        <w:tc>
          <w:tcPr>
            <w:tcW w:w="110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п/п</w:t>
            </w:r>
          </w:p>
        </w:tc>
        <w:tc>
          <w:tcPr>
            <w:tcW w:w="382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Виды работы</w:t>
            </w:r>
          </w:p>
        </w:tc>
        <w:tc>
          <w:tcPr>
            <w:tcW w:w="269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Срок исполнения</w:t>
            </w:r>
          </w:p>
        </w:tc>
        <w:tc>
          <w:tcPr>
            <w:tcW w:w="30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Адрес и форма отчетности</w:t>
            </w:r>
          </w:p>
        </w:tc>
      </w:tr>
      <w:tr w:rsidR="00312127" w:rsidRPr="00255299">
        <w:tc>
          <w:tcPr>
            <w:tcW w:w="110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1</w:t>
            </w:r>
          </w:p>
        </w:tc>
        <w:tc>
          <w:tcPr>
            <w:tcW w:w="382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Создание практикумов</w:t>
            </w:r>
          </w:p>
        </w:tc>
        <w:tc>
          <w:tcPr>
            <w:tcW w:w="269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 течение года</w:t>
            </w:r>
          </w:p>
        </w:tc>
        <w:tc>
          <w:tcPr>
            <w:tcW w:w="30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Файлы с заданиями</w:t>
            </w:r>
          </w:p>
        </w:tc>
      </w:tr>
      <w:tr w:rsidR="00312127" w:rsidRPr="00255299">
        <w:tc>
          <w:tcPr>
            <w:tcW w:w="110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2</w:t>
            </w:r>
          </w:p>
        </w:tc>
        <w:tc>
          <w:tcPr>
            <w:tcW w:w="382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Создание пособий</w:t>
            </w:r>
          </w:p>
        </w:tc>
        <w:tc>
          <w:tcPr>
            <w:tcW w:w="269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В течение года</w:t>
            </w:r>
          </w:p>
        </w:tc>
        <w:tc>
          <w:tcPr>
            <w:tcW w:w="30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Файлы с заданиями</w:t>
            </w:r>
          </w:p>
        </w:tc>
      </w:tr>
      <w:tr w:rsidR="00312127" w:rsidRPr="00255299">
        <w:tc>
          <w:tcPr>
            <w:tcW w:w="110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3</w:t>
            </w:r>
          </w:p>
        </w:tc>
        <w:tc>
          <w:tcPr>
            <w:tcW w:w="3827"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Создание образовательной программы</w:t>
            </w:r>
          </w:p>
        </w:tc>
        <w:tc>
          <w:tcPr>
            <w:tcW w:w="2693"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Август-сентябрь</w:t>
            </w:r>
          </w:p>
        </w:tc>
        <w:tc>
          <w:tcPr>
            <w:tcW w:w="3061" w:type="dxa"/>
          </w:tcPr>
          <w:p w:rsidR="00312127" w:rsidRPr="00255299" w:rsidRDefault="00312127" w:rsidP="00255299">
            <w:pPr>
              <w:widowControl w:val="0"/>
              <w:spacing w:line="240" w:lineRule="auto"/>
              <w:rPr>
                <w:rFonts w:ascii="Times New Roman" w:hAnsi="Times New Roman" w:cs="Times New Roman"/>
                <w:sz w:val="28"/>
                <w:szCs w:val="28"/>
                <w:lang w:eastAsia="ru-RU"/>
              </w:rPr>
            </w:pPr>
            <w:r w:rsidRPr="00255299">
              <w:rPr>
                <w:rFonts w:ascii="Times New Roman" w:hAnsi="Times New Roman" w:cs="Times New Roman"/>
                <w:sz w:val="28"/>
                <w:szCs w:val="28"/>
                <w:lang w:eastAsia="ru-RU"/>
              </w:rPr>
              <w:t xml:space="preserve">Программа </w:t>
            </w:r>
          </w:p>
        </w:tc>
      </w:tr>
    </w:tbl>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Pr="001308D0" w:rsidRDefault="00312127" w:rsidP="001308D0">
      <w:pPr>
        <w:spacing w:line="240" w:lineRule="auto"/>
        <w:rPr>
          <w:rFonts w:ascii="Times New Roman" w:hAnsi="Times New Roman" w:cs="Times New Roman"/>
          <w:b/>
          <w:bCs/>
          <w:sz w:val="28"/>
          <w:szCs w:val="28"/>
        </w:rPr>
      </w:pPr>
    </w:p>
    <w:p w:rsidR="00312127" w:rsidRDefault="00312127" w:rsidP="00673F89">
      <w:pPr>
        <w:spacing w:line="240" w:lineRule="auto"/>
        <w:rPr>
          <w:rFonts w:ascii="Times New Roman" w:hAnsi="Times New Roman" w:cs="Times New Roman"/>
          <w:b/>
          <w:bCs/>
          <w:sz w:val="28"/>
          <w:szCs w:val="28"/>
        </w:rPr>
      </w:pPr>
    </w:p>
    <w:p w:rsidR="00312127" w:rsidRDefault="00312127" w:rsidP="00673F89">
      <w:pPr>
        <w:spacing w:line="240" w:lineRule="auto"/>
        <w:rPr>
          <w:rFonts w:ascii="Times New Roman" w:hAnsi="Times New Roman" w:cs="Times New Roman"/>
          <w:b/>
          <w:bCs/>
          <w:sz w:val="28"/>
          <w:szCs w:val="28"/>
        </w:rPr>
      </w:pPr>
    </w:p>
    <w:p w:rsidR="00312127" w:rsidRDefault="00312127" w:rsidP="00673F89">
      <w:pPr>
        <w:spacing w:line="240" w:lineRule="auto"/>
        <w:rPr>
          <w:rFonts w:ascii="Times New Roman" w:hAnsi="Times New Roman" w:cs="Times New Roman"/>
          <w:b/>
          <w:bCs/>
          <w:sz w:val="28"/>
          <w:szCs w:val="28"/>
        </w:rPr>
      </w:pPr>
    </w:p>
    <w:p w:rsidR="00312127" w:rsidRPr="00673F89" w:rsidRDefault="00312127" w:rsidP="00673F89">
      <w:pPr>
        <w:spacing w:line="240" w:lineRule="auto"/>
        <w:rPr>
          <w:rFonts w:ascii="Times New Roman" w:hAnsi="Times New Roman" w:cs="Times New Roman"/>
          <w:b/>
          <w:bCs/>
          <w:sz w:val="28"/>
          <w:szCs w:val="28"/>
        </w:rPr>
      </w:pPr>
      <w:r w:rsidRPr="00673F89">
        <w:rPr>
          <w:rFonts w:ascii="Times New Roman" w:hAnsi="Times New Roman" w:cs="Times New Roman"/>
          <w:b/>
          <w:bCs/>
          <w:sz w:val="28"/>
          <w:szCs w:val="28"/>
        </w:rPr>
        <w:t>Список литературы:</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1. </w:t>
      </w:r>
      <w:r>
        <w:rPr>
          <w:rFonts w:ascii="Times New Roman" w:hAnsi="Times New Roman" w:cs="Times New Roman"/>
          <w:sz w:val="28"/>
          <w:szCs w:val="28"/>
        </w:rPr>
        <w:t>Английский язык: 6-7 лет С.А.Литвиненко. Издательство АСТ «Астрель» Москва 2015</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2. Английский язык для детей, автор Державина В.А.  издательство АСТ 2016</w:t>
      </w:r>
    </w:p>
    <w:p w:rsidR="00312127" w:rsidRPr="00673F89" w:rsidRDefault="00312127" w:rsidP="00673F89">
      <w:pPr>
        <w:spacing w:line="240" w:lineRule="auto"/>
        <w:rPr>
          <w:rFonts w:ascii="Times New Roman" w:hAnsi="Times New Roman" w:cs="Times New Roman"/>
          <w:b/>
          <w:bCs/>
          <w:sz w:val="28"/>
          <w:szCs w:val="28"/>
        </w:rPr>
      </w:pPr>
    </w:p>
    <w:p w:rsidR="00312127" w:rsidRPr="00673F89" w:rsidRDefault="00312127" w:rsidP="00673F89">
      <w:pPr>
        <w:spacing w:line="240" w:lineRule="auto"/>
        <w:rPr>
          <w:rFonts w:ascii="Times New Roman" w:hAnsi="Times New Roman" w:cs="Times New Roman"/>
          <w:b/>
          <w:bCs/>
          <w:sz w:val="28"/>
          <w:szCs w:val="28"/>
        </w:rPr>
      </w:pPr>
    </w:p>
    <w:p w:rsidR="00312127" w:rsidRPr="00673F89" w:rsidRDefault="00312127" w:rsidP="00673F89">
      <w:pPr>
        <w:spacing w:line="240" w:lineRule="auto"/>
        <w:rPr>
          <w:rFonts w:ascii="Times New Roman" w:hAnsi="Times New Roman" w:cs="Times New Roman"/>
          <w:b/>
          <w:bCs/>
          <w:sz w:val="28"/>
          <w:szCs w:val="28"/>
        </w:rPr>
      </w:pPr>
      <w:r w:rsidRPr="00673F89">
        <w:rPr>
          <w:rFonts w:ascii="Times New Roman" w:hAnsi="Times New Roman" w:cs="Times New Roman"/>
          <w:b/>
          <w:bCs/>
          <w:sz w:val="28"/>
          <w:szCs w:val="28"/>
        </w:rPr>
        <w:t>Список интернет ресурсов:</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1. Учебно-познавательные видео - канал </w:t>
      </w:r>
      <w:r w:rsidRPr="00673F89">
        <w:rPr>
          <w:rFonts w:ascii="Times New Roman" w:hAnsi="Times New Roman" w:cs="Times New Roman"/>
          <w:sz w:val="28"/>
          <w:szCs w:val="28"/>
          <w:lang w:val="en-US"/>
        </w:rPr>
        <w:t>Super</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Simple</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Songs</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2. Учебно-познавательные видео -  канал  </w:t>
      </w:r>
      <w:r w:rsidRPr="00673F89">
        <w:rPr>
          <w:rFonts w:ascii="Times New Roman" w:hAnsi="Times New Roman" w:cs="Times New Roman"/>
          <w:sz w:val="28"/>
          <w:szCs w:val="28"/>
          <w:lang w:val="en-US"/>
        </w:rPr>
        <w:t>English</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Sing</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Sing</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3. Учебно-познавательные видео - канал </w:t>
      </w:r>
      <w:r w:rsidRPr="00673F89">
        <w:rPr>
          <w:rFonts w:ascii="Times New Roman" w:hAnsi="Times New Roman" w:cs="Times New Roman"/>
          <w:sz w:val="28"/>
          <w:szCs w:val="28"/>
          <w:lang w:val="en-US"/>
        </w:rPr>
        <w:t>Cocomtlon</w:t>
      </w:r>
    </w:p>
    <w:p w:rsidR="00312127" w:rsidRPr="00673F89"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4. Учебно-познавательные видео - канал </w:t>
      </w:r>
      <w:r w:rsidRPr="00673F89">
        <w:rPr>
          <w:rFonts w:ascii="Times New Roman" w:hAnsi="Times New Roman" w:cs="Times New Roman"/>
          <w:sz w:val="28"/>
          <w:szCs w:val="28"/>
          <w:lang w:val="en-US"/>
        </w:rPr>
        <w:t>Dream</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English</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Kids</w:t>
      </w:r>
    </w:p>
    <w:p w:rsidR="00312127" w:rsidRPr="006E057B" w:rsidRDefault="00312127" w:rsidP="00673F89">
      <w:pPr>
        <w:spacing w:line="240" w:lineRule="auto"/>
        <w:rPr>
          <w:rFonts w:ascii="Times New Roman" w:hAnsi="Times New Roman" w:cs="Times New Roman"/>
          <w:sz w:val="28"/>
          <w:szCs w:val="28"/>
        </w:rPr>
      </w:pPr>
      <w:r w:rsidRPr="00673F89">
        <w:rPr>
          <w:rFonts w:ascii="Times New Roman" w:hAnsi="Times New Roman" w:cs="Times New Roman"/>
          <w:sz w:val="28"/>
          <w:szCs w:val="28"/>
        </w:rPr>
        <w:t xml:space="preserve">5. Учебно-познавательные видео - канал </w:t>
      </w:r>
      <w:r w:rsidRPr="00673F89">
        <w:rPr>
          <w:rFonts w:ascii="Times New Roman" w:hAnsi="Times New Roman" w:cs="Times New Roman"/>
          <w:sz w:val="28"/>
          <w:szCs w:val="28"/>
          <w:lang w:val="en-US"/>
        </w:rPr>
        <w:t>Little</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Baby</w:t>
      </w:r>
      <w:r w:rsidRPr="00673F89">
        <w:rPr>
          <w:rFonts w:ascii="Times New Roman" w:hAnsi="Times New Roman" w:cs="Times New Roman"/>
          <w:sz w:val="28"/>
          <w:szCs w:val="28"/>
        </w:rPr>
        <w:t xml:space="preserve"> </w:t>
      </w:r>
      <w:r w:rsidRPr="00673F89">
        <w:rPr>
          <w:rFonts w:ascii="Times New Roman" w:hAnsi="Times New Roman" w:cs="Times New Roman"/>
          <w:sz w:val="28"/>
          <w:szCs w:val="28"/>
          <w:lang w:val="en-US"/>
        </w:rPr>
        <w:t>Bum</w:t>
      </w:r>
    </w:p>
    <w:p w:rsidR="00312127" w:rsidRPr="001308D0" w:rsidRDefault="00312127" w:rsidP="00673F89">
      <w:pPr>
        <w:spacing w:line="240" w:lineRule="auto"/>
        <w:rPr>
          <w:rFonts w:ascii="Times New Roman" w:hAnsi="Times New Roman" w:cs="Times New Roman"/>
          <w:sz w:val="28"/>
          <w:szCs w:val="28"/>
        </w:rPr>
      </w:pPr>
      <w:r>
        <w:rPr>
          <w:rFonts w:ascii="Times New Roman" w:hAnsi="Times New Roman" w:cs="Times New Roman"/>
          <w:sz w:val="28"/>
          <w:szCs w:val="28"/>
        </w:rPr>
        <w:t>6.</w:t>
      </w:r>
      <w:r w:rsidRPr="001308D0">
        <w:rPr>
          <w:rFonts w:ascii="Times New Roman" w:hAnsi="Times New Roman" w:cs="Times New Roman"/>
          <w:sz w:val="28"/>
          <w:szCs w:val="28"/>
        </w:rPr>
        <w:t xml:space="preserve"> Учебно-познавательные видео </w:t>
      </w:r>
      <w:r>
        <w:rPr>
          <w:rFonts w:ascii="Times New Roman" w:hAnsi="Times New Roman" w:cs="Times New Roman"/>
          <w:sz w:val="28"/>
          <w:szCs w:val="28"/>
        </w:rPr>
        <w:t>–</w:t>
      </w:r>
      <w:r w:rsidRPr="001308D0">
        <w:rPr>
          <w:rFonts w:ascii="Times New Roman" w:hAnsi="Times New Roman" w:cs="Times New Roman"/>
          <w:sz w:val="28"/>
          <w:szCs w:val="28"/>
        </w:rPr>
        <w:t xml:space="preserve"> канал</w:t>
      </w:r>
      <w:r>
        <w:rPr>
          <w:rFonts w:ascii="Times New Roman" w:hAnsi="Times New Roman" w:cs="Times New Roman"/>
          <w:sz w:val="28"/>
          <w:szCs w:val="28"/>
        </w:rPr>
        <w:t xml:space="preserve"> </w:t>
      </w:r>
      <w:r>
        <w:rPr>
          <w:rFonts w:ascii="Times New Roman" w:hAnsi="Times New Roman" w:cs="Times New Roman"/>
          <w:sz w:val="28"/>
          <w:szCs w:val="28"/>
          <w:lang w:val="en-US"/>
        </w:rPr>
        <w:t>Steve</w:t>
      </w:r>
      <w:r w:rsidRPr="001308D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308D0">
        <w:rPr>
          <w:rFonts w:ascii="Times New Roman" w:hAnsi="Times New Roman" w:cs="Times New Roman"/>
          <w:sz w:val="28"/>
          <w:szCs w:val="28"/>
        </w:rPr>
        <w:t xml:space="preserve"> </w:t>
      </w:r>
      <w:r>
        <w:rPr>
          <w:rFonts w:ascii="Times New Roman" w:hAnsi="Times New Roman" w:cs="Times New Roman"/>
          <w:sz w:val="28"/>
          <w:szCs w:val="28"/>
          <w:lang w:val="en-US"/>
        </w:rPr>
        <w:t>Maggie</w:t>
      </w:r>
    </w:p>
    <w:p w:rsidR="00312127" w:rsidRDefault="00312127" w:rsidP="00673F89">
      <w:pPr>
        <w:spacing w:line="240" w:lineRule="auto"/>
        <w:rPr>
          <w:rFonts w:ascii="Times New Roman" w:hAnsi="Times New Roman" w:cs="Times New Roman"/>
          <w:sz w:val="28"/>
          <w:szCs w:val="28"/>
        </w:rPr>
      </w:pPr>
    </w:p>
    <w:p w:rsidR="00312127" w:rsidRDefault="00312127" w:rsidP="00673F89">
      <w:pPr>
        <w:spacing w:line="240" w:lineRule="auto"/>
        <w:rPr>
          <w:rFonts w:ascii="Times New Roman" w:hAnsi="Times New Roman" w:cs="Times New Roman"/>
          <w:sz w:val="28"/>
          <w:szCs w:val="28"/>
        </w:rPr>
      </w:pPr>
    </w:p>
    <w:p w:rsidR="00312127" w:rsidRPr="000156DF" w:rsidRDefault="00312127" w:rsidP="00673F89">
      <w:pPr>
        <w:spacing w:line="240" w:lineRule="auto"/>
        <w:rPr>
          <w:rFonts w:ascii="Times New Roman" w:hAnsi="Times New Roman" w:cs="Times New Roman"/>
          <w:sz w:val="28"/>
          <w:szCs w:val="28"/>
        </w:rPr>
      </w:pPr>
    </w:p>
    <w:sectPr w:rsidR="00312127" w:rsidRPr="000156DF" w:rsidSect="005B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43AA"/>
    <w:multiLevelType w:val="hybridMultilevel"/>
    <w:tmpl w:val="12E2B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EB95F9B"/>
    <w:multiLevelType w:val="hybridMultilevel"/>
    <w:tmpl w:val="B422308A"/>
    <w:lvl w:ilvl="0" w:tplc="C88E893E">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48"/>
    <w:rsid w:val="000156DF"/>
    <w:rsid w:val="00041577"/>
    <w:rsid w:val="00071A45"/>
    <w:rsid w:val="0008552D"/>
    <w:rsid w:val="000A4CC0"/>
    <w:rsid w:val="001153D2"/>
    <w:rsid w:val="00122F0C"/>
    <w:rsid w:val="001308D0"/>
    <w:rsid w:val="001E055C"/>
    <w:rsid w:val="001F221F"/>
    <w:rsid w:val="00213665"/>
    <w:rsid w:val="00255299"/>
    <w:rsid w:val="002B06F6"/>
    <w:rsid w:val="00301D48"/>
    <w:rsid w:val="00312127"/>
    <w:rsid w:val="003B3D50"/>
    <w:rsid w:val="004276E3"/>
    <w:rsid w:val="004721FB"/>
    <w:rsid w:val="0049285E"/>
    <w:rsid w:val="004D3FDD"/>
    <w:rsid w:val="004F0658"/>
    <w:rsid w:val="005565C9"/>
    <w:rsid w:val="005B185F"/>
    <w:rsid w:val="005B6265"/>
    <w:rsid w:val="00607E00"/>
    <w:rsid w:val="00626484"/>
    <w:rsid w:val="00641F0A"/>
    <w:rsid w:val="00673F89"/>
    <w:rsid w:val="0067686A"/>
    <w:rsid w:val="00680264"/>
    <w:rsid w:val="00693BDF"/>
    <w:rsid w:val="006E057B"/>
    <w:rsid w:val="007B33FF"/>
    <w:rsid w:val="007D7F74"/>
    <w:rsid w:val="007E72C8"/>
    <w:rsid w:val="008A1852"/>
    <w:rsid w:val="008B0286"/>
    <w:rsid w:val="008D0079"/>
    <w:rsid w:val="0099747C"/>
    <w:rsid w:val="009A0812"/>
    <w:rsid w:val="009A6E8E"/>
    <w:rsid w:val="00A02ECD"/>
    <w:rsid w:val="00A12984"/>
    <w:rsid w:val="00A72FA0"/>
    <w:rsid w:val="00AB49A2"/>
    <w:rsid w:val="00AF0577"/>
    <w:rsid w:val="00AF77CC"/>
    <w:rsid w:val="00B01213"/>
    <w:rsid w:val="00B831E0"/>
    <w:rsid w:val="00B90533"/>
    <w:rsid w:val="00B940EF"/>
    <w:rsid w:val="00C320FD"/>
    <w:rsid w:val="00C61C6C"/>
    <w:rsid w:val="00CC5E67"/>
    <w:rsid w:val="00D52DA2"/>
    <w:rsid w:val="00D7410B"/>
    <w:rsid w:val="00DA3AA4"/>
    <w:rsid w:val="00DE3201"/>
    <w:rsid w:val="00E001B5"/>
    <w:rsid w:val="00E8400A"/>
    <w:rsid w:val="00E93B3A"/>
    <w:rsid w:val="00F011EC"/>
    <w:rsid w:val="00F51EAD"/>
    <w:rsid w:val="00F74DEC"/>
    <w:rsid w:val="00FE3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5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4DEC"/>
    <w:pPr>
      <w:widowControl w:val="0"/>
    </w:pPr>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156DF"/>
    <w:pPr>
      <w:widowControl w:val="0"/>
    </w:pPr>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0577"/>
    <w:pPr>
      <w:ind w:left="720"/>
    </w:pPr>
  </w:style>
</w:styles>
</file>

<file path=word/webSettings.xml><?xml version="1.0" encoding="utf-8"?>
<w:webSettings xmlns:r="http://schemas.openxmlformats.org/officeDocument/2006/relationships" xmlns:w="http://schemas.openxmlformats.org/wordprocessingml/2006/main">
  <w:divs>
    <w:div w:id="2145660582">
      <w:marLeft w:val="0"/>
      <w:marRight w:val="0"/>
      <w:marTop w:val="0"/>
      <w:marBottom w:val="0"/>
      <w:divBdr>
        <w:top w:val="none" w:sz="0" w:space="0" w:color="auto"/>
        <w:left w:val="none" w:sz="0" w:space="0" w:color="auto"/>
        <w:bottom w:val="none" w:sz="0" w:space="0" w:color="auto"/>
        <w:right w:val="none" w:sz="0" w:space="0" w:color="auto"/>
      </w:divBdr>
    </w:div>
    <w:div w:id="214566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3676</TotalTime>
  <Pages>19</Pages>
  <Words>3902</Words>
  <Characters>22245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иванова</dc:creator>
  <cp:keywords/>
  <dc:description/>
  <cp:lastModifiedBy>user</cp:lastModifiedBy>
  <cp:revision>4</cp:revision>
  <dcterms:created xsi:type="dcterms:W3CDTF">2019-10-17T17:41:00Z</dcterms:created>
  <dcterms:modified xsi:type="dcterms:W3CDTF">2021-07-01T11:00:00Z</dcterms:modified>
</cp:coreProperties>
</file>