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6"/>
        <w:gridCol w:w="9886"/>
      </w:tblGrid>
      <w:tr w:rsidR="00926C48" w:rsidRPr="00926C48" w:rsidTr="00477060">
        <w:trPr>
          <w:trHeight w:val="140"/>
        </w:trPr>
        <w:tc>
          <w:tcPr>
            <w:tcW w:w="10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C48" w:rsidRPr="00477060" w:rsidRDefault="00477060" w:rsidP="00477060">
            <w:pPr>
              <w:pStyle w:val="ac"/>
              <w:ind w:left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060">
              <w:rPr>
                <w:rFonts w:ascii="Times New Roman" w:hAnsi="Times New Roman" w:cs="Times New Roman"/>
                <w:sz w:val="28"/>
                <w:szCs w:val="28"/>
              </w:rPr>
              <w:t>Электрический ток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это</w:t>
            </w:r>
          </w:p>
        </w:tc>
      </w:tr>
      <w:tr w:rsidR="00926C48" w:rsidRPr="00926C48" w:rsidTr="00477060">
        <w:trPr>
          <w:trHeight w:val="1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C48" w:rsidRPr="00926C48" w:rsidRDefault="00926C48" w:rsidP="004770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C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C48" w:rsidRPr="00926C48" w:rsidRDefault="00477060" w:rsidP="00926C48">
            <w:pPr>
              <w:pStyle w:val="ac"/>
              <w:ind w:left="0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Упорядоченное движение нейтронов</w:t>
            </w:r>
          </w:p>
        </w:tc>
      </w:tr>
      <w:tr w:rsidR="00926C48" w:rsidRPr="00926C48" w:rsidTr="00477060">
        <w:trPr>
          <w:trHeight w:val="1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C48" w:rsidRPr="00926C48" w:rsidRDefault="00926C48" w:rsidP="00926C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C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C48" w:rsidRPr="00926C48" w:rsidRDefault="00477060" w:rsidP="00926C48">
            <w:pPr>
              <w:pStyle w:val="ac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Упорядоченное движение протонов</w:t>
            </w:r>
          </w:p>
        </w:tc>
      </w:tr>
      <w:tr w:rsidR="00926C48" w:rsidRPr="00926C48" w:rsidTr="00477060">
        <w:trPr>
          <w:trHeight w:val="1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C48" w:rsidRPr="00926C48" w:rsidRDefault="00926C48" w:rsidP="00926C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C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C48" w:rsidRPr="00926C48" w:rsidRDefault="00477060" w:rsidP="00926C48">
            <w:pPr>
              <w:pStyle w:val="ac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Упорядоченное движение электронов</w:t>
            </w:r>
          </w:p>
        </w:tc>
      </w:tr>
      <w:tr w:rsidR="00926C48" w:rsidRPr="00926C48" w:rsidTr="00477060">
        <w:trPr>
          <w:trHeight w:val="1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C48" w:rsidRPr="00926C48" w:rsidRDefault="00926C48" w:rsidP="00926C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C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C48" w:rsidRPr="00926C48" w:rsidRDefault="00926C48" w:rsidP="00926C48">
            <w:pPr>
              <w:pStyle w:val="ac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26C48" w:rsidRPr="00926C48" w:rsidTr="00477060">
        <w:trPr>
          <w:trHeight w:val="140"/>
        </w:trPr>
        <w:tc>
          <w:tcPr>
            <w:tcW w:w="10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C48" w:rsidRPr="00477060" w:rsidRDefault="00477060" w:rsidP="00926C48">
            <w:pPr>
              <w:pStyle w:val="ac"/>
              <w:ind w:left="0" w:hanging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7060">
              <w:rPr>
                <w:rFonts w:ascii="Times New Roman" w:hAnsi="Times New Roman" w:cs="Times New Roman"/>
                <w:sz w:val="28"/>
                <w:szCs w:val="28"/>
              </w:rPr>
              <w:t>Электрическая цепь включает в себя</w:t>
            </w:r>
          </w:p>
        </w:tc>
      </w:tr>
      <w:tr w:rsidR="00926C48" w:rsidRPr="00926C48" w:rsidTr="00477060">
        <w:trPr>
          <w:trHeight w:val="1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C48" w:rsidRPr="00926C48" w:rsidRDefault="00926C48" w:rsidP="0047706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C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C48" w:rsidRPr="0035353C" w:rsidRDefault="0035353C" w:rsidP="00926C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Изоляционные материалы</w:t>
            </w:r>
            <w:r w:rsidRPr="003535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оболочки проводов</w:t>
            </w:r>
            <w:r w:rsidRPr="003535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корпуса электроустройств</w:t>
            </w:r>
            <w:r w:rsidRPr="003535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винты крепления</w:t>
            </w:r>
          </w:p>
        </w:tc>
      </w:tr>
      <w:tr w:rsidR="00926C48" w:rsidRPr="00926C48" w:rsidTr="00477060">
        <w:trPr>
          <w:trHeight w:val="1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C48" w:rsidRPr="00926C48" w:rsidRDefault="00926C48" w:rsidP="00926C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C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C48" w:rsidRPr="0035353C" w:rsidRDefault="0035353C" w:rsidP="00926C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тока</w:t>
            </w:r>
            <w:r w:rsidRPr="0035353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выключатель</w:t>
            </w:r>
            <w:r w:rsidRPr="0035353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соединительные провода</w:t>
            </w:r>
            <w:r w:rsidRPr="003535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нагрузку (лампочку</w:t>
            </w:r>
            <w:r w:rsidRPr="003535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светодиод</w:t>
            </w:r>
            <w:r w:rsidRPr="0035353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электромоторчик)</w:t>
            </w:r>
          </w:p>
        </w:tc>
      </w:tr>
      <w:tr w:rsidR="00926C48" w:rsidRPr="00926C48" w:rsidTr="00477060">
        <w:trPr>
          <w:trHeight w:val="1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C48" w:rsidRPr="00926C48" w:rsidRDefault="00926C48" w:rsidP="00926C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C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C48" w:rsidRPr="00926C48" w:rsidRDefault="0035353C" w:rsidP="00926C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Определенным образом соединенные радиодетали</w:t>
            </w:r>
          </w:p>
        </w:tc>
      </w:tr>
      <w:tr w:rsidR="00926C48" w:rsidRPr="00926C48" w:rsidTr="00477060">
        <w:trPr>
          <w:trHeight w:val="1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C48" w:rsidRPr="00926C48" w:rsidRDefault="00926C48" w:rsidP="00926C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C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C48" w:rsidRPr="00926C48" w:rsidRDefault="00926C48" w:rsidP="00926C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53C" w:rsidRPr="00477060" w:rsidTr="0035353C">
        <w:trPr>
          <w:trHeight w:val="140"/>
        </w:trPr>
        <w:tc>
          <w:tcPr>
            <w:tcW w:w="10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3C" w:rsidRPr="00273A0D" w:rsidRDefault="0035353C" w:rsidP="0035353C">
            <w:pPr>
              <w:pStyle w:val="ac"/>
              <w:ind w:left="0" w:firstLine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53C">
              <w:rPr>
                <w:rFonts w:ascii="Times New Roman" w:hAnsi="Times New Roman" w:cs="Times New Roman"/>
                <w:sz w:val="28"/>
                <w:szCs w:val="28"/>
              </w:rPr>
              <w:t>Что такое резистор</w:t>
            </w:r>
            <w:r w:rsidR="00273A0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35353C" w:rsidRPr="0035353C" w:rsidTr="000741E5">
        <w:trPr>
          <w:trHeight w:val="1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3C" w:rsidRPr="00926C48" w:rsidRDefault="0035353C" w:rsidP="000741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C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3C" w:rsidRPr="003B44E2" w:rsidRDefault="003B44E2" w:rsidP="000741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пассивный элемент электро-</w:t>
            </w:r>
            <w:r w:rsidRPr="003B44E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радиоустройства</w:t>
            </w:r>
            <w:r w:rsidRPr="003B44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ограничивающий ток в нагрузке</w:t>
            </w:r>
          </w:p>
        </w:tc>
      </w:tr>
      <w:tr w:rsidR="0035353C" w:rsidRPr="00926C48" w:rsidTr="000741E5">
        <w:trPr>
          <w:trHeight w:val="1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3C" w:rsidRPr="00926C48" w:rsidRDefault="0035353C" w:rsidP="000741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C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3C" w:rsidRPr="00926C48" w:rsidRDefault="003B44E2" w:rsidP="000741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Накопитель электрического заряда</w:t>
            </w:r>
          </w:p>
        </w:tc>
      </w:tr>
      <w:tr w:rsidR="0035353C" w:rsidRPr="00926C48" w:rsidTr="000741E5">
        <w:trPr>
          <w:trHeight w:val="1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3C" w:rsidRPr="00926C48" w:rsidRDefault="0035353C" w:rsidP="000741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C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3C" w:rsidRPr="00926C48" w:rsidRDefault="003B44E2" w:rsidP="000741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Усилитель напряжения</w:t>
            </w:r>
          </w:p>
        </w:tc>
      </w:tr>
      <w:tr w:rsidR="0035353C" w:rsidRPr="00926C48" w:rsidTr="000741E5">
        <w:trPr>
          <w:trHeight w:val="1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3C" w:rsidRPr="00926C48" w:rsidRDefault="0035353C" w:rsidP="000741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C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3C" w:rsidRPr="00926C48" w:rsidRDefault="0035353C" w:rsidP="000741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4E2" w:rsidRPr="0035353C" w:rsidTr="000741E5">
        <w:trPr>
          <w:trHeight w:val="140"/>
        </w:trPr>
        <w:tc>
          <w:tcPr>
            <w:tcW w:w="10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E2" w:rsidRPr="0035353C" w:rsidRDefault="003B44E2" w:rsidP="000741E5">
            <w:pPr>
              <w:pStyle w:val="ac"/>
              <w:ind w:left="0" w:firstLine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Предохранитель-это</w:t>
            </w:r>
          </w:p>
        </w:tc>
      </w:tr>
      <w:tr w:rsidR="003B44E2" w:rsidRPr="003B44E2" w:rsidTr="000741E5">
        <w:trPr>
          <w:trHeight w:val="1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E2" w:rsidRPr="00926C48" w:rsidRDefault="003B44E2" w:rsidP="000741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C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E2" w:rsidRPr="003B44E2" w:rsidRDefault="003B44E2" w:rsidP="000741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разъём для соединения различных частей радиоустройства</w:t>
            </w:r>
            <w:r w:rsidRPr="003B44E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компьютера</w:t>
            </w:r>
          </w:p>
        </w:tc>
      </w:tr>
      <w:tr w:rsidR="003B44E2" w:rsidRPr="00926C48" w:rsidTr="000741E5">
        <w:trPr>
          <w:trHeight w:val="1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E2" w:rsidRPr="00926C48" w:rsidRDefault="003B44E2" w:rsidP="000741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C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E2" w:rsidRPr="00926C48" w:rsidRDefault="003B44E2" w:rsidP="000741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 электро-</w:t>
            </w:r>
            <w:r w:rsidRPr="003B44E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радиоустройства</w:t>
            </w:r>
            <w:r w:rsidRPr="003B44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защищающий от перегрузки и короткого замыкания</w:t>
            </w:r>
          </w:p>
        </w:tc>
      </w:tr>
      <w:tr w:rsidR="003B44E2" w:rsidRPr="00926C48" w:rsidTr="000741E5">
        <w:trPr>
          <w:trHeight w:val="1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E2" w:rsidRPr="00926C48" w:rsidRDefault="003B44E2" w:rsidP="000741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C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E2" w:rsidRPr="00926C48" w:rsidRDefault="003B44E2" w:rsidP="000741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Проволочная перемычка в цепи</w:t>
            </w:r>
          </w:p>
        </w:tc>
      </w:tr>
      <w:tr w:rsidR="003B44E2" w:rsidRPr="00926C48" w:rsidTr="000741E5">
        <w:trPr>
          <w:trHeight w:val="1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E2" w:rsidRPr="00926C48" w:rsidRDefault="003B44E2" w:rsidP="000741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C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E2" w:rsidRPr="00926C48" w:rsidRDefault="003B44E2" w:rsidP="000741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4E2" w:rsidRPr="0035353C" w:rsidTr="000741E5">
        <w:trPr>
          <w:trHeight w:val="140"/>
        </w:trPr>
        <w:tc>
          <w:tcPr>
            <w:tcW w:w="10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E2" w:rsidRPr="0035353C" w:rsidRDefault="00B96848" w:rsidP="000741E5">
            <w:pPr>
              <w:pStyle w:val="ac"/>
              <w:ind w:left="0" w:firstLine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Конденсатором называется</w:t>
            </w:r>
          </w:p>
        </w:tc>
      </w:tr>
      <w:tr w:rsidR="003B44E2" w:rsidRPr="003B44E2" w:rsidTr="000741E5">
        <w:trPr>
          <w:trHeight w:val="1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E2" w:rsidRPr="00926C48" w:rsidRDefault="00B96848" w:rsidP="000741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E2" w:rsidRPr="003B44E2" w:rsidRDefault="00B96848" w:rsidP="000741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Переключатель входных цепей </w:t>
            </w:r>
          </w:p>
        </w:tc>
      </w:tr>
      <w:tr w:rsidR="003B44E2" w:rsidRPr="00926C48" w:rsidTr="000741E5">
        <w:trPr>
          <w:trHeight w:val="1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E2" w:rsidRPr="00926C48" w:rsidRDefault="00B96848" w:rsidP="000741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E2" w:rsidRPr="00926C48" w:rsidRDefault="00B96848" w:rsidP="000741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Накопитель электрических зарядов</w:t>
            </w:r>
          </w:p>
        </w:tc>
      </w:tr>
      <w:tr w:rsidR="003B44E2" w:rsidRPr="00926C48" w:rsidTr="000741E5">
        <w:trPr>
          <w:trHeight w:val="1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E2" w:rsidRPr="00926C48" w:rsidRDefault="00B96848" w:rsidP="000741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E2" w:rsidRPr="00926C48" w:rsidRDefault="00B96848" w:rsidP="000741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звуковых волн</w:t>
            </w:r>
          </w:p>
        </w:tc>
      </w:tr>
      <w:tr w:rsidR="003B44E2" w:rsidRPr="00926C48" w:rsidTr="000741E5">
        <w:trPr>
          <w:trHeight w:val="1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E2" w:rsidRPr="00926C48" w:rsidRDefault="003B44E2" w:rsidP="000741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C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E2" w:rsidRPr="00926C48" w:rsidRDefault="003B44E2" w:rsidP="000741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848" w:rsidRPr="0035353C" w:rsidTr="000741E5">
        <w:trPr>
          <w:trHeight w:val="140"/>
        </w:trPr>
        <w:tc>
          <w:tcPr>
            <w:tcW w:w="10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48" w:rsidRPr="0035353C" w:rsidRDefault="00B96848" w:rsidP="000741E5">
            <w:pPr>
              <w:pStyle w:val="ac"/>
              <w:ind w:left="0" w:firstLine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Трансформатор</w:t>
            </w:r>
          </w:p>
        </w:tc>
      </w:tr>
      <w:tr w:rsidR="00B96848" w:rsidRPr="003B44E2" w:rsidTr="000741E5">
        <w:trPr>
          <w:trHeight w:val="1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48" w:rsidRPr="00926C48" w:rsidRDefault="00B96848" w:rsidP="000741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C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48" w:rsidRPr="00B96848" w:rsidRDefault="00B96848" w:rsidP="00B968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деталь</w:t>
            </w:r>
            <w:r w:rsidRPr="00B968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позволяющая намагничивать сердечник с катушкой из медного изолированного провода</w:t>
            </w:r>
          </w:p>
        </w:tc>
      </w:tr>
      <w:tr w:rsidR="00B96848" w:rsidRPr="00926C48" w:rsidTr="000741E5">
        <w:trPr>
          <w:trHeight w:val="1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48" w:rsidRPr="00926C48" w:rsidRDefault="00B96848" w:rsidP="000741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C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48" w:rsidRPr="00926C48" w:rsidRDefault="00B96848" w:rsidP="00B968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Катушка индуктивности</w:t>
            </w:r>
            <w:r w:rsidRPr="00B968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остоящая из медного изолированного провода и сердечника из стали</w:t>
            </w:r>
          </w:p>
        </w:tc>
      </w:tr>
      <w:tr w:rsidR="00B96848" w:rsidRPr="00926C48" w:rsidTr="000741E5">
        <w:trPr>
          <w:trHeight w:val="1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48" w:rsidRPr="00926C48" w:rsidRDefault="00B96848" w:rsidP="000741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C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48" w:rsidRPr="00B96848" w:rsidRDefault="00B96848" w:rsidP="000741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</w:t>
            </w:r>
            <w:r w:rsidRPr="00B968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позволяющее изменять переменное напряжение одного уровня в напряжение другого уровня</w:t>
            </w:r>
          </w:p>
        </w:tc>
      </w:tr>
      <w:tr w:rsidR="00B96848" w:rsidRPr="00926C48" w:rsidTr="000741E5">
        <w:trPr>
          <w:trHeight w:val="1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48" w:rsidRPr="00926C48" w:rsidRDefault="00B96848" w:rsidP="000741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C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48" w:rsidRPr="00926C48" w:rsidRDefault="00B96848" w:rsidP="000741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848" w:rsidRPr="0035353C" w:rsidTr="000741E5">
        <w:trPr>
          <w:trHeight w:val="140"/>
        </w:trPr>
        <w:tc>
          <w:tcPr>
            <w:tcW w:w="10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48" w:rsidRPr="008B1877" w:rsidRDefault="008B1877" w:rsidP="00B96848">
            <w:pPr>
              <w:pStyle w:val="ac"/>
              <w:ind w:left="0" w:firstLine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Диод</w:t>
            </w:r>
          </w:p>
        </w:tc>
      </w:tr>
      <w:tr w:rsidR="00B96848" w:rsidRPr="00B96848" w:rsidTr="000741E5">
        <w:trPr>
          <w:trHeight w:val="1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48" w:rsidRPr="00926C48" w:rsidRDefault="00B96848" w:rsidP="000741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C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48" w:rsidRPr="008B1877" w:rsidRDefault="00B96848" w:rsidP="008B18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деталь</w:t>
            </w:r>
            <w:r w:rsidR="008B1877">
              <w:rPr>
                <w:rFonts w:ascii="Times New Roman" w:hAnsi="Times New Roman" w:cs="Times New Roman"/>
                <w:sz w:val="24"/>
                <w:szCs w:val="24"/>
              </w:rPr>
              <w:t xml:space="preserve"> электро-</w:t>
            </w:r>
            <w:r w:rsidR="008B1877" w:rsidRPr="003B44E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B1877">
              <w:rPr>
                <w:rFonts w:ascii="Times New Roman" w:hAnsi="Times New Roman" w:cs="Times New Roman"/>
                <w:sz w:val="24"/>
                <w:szCs w:val="24"/>
              </w:rPr>
              <w:t>радиоустройства</w:t>
            </w:r>
            <w:r w:rsidR="008B1877" w:rsidRPr="008B187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B1877">
              <w:rPr>
                <w:rFonts w:ascii="Times New Roman" w:hAnsi="Times New Roman" w:cs="Times New Roman"/>
                <w:sz w:val="24"/>
                <w:szCs w:val="24"/>
              </w:rPr>
              <w:t xml:space="preserve"> позволяющая детектировать радиосигнал или выпрямлять переменный ток</w:t>
            </w:r>
          </w:p>
        </w:tc>
      </w:tr>
      <w:tr w:rsidR="00B96848" w:rsidRPr="00926C48" w:rsidTr="000741E5">
        <w:trPr>
          <w:trHeight w:val="1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48" w:rsidRPr="00926C48" w:rsidRDefault="00B96848" w:rsidP="000741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C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48" w:rsidRPr="00926C48" w:rsidRDefault="008B1877" w:rsidP="00760C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</w:t>
            </w:r>
            <w:r w:rsidRPr="008B187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позволяющий ограничивать электрический ток</w:t>
            </w:r>
            <w:r w:rsidR="00B968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96848" w:rsidRPr="00B96848" w:rsidTr="000741E5">
        <w:trPr>
          <w:trHeight w:val="1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48" w:rsidRPr="00926C48" w:rsidRDefault="00B96848" w:rsidP="000741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C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48" w:rsidRPr="00B96848" w:rsidRDefault="008B1877" w:rsidP="00760C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Деталь</w:t>
            </w:r>
            <w:r w:rsidR="00B96848" w:rsidRPr="00B968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позволяющая</w:t>
            </w:r>
            <w:r w:rsidR="00225997">
              <w:rPr>
                <w:rFonts w:ascii="Times New Roman" w:hAnsi="Times New Roman" w:cs="Times New Roman"/>
                <w:sz w:val="24"/>
                <w:szCs w:val="24"/>
              </w:rPr>
              <w:t xml:space="preserve"> усиливать напряжение</w:t>
            </w:r>
          </w:p>
        </w:tc>
      </w:tr>
      <w:tr w:rsidR="00B96848" w:rsidRPr="00926C48" w:rsidTr="000741E5">
        <w:trPr>
          <w:trHeight w:val="1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48" w:rsidRPr="00926C48" w:rsidRDefault="00B96848" w:rsidP="000741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C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48" w:rsidRPr="00926C48" w:rsidRDefault="00B96848" w:rsidP="000741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A0D" w:rsidRPr="0035353C" w:rsidTr="00983DFB">
        <w:trPr>
          <w:trHeight w:val="140"/>
        </w:trPr>
        <w:tc>
          <w:tcPr>
            <w:tcW w:w="10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A0D" w:rsidRPr="00225997" w:rsidRDefault="00225997" w:rsidP="00983DFB">
            <w:pPr>
              <w:pStyle w:val="ac"/>
              <w:ind w:left="0" w:firstLine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Каким устройством считывается информация с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SD</w:t>
            </w:r>
            <w:r w:rsidRPr="0022599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DVD</w:t>
            </w:r>
            <w:r w:rsidRPr="002259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дисков?</w:t>
            </w:r>
          </w:p>
        </w:tc>
      </w:tr>
      <w:tr w:rsidR="00273A0D" w:rsidRPr="00B96848" w:rsidTr="00983DFB">
        <w:trPr>
          <w:trHeight w:val="1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A0D" w:rsidRPr="00926C48" w:rsidRDefault="00273A0D" w:rsidP="00983D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C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A0D" w:rsidRPr="00B96848" w:rsidRDefault="00225997" w:rsidP="00983D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Электромагнитной головкой</w:t>
            </w:r>
            <w:r w:rsidR="00273A0D" w:rsidRPr="00B968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73A0D" w:rsidRPr="00926C48" w:rsidTr="00983DFB">
        <w:trPr>
          <w:trHeight w:val="1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A0D" w:rsidRPr="00926C48" w:rsidRDefault="00273A0D" w:rsidP="00983D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C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A0D" w:rsidRPr="00926C48" w:rsidRDefault="00225997" w:rsidP="002259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Электроскопом</w:t>
            </w:r>
          </w:p>
        </w:tc>
      </w:tr>
      <w:tr w:rsidR="00273A0D" w:rsidRPr="00B96848" w:rsidTr="00983DFB">
        <w:trPr>
          <w:trHeight w:val="1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A0D" w:rsidRPr="00926C48" w:rsidRDefault="00273A0D" w:rsidP="00983D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C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A0D" w:rsidRPr="00B96848" w:rsidRDefault="00225997" w:rsidP="00983D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Лазерным устройством</w:t>
            </w:r>
            <w:r w:rsidR="00273A0D" w:rsidRPr="00B968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73A0D" w:rsidRPr="00926C48" w:rsidTr="00983DFB">
        <w:trPr>
          <w:trHeight w:val="1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A0D" w:rsidRPr="00926C48" w:rsidRDefault="00273A0D" w:rsidP="00983D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C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A0D" w:rsidRPr="00926C48" w:rsidRDefault="00273A0D" w:rsidP="00983D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A0D" w:rsidRPr="0035353C" w:rsidTr="00983DFB">
        <w:trPr>
          <w:trHeight w:val="140"/>
        </w:trPr>
        <w:tc>
          <w:tcPr>
            <w:tcW w:w="10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A0D" w:rsidRPr="0035353C" w:rsidRDefault="00225997" w:rsidP="00225997">
            <w:pPr>
              <w:pStyle w:val="ac"/>
              <w:ind w:left="0" w:firstLine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Периферийные устройства ПК (персонального компьютера)</w:t>
            </w:r>
          </w:p>
        </w:tc>
      </w:tr>
      <w:tr w:rsidR="00273A0D" w:rsidRPr="00B96848" w:rsidTr="00983DFB">
        <w:trPr>
          <w:trHeight w:val="1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A0D" w:rsidRPr="00926C48" w:rsidRDefault="00273A0D" w:rsidP="00983D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C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A0D" w:rsidRPr="00B96848" w:rsidRDefault="00225997" w:rsidP="00983D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Видеодисплей-экран</w:t>
            </w:r>
            <w:r w:rsidR="00EB78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EB78FB">
              <w:rPr>
                <w:rFonts w:ascii="Times New Roman" w:hAnsi="Times New Roman" w:cs="Times New Roman"/>
                <w:sz w:val="24"/>
                <w:szCs w:val="24"/>
              </w:rPr>
              <w:t>подставка</w:t>
            </w:r>
            <w:r w:rsidR="00273A0D" w:rsidRPr="00B968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73A0D" w:rsidRPr="00926C48" w:rsidTr="00983DFB">
        <w:trPr>
          <w:trHeight w:val="1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A0D" w:rsidRPr="00926C48" w:rsidRDefault="00273A0D" w:rsidP="00983D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C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A0D" w:rsidRPr="00EB78FB" w:rsidRDefault="00225997" w:rsidP="00983D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Выносная клавиатура</w:t>
            </w:r>
            <w:r w:rsidR="000E0E52" w:rsidRPr="00EB78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E0E52">
              <w:rPr>
                <w:rFonts w:ascii="Times New Roman" w:hAnsi="Times New Roman" w:cs="Times New Roman"/>
                <w:sz w:val="24"/>
                <w:szCs w:val="24"/>
              </w:rPr>
              <w:t xml:space="preserve"> манипулятор «мышь»</w:t>
            </w:r>
            <w:r w:rsidR="00EB78FB" w:rsidRPr="00EB78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B78FB">
              <w:rPr>
                <w:rFonts w:ascii="Times New Roman" w:hAnsi="Times New Roman" w:cs="Times New Roman"/>
                <w:sz w:val="24"/>
                <w:szCs w:val="24"/>
              </w:rPr>
              <w:t xml:space="preserve"> внешние источники и</w:t>
            </w:r>
            <w:r w:rsidR="009463A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B78FB">
              <w:rPr>
                <w:rFonts w:ascii="Times New Roman" w:hAnsi="Times New Roman" w:cs="Times New Roman"/>
                <w:sz w:val="24"/>
                <w:szCs w:val="24"/>
              </w:rPr>
              <w:t>формации</w:t>
            </w:r>
          </w:p>
        </w:tc>
      </w:tr>
      <w:tr w:rsidR="00273A0D" w:rsidRPr="00B96848" w:rsidTr="00983DFB">
        <w:trPr>
          <w:trHeight w:val="1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A0D" w:rsidRPr="00926C48" w:rsidRDefault="00273A0D" w:rsidP="00983D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C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A0D" w:rsidRPr="00B96848" w:rsidRDefault="000E0E52" w:rsidP="000E0E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Системный блок с кабелями питания</w:t>
            </w:r>
            <w:r w:rsidR="00273A0D" w:rsidRPr="00B968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73A0D" w:rsidRPr="00926C48" w:rsidTr="00983DFB">
        <w:trPr>
          <w:trHeight w:val="1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A0D" w:rsidRPr="00926C48" w:rsidRDefault="00273A0D" w:rsidP="00983D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C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A0D" w:rsidRPr="00926C48" w:rsidRDefault="00273A0D" w:rsidP="00983D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A0D" w:rsidRPr="0035353C" w:rsidTr="00983DFB">
        <w:trPr>
          <w:trHeight w:val="140"/>
        </w:trPr>
        <w:tc>
          <w:tcPr>
            <w:tcW w:w="10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A0D" w:rsidRPr="0035353C" w:rsidRDefault="00273A0D" w:rsidP="00983DFB">
            <w:pPr>
              <w:pStyle w:val="ac"/>
              <w:ind w:left="0" w:firstLine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r w:rsidR="00EB78FB">
              <w:rPr>
                <w:rFonts w:ascii="Times New Roman" w:hAnsi="Times New Roman" w:cs="Times New Roman"/>
                <w:sz w:val="28"/>
                <w:szCs w:val="28"/>
              </w:rPr>
              <w:t>анзистор</w:t>
            </w:r>
          </w:p>
        </w:tc>
      </w:tr>
      <w:tr w:rsidR="00273A0D" w:rsidRPr="00B96848" w:rsidTr="00983DFB">
        <w:trPr>
          <w:trHeight w:val="1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A0D" w:rsidRPr="00926C48" w:rsidRDefault="00273A0D" w:rsidP="00983D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C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A0D" w:rsidRPr="00B96848" w:rsidRDefault="00273A0D" w:rsidP="00EB78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Это </w:t>
            </w:r>
            <w:r w:rsidR="00EB78FB">
              <w:rPr>
                <w:rFonts w:ascii="Times New Roman" w:hAnsi="Times New Roman" w:cs="Times New Roman"/>
                <w:sz w:val="24"/>
                <w:szCs w:val="24"/>
              </w:rPr>
              <w:t>активный радиоэлемент</w:t>
            </w:r>
            <w:r w:rsidR="00EB78FB" w:rsidRPr="00EB78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B78FB">
              <w:rPr>
                <w:rFonts w:ascii="Times New Roman" w:hAnsi="Times New Roman" w:cs="Times New Roman"/>
                <w:sz w:val="24"/>
                <w:szCs w:val="24"/>
              </w:rPr>
              <w:t>позволяющий усиливать и переключать электрические сигналы</w:t>
            </w:r>
            <w:r w:rsidRPr="00B968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73A0D" w:rsidRPr="00926C48" w:rsidTr="00983DFB">
        <w:trPr>
          <w:trHeight w:val="1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A0D" w:rsidRPr="00926C48" w:rsidRDefault="00273A0D" w:rsidP="00983D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C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A0D" w:rsidRPr="00EB78FB" w:rsidRDefault="00EB78FB" w:rsidP="00EB78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</w:t>
            </w:r>
            <w:r w:rsidRPr="00EB78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позволяющее изменять переменное напряжение одного уровня в напряжение другого уровня</w:t>
            </w:r>
          </w:p>
        </w:tc>
      </w:tr>
      <w:tr w:rsidR="00273A0D" w:rsidRPr="00B96848" w:rsidTr="00983DFB">
        <w:trPr>
          <w:trHeight w:val="1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A0D" w:rsidRPr="00926C48" w:rsidRDefault="00273A0D" w:rsidP="00983D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C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A0D" w:rsidRPr="00B96848" w:rsidRDefault="0046316D" w:rsidP="00983D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Деталь</w:t>
            </w:r>
            <w:r w:rsidR="00273A0D" w:rsidRPr="00B968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позволяющая ограничивать электрический ток</w:t>
            </w:r>
          </w:p>
        </w:tc>
      </w:tr>
      <w:tr w:rsidR="00273A0D" w:rsidRPr="00926C48" w:rsidTr="00983DFB">
        <w:trPr>
          <w:trHeight w:val="1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A0D" w:rsidRPr="00926C48" w:rsidRDefault="00273A0D" w:rsidP="00983D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C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A0D" w:rsidRPr="00926C48" w:rsidRDefault="00273A0D" w:rsidP="00983D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A0D" w:rsidRPr="0035353C" w:rsidTr="00983DFB">
        <w:trPr>
          <w:trHeight w:val="140"/>
        </w:trPr>
        <w:tc>
          <w:tcPr>
            <w:tcW w:w="10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A0D" w:rsidRPr="0035353C" w:rsidRDefault="0046316D" w:rsidP="00983DFB">
            <w:pPr>
              <w:pStyle w:val="ac"/>
              <w:ind w:left="0" w:firstLine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Стабилитрон</w:t>
            </w:r>
          </w:p>
        </w:tc>
      </w:tr>
      <w:tr w:rsidR="00273A0D" w:rsidRPr="00B96848" w:rsidTr="00983DFB">
        <w:trPr>
          <w:trHeight w:val="1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A0D" w:rsidRPr="00926C48" w:rsidRDefault="00273A0D" w:rsidP="00983D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C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A0D" w:rsidRPr="00B96848" w:rsidRDefault="0046316D" w:rsidP="004631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Полупроводниковый элемент</w:t>
            </w:r>
            <w:r w:rsidR="00273A0D" w:rsidRPr="00B968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изменяющий свои свойства в зависимости от величины приложенного напряжения</w:t>
            </w:r>
          </w:p>
        </w:tc>
      </w:tr>
      <w:tr w:rsidR="00273A0D" w:rsidRPr="00926C48" w:rsidTr="00983DFB">
        <w:trPr>
          <w:trHeight w:val="1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A0D" w:rsidRPr="00926C48" w:rsidRDefault="00273A0D" w:rsidP="00983D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C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A0D" w:rsidRPr="0046316D" w:rsidRDefault="0046316D" w:rsidP="00983D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Деталь</w:t>
            </w:r>
            <w:r w:rsidRPr="004631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позволяющая пропускать электрический ток только в одном направлении </w:t>
            </w:r>
          </w:p>
        </w:tc>
      </w:tr>
      <w:tr w:rsidR="00273A0D" w:rsidRPr="00B96848" w:rsidTr="00983DFB">
        <w:trPr>
          <w:trHeight w:val="1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A0D" w:rsidRPr="00926C48" w:rsidRDefault="00273A0D" w:rsidP="00983D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C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A0D" w:rsidRPr="00B96848" w:rsidRDefault="0046316D" w:rsidP="00983D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</w:t>
            </w:r>
            <w:r w:rsidRPr="00B9684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позволяющий за счет своих свойств удерживать напряжение на одном уровне при колебаниях напряжения в сети и изменении нагрузки</w:t>
            </w:r>
          </w:p>
        </w:tc>
      </w:tr>
      <w:tr w:rsidR="00273A0D" w:rsidRPr="00926C48" w:rsidTr="00983DFB">
        <w:trPr>
          <w:trHeight w:val="1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A0D" w:rsidRPr="00926C48" w:rsidRDefault="00273A0D" w:rsidP="00983D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C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A0D" w:rsidRPr="00926C48" w:rsidRDefault="00273A0D" w:rsidP="00983D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A0D" w:rsidRPr="0035353C" w:rsidTr="00983DFB">
        <w:trPr>
          <w:trHeight w:val="140"/>
        </w:trPr>
        <w:tc>
          <w:tcPr>
            <w:tcW w:w="10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A0D" w:rsidRPr="0035353C" w:rsidRDefault="0046316D" w:rsidP="0083430F">
            <w:pPr>
              <w:pStyle w:val="ac"/>
              <w:ind w:left="0" w:firstLine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Ток в электрической цепи</w:t>
            </w:r>
            <w:r w:rsidR="0083430F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змеряется</w:t>
            </w:r>
          </w:p>
        </w:tc>
      </w:tr>
      <w:tr w:rsidR="00273A0D" w:rsidRPr="00B96848" w:rsidTr="00983DFB">
        <w:trPr>
          <w:trHeight w:val="1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A0D" w:rsidRPr="00926C48" w:rsidRDefault="00273A0D" w:rsidP="00983D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C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A0D" w:rsidRPr="00B96848" w:rsidRDefault="0046316D" w:rsidP="00F063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F063EC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мах </w:t>
            </w:r>
            <w:r w:rsidR="004A24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="0083430F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  <w:r w:rsidR="00273A0D" w:rsidRPr="00B968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73A0D" w:rsidRPr="00926C48" w:rsidTr="00983DFB">
        <w:trPr>
          <w:trHeight w:val="1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A0D" w:rsidRPr="00926C48" w:rsidRDefault="00273A0D" w:rsidP="00983D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C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A0D" w:rsidRPr="0046316D" w:rsidRDefault="0046316D" w:rsidP="00F063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83430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F063EC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83430F">
              <w:rPr>
                <w:rFonts w:ascii="Times New Roman" w:hAnsi="Times New Roman" w:cs="Times New Roman"/>
                <w:sz w:val="24"/>
                <w:szCs w:val="24"/>
              </w:rPr>
              <w:t>мперах</w:t>
            </w:r>
            <w:r w:rsidR="008343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[</w:t>
            </w:r>
            <w:r w:rsidR="008343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</w:tr>
      <w:tr w:rsidR="00273A0D" w:rsidRPr="00B96848" w:rsidTr="00983DFB">
        <w:trPr>
          <w:trHeight w:val="1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A0D" w:rsidRPr="00926C48" w:rsidRDefault="00273A0D" w:rsidP="00983D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C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9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A0D" w:rsidRPr="0046316D" w:rsidRDefault="0083430F" w:rsidP="00F063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F063EC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ольтах</w:t>
            </w:r>
            <w:r w:rsidR="004631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631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</w:tr>
      <w:tr w:rsidR="00273A0D" w:rsidRPr="00926C48" w:rsidTr="00983DFB">
        <w:trPr>
          <w:trHeight w:val="1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A0D" w:rsidRPr="00926C48" w:rsidRDefault="00273A0D" w:rsidP="00983D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C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A0D" w:rsidRPr="00926C48" w:rsidRDefault="00273A0D" w:rsidP="00983D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4F4" w:rsidRPr="00225997" w:rsidTr="00162931">
        <w:trPr>
          <w:trHeight w:val="140"/>
        </w:trPr>
        <w:tc>
          <w:tcPr>
            <w:tcW w:w="10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F4" w:rsidRPr="00225997" w:rsidRDefault="004A24F4" w:rsidP="004A24F4">
            <w:pPr>
              <w:pStyle w:val="ac"/>
              <w:ind w:left="0" w:firstLine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Каким</w:t>
            </w:r>
            <w:r w:rsidRPr="004A24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устройством считывается информация с жесткого диска ПК («винчестера»)?</w:t>
            </w:r>
          </w:p>
        </w:tc>
      </w:tr>
      <w:tr w:rsidR="004A24F4" w:rsidRPr="00B96848" w:rsidTr="00162931">
        <w:trPr>
          <w:trHeight w:val="1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F4" w:rsidRPr="00926C48" w:rsidRDefault="004A24F4" w:rsidP="001629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C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F4" w:rsidRPr="00B96848" w:rsidRDefault="004A24F4" w:rsidP="001629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Электромагнитной головкой</w:t>
            </w:r>
            <w:r w:rsidRPr="00B968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A24F4" w:rsidRPr="00926C48" w:rsidTr="00162931">
        <w:trPr>
          <w:trHeight w:val="1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F4" w:rsidRPr="00926C48" w:rsidRDefault="004A24F4" w:rsidP="001629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C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F4" w:rsidRPr="00926C48" w:rsidRDefault="004A24F4" w:rsidP="004A24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Лазерной головкой</w:t>
            </w:r>
          </w:p>
        </w:tc>
      </w:tr>
      <w:tr w:rsidR="004A24F4" w:rsidRPr="00B96848" w:rsidTr="00162931">
        <w:trPr>
          <w:trHeight w:val="1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F4" w:rsidRPr="00926C48" w:rsidRDefault="004A24F4" w:rsidP="001629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C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F4" w:rsidRPr="00B96848" w:rsidRDefault="004A24F4" w:rsidP="001629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Конденсатором</w:t>
            </w:r>
          </w:p>
        </w:tc>
      </w:tr>
      <w:tr w:rsidR="004A24F4" w:rsidRPr="00926C48" w:rsidTr="00162931">
        <w:trPr>
          <w:trHeight w:val="1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F4" w:rsidRPr="00926C48" w:rsidRDefault="004A24F4" w:rsidP="001629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C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F4" w:rsidRPr="00926C48" w:rsidRDefault="004A24F4" w:rsidP="001629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4F4" w:rsidRPr="0035353C" w:rsidTr="00162931">
        <w:trPr>
          <w:trHeight w:val="140"/>
        </w:trPr>
        <w:tc>
          <w:tcPr>
            <w:tcW w:w="10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F4" w:rsidRPr="004A24F4" w:rsidRDefault="004A24F4" w:rsidP="00162931">
            <w:pPr>
              <w:pStyle w:val="ac"/>
              <w:ind w:left="0" w:firstLine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Каким измерительным прибором измеряется напряжение?</w:t>
            </w:r>
          </w:p>
        </w:tc>
      </w:tr>
      <w:tr w:rsidR="004A24F4" w:rsidRPr="00B96848" w:rsidTr="00162931">
        <w:trPr>
          <w:trHeight w:val="1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F4" w:rsidRPr="00926C48" w:rsidRDefault="004A24F4" w:rsidP="001629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C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F4" w:rsidRPr="00B96848" w:rsidRDefault="004A24F4" w:rsidP="001629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Амперметром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</w:tr>
      <w:tr w:rsidR="004A24F4" w:rsidRPr="004A24F4" w:rsidTr="00162931">
        <w:trPr>
          <w:trHeight w:val="1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F4" w:rsidRPr="00926C48" w:rsidRDefault="004A24F4" w:rsidP="001629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C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F4" w:rsidRPr="004A24F4" w:rsidRDefault="004A24F4" w:rsidP="004A24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Вольтметром</w:t>
            </w:r>
            <w:r w:rsidRPr="004A24F4">
              <w:rPr>
                <w:rFonts w:ascii="Times New Roman" w:hAnsi="Times New Roman" w:cs="Times New Roman"/>
                <w:sz w:val="24"/>
                <w:szCs w:val="24"/>
              </w:rPr>
              <w:t xml:space="preserve">  [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A24F4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  <w:tr w:rsidR="004A24F4" w:rsidRPr="0046316D" w:rsidTr="00162931">
        <w:trPr>
          <w:trHeight w:val="1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F4" w:rsidRPr="00926C48" w:rsidRDefault="004A24F4" w:rsidP="001629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C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F4" w:rsidRPr="00B96848" w:rsidRDefault="004A24F4" w:rsidP="004A24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Омметром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  <w:r w:rsidRPr="00B968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A24F4" w:rsidRPr="00926C48" w:rsidTr="00162931">
        <w:trPr>
          <w:trHeight w:val="1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F4" w:rsidRPr="00926C48" w:rsidRDefault="004A24F4" w:rsidP="001629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C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F4" w:rsidRPr="00926C48" w:rsidRDefault="004A24F4" w:rsidP="001629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4F4" w:rsidRPr="004A24F4" w:rsidTr="00162931">
        <w:trPr>
          <w:trHeight w:val="140"/>
        </w:trPr>
        <w:tc>
          <w:tcPr>
            <w:tcW w:w="10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F4" w:rsidRPr="004A24F4" w:rsidRDefault="004A24F4" w:rsidP="007E087D">
            <w:pPr>
              <w:pStyle w:val="ac"/>
              <w:ind w:left="0" w:firstLine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Приставка «</w:t>
            </w:r>
            <w:r w:rsidR="007E087D">
              <w:rPr>
                <w:rFonts w:ascii="Times New Roman" w:hAnsi="Times New Roman" w:cs="Times New Roman"/>
                <w:sz w:val="28"/>
                <w:szCs w:val="28"/>
              </w:rPr>
              <w:t>Мега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E087D" w:rsidRPr="007E087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E087D">
              <w:rPr>
                <w:rFonts w:ascii="Times New Roman" w:hAnsi="Times New Roman" w:cs="Times New Roman"/>
                <w:sz w:val="28"/>
                <w:szCs w:val="28"/>
              </w:rPr>
              <w:t xml:space="preserve"> применяемая при измерении сопротивлений</w:t>
            </w:r>
            <w:r w:rsidR="007E087D" w:rsidRPr="007E087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E087D">
              <w:rPr>
                <w:rFonts w:ascii="Times New Roman" w:hAnsi="Times New Roman" w:cs="Times New Roman"/>
                <w:sz w:val="28"/>
                <w:szCs w:val="28"/>
              </w:rPr>
              <w:t>Бит информации</w:t>
            </w:r>
            <w:r w:rsidR="007E087D" w:rsidRPr="007E087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E087D">
              <w:rPr>
                <w:rFonts w:ascii="Times New Roman" w:hAnsi="Times New Roman" w:cs="Times New Roman"/>
                <w:sz w:val="28"/>
                <w:szCs w:val="28"/>
              </w:rPr>
              <w:t>тактовой частоты</w:t>
            </w:r>
            <w:r w:rsidR="007E087D" w:rsidRPr="007E08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087D"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  <w:r w:rsidR="007E087D" w:rsidRPr="007E087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E087D">
              <w:rPr>
                <w:rFonts w:ascii="Times New Roman" w:hAnsi="Times New Roman" w:cs="Times New Roman"/>
                <w:sz w:val="28"/>
                <w:szCs w:val="28"/>
              </w:rPr>
              <w:t>это:</w:t>
            </w:r>
          </w:p>
        </w:tc>
      </w:tr>
      <w:tr w:rsidR="004A24F4" w:rsidRPr="00B96848" w:rsidTr="00162931">
        <w:trPr>
          <w:trHeight w:val="1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F4" w:rsidRPr="00926C48" w:rsidRDefault="004A24F4" w:rsidP="001629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C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F4" w:rsidRPr="00B96848" w:rsidRDefault="007E087D" w:rsidP="001629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1 000 (10</w:t>
            </w:r>
            <w:r w:rsidRPr="007E087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A24F4" w:rsidRPr="004A24F4" w:rsidTr="00162931">
        <w:trPr>
          <w:trHeight w:val="1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F4" w:rsidRPr="00926C48" w:rsidRDefault="004A24F4" w:rsidP="001629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C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F4" w:rsidRPr="004A24F4" w:rsidRDefault="007E087D" w:rsidP="001629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A24F4" w:rsidRPr="00B96848" w:rsidTr="00162931">
        <w:trPr>
          <w:trHeight w:val="1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F4" w:rsidRPr="00926C48" w:rsidRDefault="004A24F4" w:rsidP="001629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C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F4" w:rsidRPr="00B96848" w:rsidRDefault="007E087D" w:rsidP="001629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1 000 000 (10</w:t>
            </w:r>
            <w:r w:rsidRPr="007E087D">
              <w:rPr>
                <w:rFonts w:ascii="Times New Roman" w:hAnsi="Times New Roman" w:cs="Times New Roman"/>
                <w:sz w:val="12"/>
                <w:szCs w:val="12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A24F4" w:rsidRPr="00926C48" w:rsidTr="00162931">
        <w:trPr>
          <w:trHeight w:val="1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F4" w:rsidRPr="00926C48" w:rsidRDefault="004A24F4" w:rsidP="001629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C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4F4" w:rsidRPr="00926C48" w:rsidRDefault="007E087D" w:rsidP="007E08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1 000 000 000 (10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E087D" w:rsidRPr="00225997" w:rsidTr="00162931">
        <w:trPr>
          <w:trHeight w:val="140"/>
        </w:trPr>
        <w:tc>
          <w:tcPr>
            <w:tcW w:w="10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7D" w:rsidRPr="007E087D" w:rsidRDefault="007E087D" w:rsidP="00162931">
            <w:pPr>
              <w:pStyle w:val="ac"/>
              <w:ind w:left="0" w:firstLine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Динамическая головка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«динамик»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это</w:t>
            </w:r>
          </w:p>
        </w:tc>
      </w:tr>
      <w:tr w:rsidR="007E087D" w:rsidRPr="00B96848" w:rsidTr="00162931">
        <w:trPr>
          <w:trHeight w:val="1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7D" w:rsidRPr="00926C48" w:rsidRDefault="007E087D" w:rsidP="001629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C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7D" w:rsidRPr="00B96848" w:rsidRDefault="009C1054" w:rsidP="001629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</w:t>
            </w:r>
            <w:r w:rsidRPr="007E08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преобразующее звуки слышимого диапазона в электрические сигналы</w:t>
            </w:r>
          </w:p>
        </w:tc>
      </w:tr>
      <w:tr w:rsidR="007E087D" w:rsidRPr="00926C48" w:rsidTr="00162931">
        <w:trPr>
          <w:trHeight w:val="1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7D" w:rsidRPr="00926C48" w:rsidRDefault="007E087D" w:rsidP="001629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C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7D" w:rsidRPr="00926C48" w:rsidRDefault="009C1054" w:rsidP="001629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</w:t>
            </w:r>
            <w:r w:rsidRPr="007E08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преобразующее электрический ток в видимый свет</w:t>
            </w:r>
          </w:p>
        </w:tc>
      </w:tr>
      <w:tr w:rsidR="007E087D" w:rsidRPr="00B96848" w:rsidTr="00162931">
        <w:trPr>
          <w:trHeight w:val="1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7D" w:rsidRPr="00926C48" w:rsidRDefault="007E087D" w:rsidP="001629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C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7D" w:rsidRPr="007E087D" w:rsidRDefault="007E087D" w:rsidP="001629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</w:t>
            </w:r>
            <w:r w:rsidRPr="007E08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позволяющее преобразовывать электрические сигналы в слышимые звуки</w:t>
            </w:r>
          </w:p>
        </w:tc>
      </w:tr>
      <w:tr w:rsidR="007E087D" w:rsidRPr="00926C48" w:rsidTr="00162931">
        <w:trPr>
          <w:trHeight w:val="1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7D" w:rsidRPr="00926C48" w:rsidRDefault="007E087D" w:rsidP="001629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C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87D" w:rsidRPr="00926C48" w:rsidRDefault="007E087D" w:rsidP="001629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054" w:rsidRPr="00225997" w:rsidTr="00162931">
        <w:trPr>
          <w:trHeight w:val="140"/>
        </w:trPr>
        <w:tc>
          <w:tcPr>
            <w:tcW w:w="10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054" w:rsidRPr="005B2D2D" w:rsidRDefault="005B2D2D" w:rsidP="009C1054">
            <w:pPr>
              <w:pStyle w:val="ac"/>
              <w:ind w:left="0" w:firstLine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Проводник электрического тока</w:t>
            </w:r>
          </w:p>
        </w:tc>
      </w:tr>
      <w:tr w:rsidR="009C1054" w:rsidRPr="00B96848" w:rsidTr="00162931">
        <w:trPr>
          <w:trHeight w:val="1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054" w:rsidRPr="00926C48" w:rsidRDefault="009C1054" w:rsidP="001629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C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054" w:rsidRPr="00B96848" w:rsidRDefault="009C1054" w:rsidP="005B2D2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5B2D2D">
              <w:rPr>
                <w:rFonts w:ascii="Times New Roman" w:hAnsi="Times New Roman" w:cs="Times New Roman"/>
                <w:sz w:val="24"/>
                <w:szCs w:val="24"/>
              </w:rPr>
              <w:t>то материал</w:t>
            </w:r>
            <w:r w:rsidR="005B2D2D" w:rsidRPr="005B2D2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B2D2D">
              <w:rPr>
                <w:rFonts w:ascii="Times New Roman" w:hAnsi="Times New Roman" w:cs="Times New Roman"/>
                <w:sz w:val="24"/>
                <w:szCs w:val="24"/>
              </w:rPr>
              <w:t xml:space="preserve">обладающий большим сопротивлением по отношению к приложенному к нему </w:t>
            </w:r>
            <w:r w:rsidRPr="00B968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2D2D">
              <w:rPr>
                <w:rFonts w:ascii="Times New Roman" w:hAnsi="Times New Roman" w:cs="Times New Roman"/>
                <w:sz w:val="24"/>
                <w:szCs w:val="24"/>
              </w:rPr>
              <w:t>напряжению (тугоплавкие металлы</w:t>
            </w:r>
            <w:r w:rsidR="005B2D2D" w:rsidRPr="005B2D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B2D2D">
              <w:rPr>
                <w:rFonts w:ascii="Times New Roman" w:hAnsi="Times New Roman" w:cs="Times New Roman"/>
                <w:sz w:val="24"/>
                <w:szCs w:val="24"/>
              </w:rPr>
              <w:t xml:space="preserve"> пластик</w:t>
            </w:r>
            <w:r w:rsidR="005B2D2D" w:rsidRPr="005B2D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B2D2D">
              <w:rPr>
                <w:rFonts w:ascii="Times New Roman" w:hAnsi="Times New Roman" w:cs="Times New Roman"/>
                <w:sz w:val="24"/>
                <w:szCs w:val="24"/>
              </w:rPr>
              <w:t xml:space="preserve"> древесина</w:t>
            </w:r>
            <w:r w:rsidR="005B2D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5B2D2D">
              <w:rPr>
                <w:rFonts w:ascii="Times New Roman" w:hAnsi="Times New Roman" w:cs="Times New Roman"/>
                <w:sz w:val="24"/>
                <w:szCs w:val="24"/>
              </w:rPr>
              <w:t xml:space="preserve"> резина)</w:t>
            </w:r>
          </w:p>
        </w:tc>
      </w:tr>
      <w:tr w:rsidR="009C1054" w:rsidRPr="00926C48" w:rsidTr="00162931">
        <w:trPr>
          <w:trHeight w:val="1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054" w:rsidRPr="00926C48" w:rsidRDefault="009C1054" w:rsidP="001629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C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054" w:rsidRPr="00926C48" w:rsidRDefault="005B2D2D" w:rsidP="009C10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материал</w:t>
            </w:r>
            <w:r w:rsidRPr="005B2D2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обладающий малым сопротивлением по отношению к приложенному к нему </w:t>
            </w:r>
            <w:r w:rsidRPr="00B968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напряжению (металлы</w:t>
            </w:r>
            <w:r w:rsidRPr="005B2D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расплавы</w:t>
            </w:r>
            <w:r w:rsidRPr="005B2D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растворы солей и т.п)</w:t>
            </w:r>
          </w:p>
        </w:tc>
      </w:tr>
      <w:tr w:rsidR="009C1054" w:rsidRPr="00B96848" w:rsidTr="00162931">
        <w:trPr>
          <w:trHeight w:val="1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054" w:rsidRPr="00926C48" w:rsidRDefault="009C1054" w:rsidP="001629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C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054" w:rsidRPr="00C16DFE" w:rsidRDefault="00C16DFE" w:rsidP="009C10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Оболочки проводов</w:t>
            </w:r>
            <w:r w:rsidRPr="00C16DF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защищающие их от воздействия воздуха</w:t>
            </w:r>
            <w:r w:rsidRPr="00C16D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воды и других портящих факторов</w:t>
            </w:r>
          </w:p>
        </w:tc>
      </w:tr>
      <w:tr w:rsidR="009C1054" w:rsidRPr="00926C48" w:rsidTr="00162931">
        <w:trPr>
          <w:trHeight w:val="1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054" w:rsidRPr="00926C48" w:rsidRDefault="009C1054" w:rsidP="001629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C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054" w:rsidRPr="00926C48" w:rsidRDefault="009C1054" w:rsidP="001629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054" w:rsidRPr="00225997" w:rsidTr="00162931">
        <w:trPr>
          <w:trHeight w:val="140"/>
        </w:trPr>
        <w:tc>
          <w:tcPr>
            <w:tcW w:w="10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054" w:rsidRPr="00225997" w:rsidRDefault="009C1054" w:rsidP="00162931">
            <w:pPr>
              <w:pStyle w:val="ac"/>
              <w:ind w:left="0" w:firstLine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Полярность источника постоянного напряжения</w:t>
            </w:r>
            <w:r w:rsidR="003976C1">
              <w:rPr>
                <w:rFonts w:ascii="Times New Roman" w:hAnsi="Times New Roman" w:cs="Times New Roman"/>
                <w:sz w:val="28"/>
                <w:szCs w:val="28"/>
              </w:rPr>
              <w:t xml:space="preserve"> - это:</w:t>
            </w:r>
          </w:p>
        </w:tc>
      </w:tr>
      <w:tr w:rsidR="009C1054" w:rsidRPr="00B96848" w:rsidTr="00162931">
        <w:trPr>
          <w:trHeight w:val="1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054" w:rsidRPr="00926C48" w:rsidRDefault="009C1054" w:rsidP="001629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C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054" w:rsidRPr="00B96848" w:rsidRDefault="009C1054" w:rsidP="009C10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Обозначение на выводах (контактных площадках) «плюса» и «минуса»</w:t>
            </w:r>
          </w:p>
        </w:tc>
      </w:tr>
      <w:tr w:rsidR="009C1054" w:rsidRPr="00926C48" w:rsidTr="00162931">
        <w:trPr>
          <w:trHeight w:val="1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054" w:rsidRPr="00926C48" w:rsidRDefault="009C1054" w:rsidP="001629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C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054" w:rsidRPr="00C16DFE" w:rsidRDefault="00460C24" w:rsidP="00460C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Перетекание электрических зарядов </w:t>
            </w:r>
            <w:r w:rsidR="00C16DFE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источника питания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«плюса» к «минусу»</w:t>
            </w:r>
            <w:r w:rsidR="00C16DFE">
              <w:rPr>
                <w:rFonts w:ascii="Times New Roman" w:hAnsi="Times New Roman" w:cs="Times New Roman"/>
                <w:sz w:val="24"/>
                <w:szCs w:val="24"/>
              </w:rPr>
              <w:t xml:space="preserve"> через нагрузку</w:t>
            </w:r>
            <w:r w:rsidR="00C16DFE" w:rsidRPr="00C16D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16DFE">
              <w:rPr>
                <w:rFonts w:ascii="Times New Roman" w:hAnsi="Times New Roman" w:cs="Times New Roman"/>
                <w:sz w:val="24"/>
                <w:szCs w:val="24"/>
              </w:rPr>
              <w:t xml:space="preserve"> не допускающую переполюсовки </w:t>
            </w:r>
          </w:p>
        </w:tc>
      </w:tr>
      <w:tr w:rsidR="009C1054" w:rsidRPr="00B96848" w:rsidTr="00162931">
        <w:trPr>
          <w:trHeight w:val="1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054" w:rsidRPr="00926C48" w:rsidRDefault="009C1054" w:rsidP="001629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C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054" w:rsidRPr="00B96848" w:rsidRDefault="00460C24" w:rsidP="00460C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нагрузки в строгом соответствии </w:t>
            </w:r>
            <w:r w:rsidR="00C16DFE">
              <w:rPr>
                <w:rFonts w:ascii="Times New Roman" w:hAnsi="Times New Roman" w:cs="Times New Roman"/>
                <w:sz w:val="24"/>
                <w:szCs w:val="24"/>
              </w:rPr>
              <w:t>с обозначением «плюса» и «минуса»  нагрузки и источника питания</w:t>
            </w:r>
          </w:p>
        </w:tc>
      </w:tr>
      <w:tr w:rsidR="009C1054" w:rsidRPr="00926C48" w:rsidTr="00162931">
        <w:trPr>
          <w:trHeight w:val="1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054" w:rsidRPr="00926C48" w:rsidRDefault="009C1054" w:rsidP="001629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C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054" w:rsidRPr="00DE2B8D" w:rsidRDefault="00C16DFE" w:rsidP="001629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вышеперечисленны</w:t>
            </w:r>
            <w:r w:rsidR="00DE2B8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C16DFE" w:rsidRPr="005B2D2D" w:rsidTr="00FB3AA0">
        <w:trPr>
          <w:trHeight w:val="140"/>
        </w:trPr>
        <w:tc>
          <w:tcPr>
            <w:tcW w:w="10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FE" w:rsidRPr="00162D1E" w:rsidRDefault="00261F8B" w:rsidP="00FB3AA0">
            <w:pPr>
              <w:pStyle w:val="ac"/>
              <w:ind w:left="0" w:firstLine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62D1E">
              <w:rPr>
                <w:rFonts w:ascii="Times New Roman" w:hAnsi="Times New Roman" w:cs="Times New Roman"/>
                <w:sz w:val="28"/>
                <w:szCs w:val="28"/>
              </w:rPr>
              <w:t>риставка «милли»</w:t>
            </w:r>
            <w:r w:rsidR="00162D1E" w:rsidRPr="00162D1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62D1E">
              <w:rPr>
                <w:rFonts w:ascii="Times New Roman" w:hAnsi="Times New Roman" w:cs="Times New Roman"/>
                <w:sz w:val="28"/>
                <w:szCs w:val="28"/>
              </w:rPr>
              <w:t>применяемая при измерении малых напряжений</w:t>
            </w:r>
            <w:r w:rsidR="00162D1E" w:rsidRPr="00162D1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62D1E">
              <w:rPr>
                <w:rFonts w:ascii="Times New Roman" w:hAnsi="Times New Roman" w:cs="Times New Roman"/>
                <w:sz w:val="28"/>
                <w:szCs w:val="28"/>
              </w:rPr>
              <w:t xml:space="preserve"> токов</w:t>
            </w:r>
            <w:r w:rsidR="00162D1E" w:rsidRPr="00162D1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62D1E">
              <w:rPr>
                <w:rFonts w:ascii="Times New Roman" w:hAnsi="Times New Roman" w:cs="Times New Roman"/>
                <w:sz w:val="28"/>
                <w:szCs w:val="28"/>
              </w:rPr>
              <w:t xml:space="preserve"> это:</w:t>
            </w:r>
          </w:p>
        </w:tc>
      </w:tr>
      <w:tr w:rsidR="00C16DFE" w:rsidRPr="00B96848" w:rsidTr="00FB3AA0">
        <w:trPr>
          <w:trHeight w:val="1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FE" w:rsidRPr="00926C48" w:rsidRDefault="00C16DFE" w:rsidP="00FB3A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C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FE" w:rsidRPr="00B96848" w:rsidRDefault="00162D1E" w:rsidP="00162D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1000 000 </w:t>
            </w:r>
            <w:r w:rsidR="00447C35">
              <w:rPr>
                <w:rFonts w:ascii="Times New Roman" w:hAnsi="Times New Roman" w:cs="Times New Roman"/>
                <w:sz w:val="24"/>
                <w:szCs w:val="24"/>
              </w:rPr>
              <w:t>(0</w:t>
            </w:r>
            <w:r w:rsidR="00447C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447C35">
              <w:rPr>
                <w:rFonts w:ascii="Times New Roman" w:hAnsi="Times New Roman" w:cs="Times New Roman"/>
                <w:sz w:val="24"/>
                <w:szCs w:val="24"/>
              </w:rPr>
              <w:t>000 001)</w:t>
            </w:r>
          </w:p>
        </w:tc>
      </w:tr>
      <w:tr w:rsidR="00C16DFE" w:rsidRPr="00926C48" w:rsidTr="00FB3AA0">
        <w:trPr>
          <w:trHeight w:val="1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FE" w:rsidRPr="00926C48" w:rsidRDefault="00C16DFE" w:rsidP="00FB3A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C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FE" w:rsidRPr="00162D1E" w:rsidRDefault="00162D1E" w:rsidP="00FB3A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447C3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447C35">
              <w:rPr>
                <w:rFonts w:ascii="Times New Roman" w:hAnsi="Times New Roman" w:cs="Times New Roman"/>
                <w:sz w:val="24"/>
                <w:szCs w:val="24"/>
              </w:rPr>
              <w:t xml:space="preserve"> (0</w:t>
            </w:r>
            <w:r w:rsidR="00447C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447C35">
              <w:rPr>
                <w:rFonts w:ascii="Times New Roman" w:hAnsi="Times New Roman" w:cs="Times New Roman"/>
                <w:sz w:val="24"/>
                <w:szCs w:val="24"/>
              </w:rPr>
              <w:t>001)</w:t>
            </w:r>
          </w:p>
        </w:tc>
      </w:tr>
      <w:tr w:rsidR="00C16DFE" w:rsidRPr="00C16DFE" w:rsidTr="00FB3AA0">
        <w:trPr>
          <w:trHeight w:val="1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FE" w:rsidRPr="00926C48" w:rsidRDefault="00C16DFE" w:rsidP="00FB3A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C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FE" w:rsidRPr="00162D1E" w:rsidRDefault="00162D1E" w:rsidP="00447C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  <w:r w:rsidR="00447C35">
              <w:rPr>
                <w:rFonts w:ascii="Times New Roman" w:hAnsi="Times New Roman" w:cs="Times New Roman"/>
                <w:sz w:val="24"/>
                <w:szCs w:val="24"/>
              </w:rPr>
              <w:t xml:space="preserve">   (0</w:t>
            </w:r>
            <w:r w:rsidR="00447C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447C35">
              <w:rPr>
                <w:rFonts w:ascii="Times New Roman" w:hAnsi="Times New Roman" w:cs="Times New Roman"/>
                <w:sz w:val="24"/>
                <w:szCs w:val="24"/>
              </w:rPr>
              <w:t>01)</w:t>
            </w:r>
          </w:p>
        </w:tc>
      </w:tr>
      <w:tr w:rsidR="00C16DFE" w:rsidRPr="00926C48" w:rsidTr="00FB3AA0">
        <w:trPr>
          <w:trHeight w:val="1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FE" w:rsidRPr="00926C48" w:rsidRDefault="00C16DFE" w:rsidP="00FB3A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C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DFE" w:rsidRPr="00926C48" w:rsidRDefault="00C16DFE" w:rsidP="00FB3A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D1E" w:rsidRPr="007E087D" w:rsidTr="002E5F84">
        <w:trPr>
          <w:trHeight w:val="140"/>
        </w:trPr>
        <w:tc>
          <w:tcPr>
            <w:tcW w:w="10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D1E" w:rsidRPr="00447C35" w:rsidRDefault="00447C35" w:rsidP="00447C35">
            <w:pPr>
              <w:pStyle w:val="ac"/>
              <w:ind w:left="0" w:firstLine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Производная единица Мегагерц (МГц)</w:t>
            </w:r>
            <w:r w:rsidRPr="00447C3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это</w:t>
            </w:r>
          </w:p>
        </w:tc>
      </w:tr>
      <w:tr w:rsidR="00162D1E" w:rsidRPr="00B96848" w:rsidTr="002E5F84">
        <w:trPr>
          <w:trHeight w:val="1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D1E" w:rsidRPr="00926C48" w:rsidRDefault="00162D1E" w:rsidP="002E5F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C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D1E" w:rsidRPr="00447C35" w:rsidRDefault="00447C35" w:rsidP="002E5F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1000 000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(Миллион) Герц</w:t>
            </w:r>
          </w:p>
        </w:tc>
      </w:tr>
      <w:tr w:rsidR="00162D1E" w:rsidRPr="00926C48" w:rsidTr="002E5F84">
        <w:trPr>
          <w:trHeight w:val="1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D1E" w:rsidRPr="00926C48" w:rsidRDefault="00162D1E" w:rsidP="002E5F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C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D1E" w:rsidRPr="00926C48" w:rsidRDefault="00447C35" w:rsidP="002E5F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1 000 (тысяча) Герц</w:t>
            </w:r>
          </w:p>
        </w:tc>
      </w:tr>
      <w:tr w:rsidR="00162D1E" w:rsidRPr="007E087D" w:rsidTr="002E5F84">
        <w:trPr>
          <w:trHeight w:val="1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D1E" w:rsidRPr="00926C48" w:rsidRDefault="00162D1E" w:rsidP="002E5F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C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D1E" w:rsidRPr="007E087D" w:rsidRDefault="00447C35" w:rsidP="002E5F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Герц</w:t>
            </w:r>
          </w:p>
        </w:tc>
      </w:tr>
      <w:tr w:rsidR="00162D1E" w:rsidRPr="00926C48" w:rsidTr="002E5F84">
        <w:trPr>
          <w:trHeight w:val="1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D1E" w:rsidRPr="00926C48" w:rsidRDefault="00162D1E" w:rsidP="002E5F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C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D1E" w:rsidRPr="00926C48" w:rsidRDefault="00162D1E" w:rsidP="002E5F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292B" w:rsidRPr="00926C48" w:rsidRDefault="0019292B" w:rsidP="003B44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19292B" w:rsidRPr="00926C48" w:rsidSect="00926C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6255" w:rsidRDefault="00236255" w:rsidP="00926C48">
      <w:pPr>
        <w:spacing w:after="0" w:line="240" w:lineRule="auto"/>
      </w:pPr>
      <w:r>
        <w:separator/>
      </w:r>
    </w:p>
  </w:endnote>
  <w:endnote w:type="continuationSeparator" w:id="0">
    <w:p w:rsidR="00236255" w:rsidRDefault="00236255" w:rsidP="00926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30F" w:rsidRDefault="0083430F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30F" w:rsidRDefault="0083430F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30F" w:rsidRDefault="0083430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6255" w:rsidRDefault="00236255" w:rsidP="00926C48">
      <w:pPr>
        <w:spacing w:after="0" w:line="240" w:lineRule="auto"/>
      </w:pPr>
      <w:r>
        <w:separator/>
      </w:r>
    </w:p>
  </w:footnote>
  <w:footnote w:type="continuationSeparator" w:id="0">
    <w:p w:rsidR="00236255" w:rsidRDefault="00236255" w:rsidP="00926C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30F" w:rsidRDefault="0083430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0C4" w:rsidRDefault="007327BC">
    <w:pPr>
      <w:pStyle w:val="a4"/>
      <w:jc w:val="right"/>
    </w:pPr>
    <w:r>
      <w:fldChar w:fldCharType="begin"/>
    </w:r>
    <w:r w:rsidR="0019292B">
      <w:instrText xml:space="preserve"> PAGE   \* MERGEFORMAT </w:instrText>
    </w:r>
    <w:r>
      <w:fldChar w:fldCharType="separate"/>
    </w:r>
    <w:r w:rsidR="00447C35">
      <w:rPr>
        <w:noProof/>
      </w:rPr>
      <w:t>4</w:t>
    </w:r>
    <w:r>
      <w:fldChar w:fldCharType="end"/>
    </w:r>
  </w:p>
  <w:p w:rsidR="002E60C4" w:rsidRDefault="00236255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30F" w:rsidRDefault="0083430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C308C"/>
    <w:multiLevelType w:val="hybridMultilevel"/>
    <w:tmpl w:val="3BFA75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26C48"/>
    <w:rsid w:val="000640F2"/>
    <w:rsid w:val="000E0E52"/>
    <w:rsid w:val="001158E1"/>
    <w:rsid w:val="00162D1E"/>
    <w:rsid w:val="0019292B"/>
    <w:rsid w:val="002172D3"/>
    <w:rsid w:val="00225997"/>
    <w:rsid w:val="00236255"/>
    <w:rsid w:val="0025676B"/>
    <w:rsid w:val="00261F8B"/>
    <w:rsid w:val="00273A0D"/>
    <w:rsid w:val="0035353C"/>
    <w:rsid w:val="00395144"/>
    <w:rsid w:val="003976C1"/>
    <w:rsid w:val="003B44E2"/>
    <w:rsid w:val="003B7C22"/>
    <w:rsid w:val="00447C35"/>
    <w:rsid w:val="00460C24"/>
    <w:rsid w:val="0046316D"/>
    <w:rsid w:val="00477060"/>
    <w:rsid w:val="004A24F4"/>
    <w:rsid w:val="005B2D2D"/>
    <w:rsid w:val="005C007E"/>
    <w:rsid w:val="006E2DF6"/>
    <w:rsid w:val="006F4203"/>
    <w:rsid w:val="00721BE6"/>
    <w:rsid w:val="007327BC"/>
    <w:rsid w:val="00760C41"/>
    <w:rsid w:val="007E087D"/>
    <w:rsid w:val="0083430F"/>
    <w:rsid w:val="008A37D1"/>
    <w:rsid w:val="008B1877"/>
    <w:rsid w:val="008E60BC"/>
    <w:rsid w:val="00926C48"/>
    <w:rsid w:val="009463AD"/>
    <w:rsid w:val="009C1054"/>
    <w:rsid w:val="00A935D8"/>
    <w:rsid w:val="00AB4CAB"/>
    <w:rsid w:val="00B056FD"/>
    <w:rsid w:val="00B12B95"/>
    <w:rsid w:val="00B96848"/>
    <w:rsid w:val="00BC0638"/>
    <w:rsid w:val="00C16DFE"/>
    <w:rsid w:val="00D007D0"/>
    <w:rsid w:val="00D108E6"/>
    <w:rsid w:val="00DE2B8D"/>
    <w:rsid w:val="00EB78FB"/>
    <w:rsid w:val="00ED2E1A"/>
    <w:rsid w:val="00F063EC"/>
    <w:rsid w:val="00F13860"/>
    <w:rsid w:val="00FA6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2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6C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26C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26C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rsid w:val="00926C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926C48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rsid w:val="00926C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926C48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926C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8">
    <w:name w:val="Название Знак"/>
    <w:basedOn w:val="a0"/>
    <w:link w:val="a9"/>
    <w:rsid w:val="00926C48"/>
    <w:rPr>
      <w:rFonts w:ascii="Arial" w:hAnsi="Arial"/>
      <w:b/>
      <w:kern w:val="28"/>
      <w:sz w:val="32"/>
    </w:rPr>
  </w:style>
  <w:style w:type="paragraph" w:styleId="a9">
    <w:name w:val="Title"/>
    <w:basedOn w:val="a"/>
    <w:link w:val="a8"/>
    <w:qFormat/>
    <w:rsid w:val="00926C48"/>
    <w:pPr>
      <w:overflowPunct w:val="0"/>
      <w:autoSpaceDE w:val="0"/>
      <w:autoSpaceDN w:val="0"/>
      <w:adjustRightInd w:val="0"/>
      <w:spacing w:before="240" w:after="60" w:line="240" w:lineRule="auto"/>
      <w:jc w:val="center"/>
    </w:pPr>
    <w:rPr>
      <w:rFonts w:ascii="Arial" w:hAnsi="Arial"/>
      <w:b/>
      <w:kern w:val="28"/>
      <w:sz w:val="32"/>
    </w:rPr>
  </w:style>
  <w:style w:type="character" w:customStyle="1" w:styleId="1">
    <w:name w:val="Название Знак1"/>
    <w:basedOn w:val="a0"/>
    <w:link w:val="a9"/>
    <w:uiPriority w:val="10"/>
    <w:rsid w:val="00926C4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Body Text"/>
    <w:basedOn w:val="a"/>
    <w:link w:val="ab"/>
    <w:unhideWhenUsed/>
    <w:rsid w:val="00926C48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character" w:customStyle="1" w:styleId="ab">
    <w:name w:val="Основной текст Знак"/>
    <w:basedOn w:val="a0"/>
    <w:link w:val="aa"/>
    <w:rsid w:val="00926C48"/>
    <w:rPr>
      <w:rFonts w:ascii="Arial" w:eastAsia="Times New Roman" w:hAnsi="Arial" w:cs="Arial"/>
      <w:sz w:val="20"/>
      <w:szCs w:val="24"/>
    </w:rPr>
  </w:style>
  <w:style w:type="paragraph" w:styleId="ac">
    <w:name w:val="Body Text Indent"/>
    <w:basedOn w:val="a"/>
    <w:link w:val="ad"/>
    <w:unhideWhenUsed/>
    <w:rsid w:val="00926C48"/>
    <w:pPr>
      <w:spacing w:after="0" w:line="240" w:lineRule="auto"/>
      <w:ind w:left="180"/>
    </w:pPr>
    <w:rPr>
      <w:rFonts w:ascii="Arial" w:eastAsia="Times New Roman" w:hAnsi="Arial" w:cs="Arial"/>
      <w:sz w:val="20"/>
      <w:szCs w:val="24"/>
    </w:rPr>
  </w:style>
  <w:style w:type="character" w:customStyle="1" w:styleId="ad">
    <w:name w:val="Основной текст с отступом Знак"/>
    <w:basedOn w:val="a0"/>
    <w:link w:val="ac"/>
    <w:rsid w:val="00926C48"/>
    <w:rPr>
      <w:rFonts w:ascii="Arial" w:eastAsia="Times New Roman" w:hAnsi="Arial" w:cs="Arial"/>
      <w:sz w:val="20"/>
      <w:szCs w:val="24"/>
    </w:rPr>
  </w:style>
  <w:style w:type="character" w:customStyle="1" w:styleId="2">
    <w:name w:val="Основной текст 2 Знак"/>
    <w:basedOn w:val="a0"/>
    <w:link w:val="20"/>
    <w:rsid w:val="00926C48"/>
    <w:rPr>
      <w:rFonts w:ascii="Arial" w:hAnsi="Arial" w:cs="Arial"/>
      <w:sz w:val="16"/>
      <w:szCs w:val="24"/>
    </w:rPr>
  </w:style>
  <w:style w:type="paragraph" w:styleId="20">
    <w:name w:val="Body Text 2"/>
    <w:basedOn w:val="a"/>
    <w:link w:val="2"/>
    <w:unhideWhenUsed/>
    <w:rsid w:val="00926C48"/>
    <w:pPr>
      <w:spacing w:after="0" w:line="240" w:lineRule="auto"/>
    </w:pPr>
    <w:rPr>
      <w:rFonts w:ascii="Arial" w:hAnsi="Arial" w:cs="Arial"/>
      <w:sz w:val="16"/>
      <w:szCs w:val="24"/>
    </w:rPr>
  </w:style>
  <w:style w:type="character" w:customStyle="1" w:styleId="21">
    <w:name w:val="Основной текст 2 Знак1"/>
    <w:basedOn w:val="a0"/>
    <w:link w:val="20"/>
    <w:uiPriority w:val="99"/>
    <w:semiHidden/>
    <w:rsid w:val="00926C48"/>
  </w:style>
  <w:style w:type="paragraph" w:styleId="22">
    <w:name w:val="Body Text Indent 2"/>
    <w:basedOn w:val="a"/>
    <w:link w:val="23"/>
    <w:unhideWhenUsed/>
    <w:rsid w:val="00926C48"/>
    <w:pPr>
      <w:spacing w:after="0" w:line="240" w:lineRule="auto"/>
      <w:ind w:left="180" w:hanging="180"/>
    </w:pPr>
    <w:rPr>
      <w:rFonts w:ascii="Arial" w:eastAsia="Times New Roman" w:hAnsi="Arial" w:cs="Arial"/>
      <w:sz w:val="20"/>
      <w:szCs w:val="24"/>
    </w:rPr>
  </w:style>
  <w:style w:type="character" w:customStyle="1" w:styleId="23">
    <w:name w:val="Основной текст с отступом 2 Знак"/>
    <w:basedOn w:val="a0"/>
    <w:link w:val="22"/>
    <w:rsid w:val="00926C48"/>
    <w:rPr>
      <w:rFonts w:ascii="Arial" w:eastAsia="Times New Roman" w:hAnsi="Arial" w:cs="Arial"/>
      <w:sz w:val="20"/>
      <w:szCs w:val="24"/>
    </w:rPr>
  </w:style>
  <w:style w:type="character" w:customStyle="1" w:styleId="3">
    <w:name w:val="Основной текст с отступом 3 Знак"/>
    <w:basedOn w:val="a0"/>
    <w:link w:val="30"/>
    <w:rsid w:val="00926C48"/>
    <w:rPr>
      <w:rFonts w:ascii="Arial" w:hAnsi="Arial" w:cs="Arial"/>
      <w:b/>
      <w:bCs/>
      <w:szCs w:val="24"/>
    </w:rPr>
  </w:style>
  <w:style w:type="paragraph" w:styleId="30">
    <w:name w:val="Body Text Indent 3"/>
    <w:basedOn w:val="a"/>
    <w:link w:val="3"/>
    <w:unhideWhenUsed/>
    <w:rsid w:val="00926C48"/>
    <w:pPr>
      <w:spacing w:after="0" w:line="240" w:lineRule="auto"/>
      <w:ind w:left="180"/>
    </w:pPr>
    <w:rPr>
      <w:rFonts w:ascii="Arial" w:hAnsi="Arial" w:cs="Arial"/>
      <w:b/>
      <w:bCs/>
      <w:szCs w:val="24"/>
    </w:rPr>
  </w:style>
  <w:style w:type="character" w:customStyle="1" w:styleId="31">
    <w:name w:val="Основной текст с отступом 3 Знак1"/>
    <w:basedOn w:val="a0"/>
    <w:link w:val="30"/>
    <w:uiPriority w:val="99"/>
    <w:semiHidden/>
    <w:rsid w:val="00926C48"/>
    <w:rPr>
      <w:sz w:val="16"/>
      <w:szCs w:val="16"/>
    </w:rPr>
  </w:style>
  <w:style w:type="paragraph" w:customStyle="1" w:styleId="ConsNormal">
    <w:name w:val="ConsNormal"/>
    <w:rsid w:val="00926C48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C3FE7-BFF2-4263-AF15-A4B56560C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4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Vladimir</cp:lastModifiedBy>
  <cp:revision>19</cp:revision>
  <dcterms:created xsi:type="dcterms:W3CDTF">2014-01-22T15:39:00Z</dcterms:created>
  <dcterms:modified xsi:type="dcterms:W3CDTF">2020-05-19T08:36:00Z</dcterms:modified>
</cp:coreProperties>
</file>