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E" w:rsidRPr="004A2E98" w:rsidRDefault="00271E65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271E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05pt;margin-top:-8.65pt;width:565pt;height:745pt;z-index:1">
            <v:imagedata r:id="rId5" o:title="" croptop="5552f" cropbottom="6643f" cropleft="8402f"/>
          </v:shape>
        </w:pict>
      </w:r>
      <w:r w:rsidR="00C70CEE" w:rsidRPr="004A2E98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C70CEE" w:rsidRPr="004A2E98" w:rsidRDefault="00C70CEE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C70CEE" w:rsidRPr="004A2E98" w:rsidRDefault="00C70CEE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C70CEE" w:rsidRPr="004A2E98" w:rsidRDefault="00C70CEE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C70CEE" w:rsidRPr="004A2E98">
        <w:tc>
          <w:tcPr>
            <w:tcW w:w="4927" w:type="dxa"/>
          </w:tcPr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____________№_____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____________№_____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4927" w:type="dxa"/>
          </w:tcPr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70CEE" w:rsidRPr="004A2E98" w:rsidRDefault="00C70CEE" w:rsidP="00AA7B47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70CEE" w:rsidRPr="004A2E98" w:rsidRDefault="00C70CEE" w:rsidP="00AA7B4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0CEE" w:rsidRPr="004A2E98" w:rsidRDefault="00C70CEE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C70CEE" w:rsidRPr="004A2E98" w:rsidRDefault="00C70CEE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</w:t>
      </w:r>
      <w:r>
        <w:rPr>
          <w:sz w:val="28"/>
          <w:szCs w:val="28"/>
        </w:rPr>
        <w:t xml:space="preserve">Введение в </w:t>
      </w:r>
      <w:proofErr w:type="spellStart"/>
      <w:r>
        <w:rPr>
          <w:sz w:val="28"/>
          <w:szCs w:val="28"/>
        </w:rPr>
        <w:t>киберспортивную</w:t>
      </w:r>
      <w:proofErr w:type="spellEnd"/>
      <w:r>
        <w:rPr>
          <w:sz w:val="28"/>
          <w:szCs w:val="28"/>
        </w:rPr>
        <w:t xml:space="preserve"> культуру</w:t>
      </w:r>
      <w:r w:rsidRPr="004A2E98">
        <w:rPr>
          <w:color w:val="000000"/>
          <w:sz w:val="28"/>
          <w:szCs w:val="28"/>
        </w:rPr>
        <w:t>»</w:t>
      </w:r>
    </w:p>
    <w:p w:rsidR="00C70CEE" w:rsidRPr="004A2E98" w:rsidRDefault="00C70CEE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ознакомительный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10-17 лет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C70CEE" w:rsidRPr="004A2E98" w:rsidRDefault="00C70CEE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C70CEE" w:rsidRPr="004A2E98" w:rsidRDefault="00C70CEE" w:rsidP="00F5737C">
      <w:pPr>
        <w:jc w:val="center"/>
        <w:rPr>
          <w:color w:val="000000"/>
          <w:sz w:val="28"/>
          <w:szCs w:val="28"/>
        </w:rPr>
      </w:pPr>
    </w:p>
    <w:p w:rsidR="00C70CEE" w:rsidRPr="004A2E98" w:rsidRDefault="00C70CEE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C70CEE" w:rsidRPr="004A2E98" w:rsidRDefault="00C70CEE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2021</w:t>
      </w:r>
    </w:p>
    <w:p w:rsidR="00C70CEE" w:rsidRPr="0079560F" w:rsidRDefault="00C70CEE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795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79560F">
        <w:rPr>
          <w:color w:val="000000"/>
          <w:sz w:val="28"/>
          <w:szCs w:val="28"/>
        </w:rPr>
        <w:fldChar w:fldCharType="begin"/>
      </w:r>
      <w:r w:rsidR="00C70CEE" w:rsidRPr="0079560F">
        <w:rPr>
          <w:color w:val="000000"/>
          <w:sz w:val="28"/>
          <w:szCs w:val="28"/>
        </w:rPr>
        <w:instrText xml:space="preserve"> TOC \o "1-3" \h \z \u </w:instrText>
      </w:r>
      <w:r w:rsidRPr="0079560F">
        <w:rPr>
          <w:color w:val="000000"/>
          <w:sz w:val="28"/>
          <w:szCs w:val="28"/>
        </w:rPr>
        <w:fldChar w:fldCharType="separate"/>
      </w:r>
      <w:hyperlink w:anchor="_Toc71551980" w:history="1">
        <w:r w:rsidR="00C70CEE" w:rsidRPr="0079560F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_Toc71551980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3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1" w:history="1">
        <w:r w:rsidR="00C70CEE" w:rsidRPr="0079560F">
          <w:rPr>
            <w:rStyle w:val="a8"/>
            <w:noProof/>
            <w:sz w:val="28"/>
            <w:szCs w:val="28"/>
          </w:rPr>
          <w:t>Пояснительная записка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_Toc71551981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10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2" w:history="1">
        <w:r w:rsidR="00C70CEE" w:rsidRPr="0079560F">
          <w:rPr>
            <w:rStyle w:val="a8"/>
            <w:noProof/>
            <w:sz w:val="28"/>
            <w:szCs w:val="28"/>
          </w:rPr>
          <w:t>Направленность программы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_Toc71551982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11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3" w:history="1">
        <w:r w:rsidR="00C70CEE" w:rsidRPr="0079560F">
          <w:rPr>
            <w:rStyle w:val="a8"/>
            <w:noProof/>
            <w:sz w:val="28"/>
            <w:szCs w:val="28"/>
          </w:rPr>
          <w:t>Цель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_Toc71551983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12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4" w:history="1">
        <w:r w:rsidR="00C70CEE" w:rsidRPr="0079560F">
          <w:rPr>
            <w:rStyle w:val="a8"/>
            <w:noProof/>
            <w:sz w:val="28"/>
            <w:szCs w:val="28"/>
          </w:rPr>
          <w:t>Форма занятий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_Toc71551984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13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5" w:history="1">
        <w:r w:rsidR="00C70CEE" w:rsidRPr="0079560F">
          <w:rPr>
            <w:rStyle w:val="a8"/>
            <w:noProof/>
            <w:sz w:val="28"/>
            <w:szCs w:val="28"/>
          </w:rPr>
          <w:t>Нормативно-правовая база: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_Toc71551985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14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6" w:history="1">
        <w:r w:rsidR="00C70CEE" w:rsidRPr="0079560F">
          <w:rPr>
            <w:rStyle w:val="a8"/>
            <w:noProof/>
            <w:sz w:val="28"/>
            <w:szCs w:val="28"/>
          </w:rPr>
          <w:t>Методы  развития и обучения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_Toc71551986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14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7" w:history="1">
        <w:r w:rsidR="00C70CEE" w:rsidRPr="0079560F">
          <w:rPr>
            <w:rStyle w:val="a8"/>
            <w:noProof/>
            <w:sz w:val="28"/>
            <w:szCs w:val="28"/>
          </w:rPr>
          <w:t>Прогнозируемый конечный результат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_Toc71551987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16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8" w:history="1">
        <w:r w:rsidR="00C70CEE" w:rsidRPr="0079560F">
          <w:rPr>
            <w:rStyle w:val="a8"/>
            <w:noProof/>
            <w:sz w:val="28"/>
            <w:szCs w:val="28"/>
          </w:rPr>
          <w:t>Учебно-тематический план первого год обучения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_Toc71551988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21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89" w:history="1">
        <w:r w:rsidR="00C70CEE" w:rsidRPr="0079560F">
          <w:rPr>
            <w:rStyle w:val="a8"/>
            <w:noProof/>
            <w:sz w:val="28"/>
            <w:szCs w:val="28"/>
          </w:rPr>
          <w:t>Содержание учебно-тематического плана: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_Toc71551989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22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0" w:history="1">
        <w:r w:rsidR="00C70CEE" w:rsidRPr="0079560F">
          <w:rPr>
            <w:rStyle w:val="a8"/>
            <w:noProof/>
            <w:sz w:val="28"/>
            <w:szCs w:val="28"/>
          </w:rPr>
          <w:t>Календарно-тематический план первого года обучения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_Toc71551990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23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1" w:history="1">
        <w:r w:rsidR="00C70CEE" w:rsidRPr="0079560F">
          <w:rPr>
            <w:rStyle w:val="a8"/>
            <w:noProof/>
            <w:sz w:val="28"/>
            <w:szCs w:val="28"/>
          </w:rPr>
          <w:t>Учебно-тематический план второго года обучения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_Toc71551991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25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2" w:history="1">
        <w:r w:rsidR="00C70CEE" w:rsidRPr="0079560F">
          <w:rPr>
            <w:rStyle w:val="a8"/>
            <w:noProof/>
            <w:sz w:val="28"/>
            <w:szCs w:val="28"/>
          </w:rPr>
          <w:t>Содержание учебно-тематического плана второго года обучения: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_Toc71551992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26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3" w:history="1">
        <w:r w:rsidR="00C70CEE" w:rsidRPr="0079560F">
          <w:rPr>
            <w:rStyle w:val="a8"/>
            <w:noProof/>
            <w:sz w:val="28"/>
            <w:szCs w:val="28"/>
          </w:rPr>
          <w:t>Список литературы.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_Toc71551993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27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4" w:history="1">
        <w:r w:rsidR="00C70CEE" w:rsidRPr="0079560F">
          <w:rPr>
            <w:rStyle w:val="a8"/>
            <w:noProof/>
            <w:sz w:val="28"/>
            <w:szCs w:val="28"/>
            <w:lang w:eastAsia="en-US"/>
          </w:rPr>
          <w:t>1.</w:t>
        </w:r>
        <w:r w:rsidR="00C70CEE" w:rsidRPr="0079560F">
          <w:rPr>
            <w:rFonts w:ascii="Calibri" w:hAnsi="Calibri"/>
            <w:noProof/>
            <w:sz w:val="28"/>
            <w:szCs w:val="28"/>
          </w:rPr>
          <w:tab/>
        </w:r>
        <w:r w:rsidR="00C70CEE" w:rsidRPr="0079560F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_Toc71551994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27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5" w:history="1">
        <w:r w:rsidR="00C70CEE" w:rsidRPr="0079560F">
          <w:rPr>
            <w:rStyle w:val="a8"/>
            <w:noProof/>
            <w:sz w:val="28"/>
            <w:szCs w:val="28"/>
            <w:lang w:eastAsia="en-US"/>
          </w:rPr>
          <w:t>2.</w:t>
        </w:r>
        <w:r w:rsidR="00C70CEE" w:rsidRPr="0079560F">
          <w:rPr>
            <w:rFonts w:ascii="Calibri" w:hAnsi="Calibri"/>
            <w:noProof/>
            <w:sz w:val="28"/>
            <w:szCs w:val="28"/>
          </w:rPr>
          <w:tab/>
        </w:r>
        <w:r w:rsidR="00C70CEE" w:rsidRPr="0079560F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_Toc71551995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27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1996" w:history="1">
        <w:r w:rsidR="00C70CEE" w:rsidRPr="0079560F">
          <w:rPr>
            <w:rStyle w:val="a8"/>
            <w:noProof/>
            <w:sz w:val="28"/>
            <w:szCs w:val="28"/>
            <w:lang w:eastAsia="en-US"/>
          </w:rPr>
          <w:t>3.</w:t>
        </w:r>
        <w:r w:rsidR="00C70CEE" w:rsidRPr="0079560F">
          <w:rPr>
            <w:rFonts w:ascii="Calibri" w:hAnsi="Calibri"/>
            <w:noProof/>
            <w:sz w:val="28"/>
            <w:szCs w:val="28"/>
          </w:rPr>
          <w:tab/>
        </w:r>
        <w:r w:rsidR="00C70CEE" w:rsidRPr="0079560F">
          <w:rPr>
            <w:rStyle w:val="a8"/>
            <w:noProof/>
            <w:sz w:val="28"/>
            <w:szCs w:val="28"/>
          </w:rPr>
          <w:t>Список сайтов для учащихся</w:t>
        </w:r>
        <w:r w:rsidR="00C70CEE" w:rsidRPr="0079560F">
          <w:rPr>
            <w:noProof/>
            <w:webHidden/>
            <w:sz w:val="28"/>
            <w:szCs w:val="28"/>
          </w:rPr>
          <w:tab/>
        </w:r>
        <w:r w:rsidRPr="0079560F">
          <w:rPr>
            <w:noProof/>
            <w:webHidden/>
            <w:sz w:val="28"/>
            <w:szCs w:val="28"/>
          </w:rPr>
          <w:fldChar w:fldCharType="begin"/>
        </w:r>
        <w:r w:rsidR="00C70CEE" w:rsidRPr="0079560F">
          <w:rPr>
            <w:noProof/>
            <w:webHidden/>
            <w:sz w:val="28"/>
            <w:szCs w:val="28"/>
          </w:rPr>
          <w:instrText xml:space="preserve"> PAGEREF _Toc71551996 \h </w:instrText>
        </w:r>
        <w:r w:rsidRPr="0079560F">
          <w:rPr>
            <w:noProof/>
            <w:webHidden/>
            <w:sz w:val="28"/>
            <w:szCs w:val="28"/>
          </w:rPr>
        </w:r>
        <w:r w:rsidRPr="0079560F">
          <w:rPr>
            <w:noProof/>
            <w:webHidden/>
            <w:sz w:val="28"/>
            <w:szCs w:val="28"/>
          </w:rPr>
          <w:fldChar w:fldCharType="separate"/>
        </w:r>
        <w:r w:rsidR="00A733B5">
          <w:rPr>
            <w:noProof/>
            <w:webHidden/>
            <w:sz w:val="28"/>
            <w:szCs w:val="28"/>
          </w:rPr>
          <w:t>28</w:t>
        </w:r>
        <w:r w:rsidRPr="0079560F">
          <w:rPr>
            <w:noProof/>
            <w:webHidden/>
            <w:sz w:val="28"/>
            <w:szCs w:val="28"/>
          </w:rPr>
          <w:fldChar w:fldCharType="end"/>
        </w:r>
      </w:hyperlink>
    </w:p>
    <w:p w:rsidR="00C70CEE" w:rsidRPr="0079560F" w:rsidRDefault="00271E65">
      <w:pPr>
        <w:rPr>
          <w:color w:val="000000"/>
          <w:sz w:val="28"/>
          <w:szCs w:val="28"/>
        </w:rPr>
      </w:pPr>
      <w:r w:rsidRPr="0079560F">
        <w:rPr>
          <w:color w:val="000000"/>
          <w:sz w:val="28"/>
          <w:szCs w:val="28"/>
        </w:rPr>
        <w:fldChar w:fldCharType="end"/>
      </w:r>
    </w:p>
    <w:p w:rsidR="00C70CEE" w:rsidRPr="0079560F" w:rsidRDefault="00C70CEE" w:rsidP="00FA6172">
      <w:pPr>
        <w:jc w:val="center"/>
        <w:rPr>
          <w:color w:val="000000"/>
          <w:sz w:val="28"/>
          <w:szCs w:val="28"/>
        </w:rPr>
      </w:pPr>
    </w:p>
    <w:p w:rsidR="00C70CEE" w:rsidRPr="0079560F" w:rsidRDefault="00C70CEE">
      <w:pPr>
        <w:spacing w:after="160" w:line="259" w:lineRule="auto"/>
        <w:rPr>
          <w:color w:val="000000"/>
          <w:sz w:val="28"/>
          <w:szCs w:val="28"/>
        </w:rPr>
      </w:pPr>
      <w:r w:rsidRPr="0079560F">
        <w:rPr>
          <w:color w:val="000000"/>
          <w:sz w:val="28"/>
          <w:szCs w:val="28"/>
        </w:rPr>
        <w:br w:type="page"/>
      </w:r>
    </w:p>
    <w:p w:rsidR="00C70CEE" w:rsidRPr="00D252BE" w:rsidRDefault="00C70CEE" w:rsidP="00D252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71551980"/>
      <w:r w:rsidRPr="00D252BE">
        <w:rPr>
          <w:rFonts w:ascii="Times New Roman" w:hAnsi="Times New Roman" w:cs="Times New Roman"/>
          <w:sz w:val="28"/>
          <w:szCs w:val="28"/>
        </w:rPr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ДОП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sz w:val="28"/>
                <w:szCs w:val="28"/>
              </w:rPr>
              <w:t>киберспортивную</w:t>
            </w:r>
            <w:proofErr w:type="spellEnd"/>
            <w:r>
              <w:rPr>
                <w:sz w:val="28"/>
                <w:szCs w:val="28"/>
              </w:rPr>
              <w:t xml:space="preserve"> культуру</w:t>
            </w:r>
            <w:r w:rsidRPr="004A2E9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  <w:vMerge w:val="restart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ФИО: </w:t>
            </w:r>
            <w:r>
              <w:rPr>
                <w:color w:val="000000"/>
                <w:sz w:val="28"/>
                <w:szCs w:val="28"/>
              </w:rPr>
              <w:t>Борисов Вячеслав Владимирович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  <w:vMerge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Место работы:</w:t>
            </w:r>
            <w:r>
              <w:rPr>
                <w:color w:val="000000"/>
                <w:sz w:val="28"/>
                <w:szCs w:val="28"/>
              </w:rPr>
              <w:t xml:space="preserve"> МБУДО «Станция юных техников»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Волгодонска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  <w:vMerge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Адрес образовательной организации:</w:t>
            </w:r>
            <w:r>
              <w:rPr>
                <w:color w:val="000000"/>
                <w:sz w:val="28"/>
                <w:szCs w:val="28"/>
              </w:rPr>
              <w:t xml:space="preserve"> Ростовская обл. г. Волгодонск, Ленина 112</w:t>
            </w:r>
          </w:p>
        </w:tc>
      </w:tr>
      <w:tr w:rsidR="00C70CEE" w:rsidRPr="004A2E98">
        <w:trPr>
          <w:trHeight w:val="120"/>
        </w:trPr>
        <w:tc>
          <w:tcPr>
            <w:tcW w:w="4253" w:type="dxa"/>
            <w:vMerge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70CEE" w:rsidRPr="004A2E98" w:rsidRDefault="00C70CEE" w:rsidP="00FC5455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Телефон служебный: 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Должность: </w:t>
            </w:r>
            <w:r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_Hlk71551644"/>
            <w:r w:rsidRPr="004A2E98">
              <w:rPr>
                <w:color w:val="000000"/>
                <w:sz w:val="28"/>
                <w:szCs w:val="28"/>
              </w:rPr>
              <w:t xml:space="preserve">Нормативно-правовая база </w:t>
            </w:r>
            <w:bookmarkEnd w:id="1"/>
          </w:p>
        </w:tc>
        <w:tc>
          <w:tcPr>
            <w:tcW w:w="5636" w:type="dxa"/>
          </w:tcPr>
          <w:p w:rsidR="00C70CEE" w:rsidRPr="004A2E98" w:rsidRDefault="00C70CEE" w:rsidP="00FC545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разработаны в соответствии </w:t>
            </w:r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70CEE" w:rsidRPr="004A2E98" w:rsidRDefault="00C70CEE" w:rsidP="00FC5455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Указом Президента Российской Федерации от 7 мая 2012 года № 599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 мерах по реализации государственной политики в области образования и науки»;</w:t>
            </w:r>
          </w:p>
          <w:p w:rsidR="00C70CEE" w:rsidRPr="004A2E98" w:rsidRDefault="00C70CEE" w:rsidP="00FC5455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Указом Президента Российской Федерации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01 июня 2012 № 761 «О национальной стратегии действий в интересах детей на 2012-2017 годы»; 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Национальной образовательной инициативой «Наша новая школа» (утверждена Президентом Российской Федерации от 4 февраля 2010 года № Пр-271);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Областным Законом Ростовской области от 14.11.2013 № 26-ЗС «Об образовании в Ростовской области»;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Федеральным законом Российской Федерации от 04.12.2007 № 329-ФЗ (ред. от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31.12.2014) «О физической культуре и спорте в Российской Федерации»;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Федеральной службы по надзору в сфере образования и науки (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Ростобрнадзор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25 октября 2013 г. № 1185 «Об утверждении примерной формы договора об образовании на </w:t>
            </w:r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дополнительным образовательным программам» (зарегистрировано в Минюсте России 24 января 2014 г. № 31102);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Министерства образования Российской Федерации от 03.05.2000 № 1276 "О государственной аккредитации учреждений дополнительного образования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министерства спорта Российской Федерации от 27.12.2013 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Постановлением Главного государственного санитарного врача РФ от 04.07.2014 № 41 «Об утверждении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</w:t>
            </w:r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Письмом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Письмом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России от 29 сентября 2006 г. № 06-1479 «О методических рекомендациях по организации деятельности спортивных школ в Рос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C70CEE" w:rsidRPr="004A2E98" w:rsidRDefault="00C70CEE" w:rsidP="00FC545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Методическими рекомендациями по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проектированию дополнительных общеобразовательных программ (письмо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18 ноября 2015 г. № 09-3242).</w:t>
            </w:r>
          </w:p>
          <w:p w:rsidR="00C70CEE" w:rsidRPr="004A2E98" w:rsidRDefault="00C70CEE" w:rsidP="00AA7B47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10-17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C70CEE" w:rsidRPr="00FC5455" w:rsidRDefault="00C70CEE" w:rsidP="00FC5455">
            <w:pPr>
              <w:tabs>
                <w:tab w:val="left" w:pos="742"/>
              </w:tabs>
              <w:jc w:val="both"/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Данная программа рассчитана на два года обучения, с учетом возрастных и познавательных способностей обучающихся.</w:t>
            </w:r>
          </w:p>
          <w:p w:rsidR="00C70CEE" w:rsidRPr="00FC5455" w:rsidRDefault="00C70CEE" w:rsidP="00FC5455">
            <w:pPr>
              <w:tabs>
                <w:tab w:val="left" w:pos="742"/>
              </w:tabs>
              <w:jc w:val="both"/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 xml:space="preserve">Рабочая программа 1-го года предполагает познавательное обучение компьютерной игровой грамотности детей с целью воспитания интереса к информационным технологиям и </w:t>
            </w:r>
            <w:proofErr w:type="spellStart"/>
            <w:r w:rsidRPr="00FC5455">
              <w:rPr>
                <w:color w:val="000000"/>
                <w:sz w:val="28"/>
                <w:szCs w:val="28"/>
              </w:rPr>
              <w:t>киберспортивной</w:t>
            </w:r>
            <w:proofErr w:type="spellEnd"/>
            <w:r w:rsidRPr="00FC5455">
              <w:rPr>
                <w:color w:val="000000"/>
                <w:sz w:val="28"/>
                <w:szCs w:val="28"/>
              </w:rPr>
              <w:t xml:space="preserve"> культуре. Занятия проходят 2 раза в неделю по 2 часа.</w:t>
            </w:r>
          </w:p>
          <w:p w:rsidR="00C70CEE" w:rsidRPr="004A2E98" w:rsidRDefault="00C70CEE" w:rsidP="00FC5455">
            <w:pPr>
              <w:tabs>
                <w:tab w:val="left" w:pos="742"/>
              </w:tabs>
              <w:jc w:val="both"/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 xml:space="preserve">Программа 2-го года (ознакомительного уровня) предполагает занятия для учащихся, интересующихся компьютерной техникой,  более продвинутыми тактиками </w:t>
            </w:r>
            <w:proofErr w:type="spellStart"/>
            <w:r w:rsidRPr="00FC5455">
              <w:rPr>
                <w:color w:val="000000"/>
                <w:sz w:val="28"/>
                <w:szCs w:val="28"/>
              </w:rPr>
              <w:t>киберспортивных</w:t>
            </w:r>
            <w:proofErr w:type="spellEnd"/>
            <w:r w:rsidRPr="00FC5455">
              <w:rPr>
                <w:color w:val="000000"/>
                <w:sz w:val="28"/>
                <w:szCs w:val="28"/>
              </w:rPr>
              <w:t xml:space="preserve"> игр и командной работы. Воспитанники посещают занятия 2 раза в неделю по 2 часа.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Отличительная особенность данной рабочей программы в том, каждое занятие комплексное. Оно включает несколько этапов:</w:t>
            </w:r>
          </w:p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Подготовительный: идет погружение ребенка в сюжет занятия, период подготовки к теме занятия через беседы, конкурсы, которые помогут ему справиться с поставленной задачей.</w:t>
            </w:r>
          </w:p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FC5455">
              <w:rPr>
                <w:color w:val="000000"/>
                <w:spacing w:val="-6"/>
                <w:sz w:val="28"/>
                <w:szCs w:val="28"/>
              </w:rPr>
              <w:t>Основной: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технологи.</w:t>
            </w:r>
            <w:proofErr w:type="gramEnd"/>
          </w:p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Промежуточный: необходим для снятия зрительного напряжения (проводится гимнастика для глаз), для снятия мышечного и </w:t>
            </w:r>
            <w:r w:rsidRPr="00FC5455">
              <w:rPr>
                <w:color w:val="000000"/>
                <w:spacing w:val="-6"/>
                <w:sz w:val="28"/>
                <w:szCs w:val="28"/>
              </w:rPr>
              <w:lastRenderedPageBreak/>
              <w:t>нервного напряжения.</w:t>
            </w:r>
            <w:proofErr w:type="gramEnd"/>
          </w:p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>Заключительный: подводится итог занятия в виде проговаривания основных моментов (что узнали нового, чему научились), самоанализа.</w:t>
            </w:r>
          </w:p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Основной формой </w:t>
            </w:r>
            <w:proofErr w:type="gramStart"/>
            <w:r w:rsidRPr="00FC5455">
              <w:rPr>
                <w:color w:val="000000"/>
                <w:spacing w:val="-6"/>
                <w:sz w:val="28"/>
                <w:szCs w:val="28"/>
              </w:rPr>
              <w:t>обучения по</w:t>
            </w:r>
            <w:proofErr w:type="gramEnd"/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      </w:r>
          </w:p>
          <w:p w:rsidR="00C70CEE" w:rsidRPr="00FC5455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            На каждом этапе обучения выбирается такой объект или тема работы для учащихся,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детей соответствующего возраста, общественная и личностная ценность, возможность выполнения заданий при имеющейся материально-технической базе обучения.</w:t>
            </w:r>
          </w:p>
          <w:p w:rsidR="00C70CEE" w:rsidRPr="004A2E98" w:rsidRDefault="00C70CEE" w:rsidP="00FC5455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Большое внимание обращается на обеспечение безопасности труда учащихся при выполнении различных работ, в том числе по соблюдению правил </w:t>
            </w:r>
            <w:proofErr w:type="spellStart"/>
            <w:r w:rsidRPr="00FC5455">
              <w:rPr>
                <w:color w:val="000000"/>
                <w:spacing w:val="-6"/>
                <w:sz w:val="28"/>
                <w:szCs w:val="28"/>
              </w:rPr>
              <w:t>электробезопасности</w:t>
            </w:r>
            <w:proofErr w:type="spellEnd"/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. В программе предусмотрены беседы по охране труда и ТБ для воспитанников в различных жизненных ситуациях, показывается </w:t>
            </w:r>
            <w:proofErr w:type="spellStart"/>
            <w:r w:rsidRPr="00FC5455">
              <w:rPr>
                <w:color w:val="000000"/>
                <w:spacing w:val="-6"/>
                <w:sz w:val="28"/>
                <w:szCs w:val="28"/>
              </w:rPr>
              <w:t>мультимедийный</w:t>
            </w:r>
            <w:proofErr w:type="spellEnd"/>
            <w:r w:rsidRPr="00FC5455">
              <w:rPr>
                <w:color w:val="000000"/>
                <w:spacing w:val="-6"/>
                <w:sz w:val="28"/>
                <w:szCs w:val="28"/>
              </w:rPr>
              <w:t xml:space="preserve"> материал по самым актуальным темам, охране безопасности их жизнедеятельности.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 xml:space="preserve">Целью программы является создание условий для формирования и развития творческих способностей детей среднего школьного возраста в области информационных технологий и </w:t>
            </w:r>
            <w:proofErr w:type="spellStart"/>
            <w:r w:rsidRPr="00FC5455">
              <w:rPr>
                <w:color w:val="000000"/>
                <w:spacing w:val="-4"/>
                <w:sz w:val="28"/>
                <w:szCs w:val="28"/>
              </w:rPr>
              <w:t>киберспорта</w:t>
            </w:r>
            <w:proofErr w:type="spellEnd"/>
            <w:r w:rsidRPr="00FC5455">
              <w:rPr>
                <w:color w:val="000000"/>
                <w:spacing w:val="-4"/>
                <w:sz w:val="28"/>
                <w:szCs w:val="28"/>
              </w:rPr>
              <w:t>, повышения их технической грамотности в условиях дополнительного образования.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После окончания 1-го (ознакомительный уровень) года обучения учащиеся должны: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Разбираться в жанрах </w:t>
            </w:r>
            <w:proofErr w:type="spellStart"/>
            <w:r w:rsidRPr="00FC5455">
              <w:rPr>
                <w:color w:val="000000"/>
                <w:spacing w:val="-4"/>
                <w:sz w:val="28"/>
                <w:szCs w:val="28"/>
              </w:rPr>
              <w:t>киберспортивной</w:t>
            </w:r>
            <w:proofErr w:type="spellEnd"/>
            <w:r w:rsidRPr="00FC545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lastRenderedPageBreak/>
              <w:t>культуры;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Вырабатывать оптимальные тактики в изученных играх;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Уметь понимать свою роль, а также распределять роли внутри команды 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Приобрести навыки поведения и общения в команде.    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После окончания 2-го (ознакомительный уровень) года обучения учащиеся должны: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Разбираться в жанрах </w:t>
            </w:r>
            <w:proofErr w:type="spellStart"/>
            <w:r w:rsidRPr="00FC5455">
              <w:rPr>
                <w:color w:val="000000"/>
                <w:spacing w:val="-4"/>
                <w:sz w:val="28"/>
                <w:szCs w:val="28"/>
              </w:rPr>
              <w:t>киберспортивной</w:t>
            </w:r>
            <w:proofErr w:type="spellEnd"/>
            <w:r w:rsidRPr="00FC5455">
              <w:rPr>
                <w:color w:val="000000"/>
                <w:spacing w:val="-4"/>
                <w:sz w:val="28"/>
                <w:szCs w:val="28"/>
              </w:rPr>
              <w:t xml:space="preserve"> культуры;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Вырабатывать оптимальные тактики в изученных играх;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>Знать и применять расширенные тактики в изученных играх;</w:t>
            </w:r>
          </w:p>
          <w:p w:rsidR="00C70CEE" w:rsidRPr="00FC5455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Уметь понимать свою роль, а также распределять роли внутри команды </w:t>
            </w:r>
          </w:p>
          <w:p w:rsidR="00C70CEE" w:rsidRPr="004A2E98" w:rsidRDefault="00C70CEE" w:rsidP="00FC54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C5455">
              <w:rPr>
                <w:color w:val="000000"/>
                <w:spacing w:val="-4"/>
                <w:sz w:val="28"/>
                <w:szCs w:val="28"/>
              </w:rPr>
              <w:t></w:t>
            </w:r>
            <w:r w:rsidRPr="00FC5455">
              <w:rPr>
                <w:color w:val="000000"/>
                <w:spacing w:val="-4"/>
                <w:sz w:val="28"/>
                <w:szCs w:val="28"/>
              </w:rPr>
              <w:tab/>
              <w:t xml:space="preserve">Приобрести навыки поведения и общения в команде.    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Формы занятий (фронтальные (</w:t>
            </w:r>
            <w:r w:rsidRPr="004A2E98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4A2E98">
              <w:rPr>
                <w:color w:val="000000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 xml:space="preserve">беседа с игровыми элементами; 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сюжетно-ролевая игра; 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игра-путешествие; 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викторины, конкурсы.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Для обучающихся четвертого-пятого годов обучения применяются: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проблемно – поисковый метод объяснения теории; 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пресс-конференция; 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практические занятия;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 xml:space="preserve">компьютерная презентация учебного материала; </w:t>
            </w:r>
          </w:p>
          <w:p w:rsidR="00C70CEE" w:rsidRPr="00FC5455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развитие навыков защиты творческих работ;</w:t>
            </w:r>
          </w:p>
          <w:p w:rsidR="00C70CEE" w:rsidRPr="004A2E98" w:rsidRDefault="00C70CEE" w:rsidP="00FC5455">
            <w:pPr>
              <w:rPr>
                <w:color w:val="000000"/>
                <w:sz w:val="28"/>
                <w:szCs w:val="28"/>
              </w:rPr>
            </w:pPr>
            <w:r w:rsidRPr="00FC5455">
              <w:rPr>
                <w:color w:val="000000"/>
                <w:sz w:val="28"/>
                <w:szCs w:val="28"/>
              </w:rPr>
              <w:t>•</w:t>
            </w:r>
            <w:r w:rsidRPr="00FC5455">
              <w:rPr>
                <w:color w:val="000000"/>
                <w:sz w:val="28"/>
                <w:szCs w:val="28"/>
              </w:rPr>
              <w:tab/>
              <w:t>мозговой штурм.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каждом году обучения 2 раза в неделю по 2 часа</w:t>
            </w:r>
          </w:p>
        </w:tc>
      </w:tr>
      <w:tr w:rsidR="00C70CEE" w:rsidRPr="004A2E98">
        <w:trPr>
          <w:trHeight w:val="267"/>
        </w:trPr>
        <w:tc>
          <w:tcPr>
            <w:tcW w:w="4253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C70CEE" w:rsidRPr="004A2E98" w:rsidRDefault="00C70CEE" w:rsidP="00AA7B47">
            <w:pPr>
              <w:rPr>
                <w:color w:val="000000"/>
                <w:sz w:val="28"/>
                <w:szCs w:val="28"/>
              </w:rPr>
            </w:pPr>
            <w:r w:rsidRPr="00BD7A1F">
              <w:rPr>
                <w:color w:val="000000"/>
                <w:sz w:val="28"/>
                <w:szCs w:val="28"/>
              </w:rPr>
              <w:t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      </w:r>
          </w:p>
        </w:tc>
      </w:tr>
    </w:tbl>
    <w:p w:rsidR="00C70CEE" w:rsidRPr="004A2E98" w:rsidRDefault="00C70CEE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CEE" w:rsidRPr="004A2E98" w:rsidRDefault="00C70CEE" w:rsidP="00FA6172">
      <w:pPr>
        <w:rPr>
          <w:color w:val="000000"/>
          <w:sz w:val="28"/>
          <w:szCs w:val="28"/>
        </w:rPr>
      </w:pPr>
    </w:p>
    <w:p w:rsidR="00C70CEE" w:rsidRPr="004A2E98" w:rsidRDefault="00C70CEE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</w:p>
    <w:p w:rsidR="00C70CEE" w:rsidRPr="00D252BE" w:rsidRDefault="00C70CEE" w:rsidP="00D252B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71551981"/>
      <w:r w:rsidRPr="00D252BE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2"/>
    </w:p>
    <w:p w:rsidR="00C70CEE" w:rsidRPr="00D252BE" w:rsidRDefault="00C70CEE" w:rsidP="00D252BE">
      <w:pPr>
        <w:spacing w:line="360" w:lineRule="auto"/>
        <w:ind w:firstLine="709"/>
        <w:rPr>
          <w:b/>
          <w:bCs/>
          <w:sz w:val="28"/>
          <w:szCs w:val="28"/>
        </w:rPr>
      </w:pP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proofErr w:type="gramStart"/>
      <w:r w:rsidRPr="00D252BE">
        <w:rPr>
          <w:color w:val="000000"/>
          <w:sz w:val="28"/>
          <w:szCs w:val="28"/>
        </w:rPr>
        <w:t xml:space="preserve">Данная программа составлена и подготовлена в соответствии с приказом №449 Государственного Комитета РФ по физической культуре, спорту и туризму от 25.07.2001 о включении </w:t>
      </w:r>
      <w:proofErr w:type="spellStart"/>
      <w:r w:rsidRPr="00D252BE">
        <w:rPr>
          <w:color w:val="000000"/>
          <w:sz w:val="28"/>
          <w:szCs w:val="28"/>
        </w:rPr>
        <w:t>киберспорта</w:t>
      </w:r>
      <w:proofErr w:type="spellEnd"/>
      <w:r w:rsidRPr="00D252BE">
        <w:rPr>
          <w:color w:val="000000"/>
          <w:sz w:val="28"/>
          <w:szCs w:val="28"/>
        </w:rPr>
        <w:t xml:space="preserve"> в перечень видов спорта для введения в государственные программы физического воспитания населения. 7 июня 2016 года был опубликован приказ Министерства спорта о включении компьютерного спорта в реестр официальных видов спорта Российской Федерации.</w:t>
      </w:r>
      <w:proofErr w:type="gramEnd"/>
      <w:r w:rsidRPr="00D252BE">
        <w:rPr>
          <w:color w:val="000000"/>
          <w:sz w:val="28"/>
          <w:szCs w:val="28"/>
        </w:rPr>
        <w:t xml:space="preserve"> Компьютерный спо</w:t>
      </w:r>
      <w:proofErr w:type="gramStart"/>
      <w:r w:rsidRPr="00D252BE">
        <w:rPr>
          <w:color w:val="000000"/>
          <w:sz w:val="28"/>
          <w:szCs w:val="28"/>
        </w:rPr>
        <w:t>рт вст</w:t>
      </w:r>
      <w:proofErr w:type="gramEnd"/>
      <w:r w:rsidRPr="00D252BE">
        <w:rPr>
          <w:color w:val="000000"/>
          <w:sz w:val="28"/>
          <w:szCs w:val="28"/>
        </w:rPr>
        <w:t xml:space="preserve">ал в один ряд с традиционными видами спорта.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Данный курс ознакомляет учащихся с признанными игровыми дисциплинами. К ним относятся: стратегии реального времени (RTS), боевые арены (MOBA), симуляторы и соревновательные головоломки.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Киберспорт, как и любое спортивное соревнование учит нескольким важным умениям: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1. Работа в команде, навыки эффективного общения и взаимодействия в коллективе;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2. Дисциплинированность и самоконтроль,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3. Умение быстро оценить ситуацию, разработать или поменять стратегию (кстати, и продумывать стратегию заранее тоже).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Кроме того, в зависимости от типа выбранной игры, развиваются различные умственные навыки: зрительная память, логическое мышление, способность к быстрому запоминанию большого объема информации, прогнозирование и т.д.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Важно помнить, что </w:t>
      </w:r>
      <w:proofErr w:type="spellStart"/>
      <w:r w:rsidRPr="00D252BE">
        <w:rPr>
          <w:color w:val="000000"/>
          <w:sz w:val="28"/>
          <w:szCs w:val="28"/>
        </w:rPr>
        <w:t>киберспорт</w:t>
      </w:r>
      <w:proofErr w:type="spellEnd"/>
      <w:r w:rsidRPr="00D252BE">
        <w:rPr>
          <w:color w:val="000000"/>
          <w:sz w:val="28"/>
          <w:szCs w:val="28"/>
        </w:rPr>
        <w:t xml:space="preserve"> требует также подготовки и качественного оборудования, чтобы игровые процессы были комфортны и способствовали победе.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3" w:name="_Toc71551982"/>
      <w:r w:rsidRPr="00D252BE">
        <w:rPr>
          <w:rStyle w:val="20"/>
          <w:rFonts w:ascii="Times New Roman" w:hAnsi="Times New Roman" w:cs="Times New Roman"/>
          <w:sz w:val="28"/>
          <w:szCs w:val="28"/>
        </w:rPr>
        <w:t>Направленность программы</w:t>
      </w:r>
      <w:bookmarkEnd w:id="3"/>
      <w:r w:rsidRPr="00D252BE">
        <w:rPr>
          <w:color w:val="000000"/>
          <w:sz w:val="28"/>
          <w:szCs w:val="28"/>
        </w:rPr>
        <w:t xml:space="preserve"> – техническая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Вид программы – </w:t>
      </w:r>
      <w:proofErr w:type="gramStart"/>
      <w:r w:rsidRPr="00D252BE">
        <w:rPr>
          <w:color w:val="000000"/>
          <w:sz w:val="28"/>
          <w:szCs w:val="28"/>
        </w:rPr>
        <w:t>модифицированная</w:t>
      </w:r>
      <w:proofErr w:type="gramEnd"/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уровень - ознакомительный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Отличительная особенность данной рабочей программы в том, каждое занятие комплексное. Оно включает несколько этапов: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Подготовительный: идет погружение ребенка в сюжет занятия, период подготовки к теме занятия через беседы, конкурсы, которые помогут ему справиться с поставленной задачей.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proofErr w:type="gramStart"/>
      <w:r w:rsidRPr="00D252BE">
        <w:rPr>
          <w:color w:val="000000"/>
          <w:sz w:val="28"/>
          <w:szCs w:val="28"/>
        </w:rPr>
        <w:t>Основной: включает в себя овладение способом управления программой для достижения результата и самостоятельную работу ребенка за компьютером с помощью применения на практике игровых технологи.</w:t>
      </w:r>
      <w:proofErr w:type="gramEnd"/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proofErr w:type="gramStart"/>
      <w:r w:rsidRPr="00D252BE">
        <w:rPr>
          <w:color w:val="000000"/>
          <w:sz w:val="28"/>
          <w:szCs w:val="28"/>
        </w:rPr>
        <w:t>Промежуточный: необходим для снятия зрительного напряжения (проводится гимнастика для глаз), для снятия мышечного и нервного напряжения.</w:t>
      </w:r>
      <w:proofErr w:type="gramEnd"/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Заключительный: подводится итог занятия в виде проговаривания основных моментов (что узнали нового, чему научились), самоанализа.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Основной формой </w:t>
      </w:r>
      <w:proofErr w:type="gramStart"/>
      <w:r w:rsidRPr="00D252BE">
        <w:rPr>
          <w:color w:val="000000"/>
          <w:sz w:val="28"/>
          <w:szCs w:val="28"/>
        </w:rPr>
        <w:t>обучения по</w:t>
      </w:r>
      <w:proofErr w:type="gramEnd"/>
      <w:r w:rsidRPr="00D252BE">
        <w:rPr>
          <w:color w:val="000000"/>
          <w:sz w:val="28"/>
          <w:szCs w:val="28"/>
        </w:rPr>
        <w:t xml:space="preserve">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C70CEE" w:rsidRPr="00D252BE" w:rsidRDefault="00C70CEE" w:rsidP="00D252BE">
      <w:pPr>
        <w:spacing w:after="160" w:line="360" w:lineRule="auto"/>
        <w:ind w:firstLine="708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На каждом этапе обучения выбирается такой объект или тема работы для учащихся,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детей соответствующего </w:t>
      </w:r>
      <w:r w:rsidRPr="00D252BE">
        <w:rPr>
          <w:color w:val="000000"/>
          <w:sz w:val="28"/>
          <w:szCs w:val="28"/>
        </w:rPr>
        <w:lastRenderedPageBreak/>
        <w:t>возраста, общественная и личностная ценность, возможность выполнения заданий при имеющейся материально-технической базе обучения.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Большое внимание обращается на обеспечение безопасности труда учащихся при выполнении различных работ, в том числе по соблюдению правил </w:t>
      </w:r>
      <w:proofErr w:type="spellStart"/>
      <w:r w:rsidRPr="00D252BE">
        <w:rPr>
          <w:color w:val="000000"/>
          <w:sz w:val="28"/>
          <w:szCs w:val="28"/>
        </w:rPr>
        <w:t>электробезопасности</w:t>
      </w:r>
      <w:proofErr w:type="spellEnd"/>
      <w:r w:rsidRPr="00D252BE">
        <w:rPr>
          <w:color w:val="000000"/>
          <w:sz w:val="28"/>
          <w:szCs w:val="28"/>
        </w:rPr>
        <w:t xml:space="preserve">. В программе предусмотрены беседы по охране труда и ТБ для воспитанников в различных жизненных ситуациях, показывается </w:t>
      </w:r>
      <w:proofErr w:type="spellStart"/>
      <w:r w:rsidRPr="00D252BE">
        <w:rPr>
          <w:color w:val="000000"/>
          <w:sz w:val="28"/>
          <w:szCs w:val="28"/>
        </w:rPr>
        <w:t>мультимедийный</w:t>
      </w:r>
      <w:proofErr w:type="spellEnd"/>
      <w:r w:rsidRPr="00D252BE">
        <w:rPr>
          <w:color w:val="000000"/>
          <w:sz w:val="28"/>
          <w:szCs w:val="28"/>
        </w:rPr>
        <w:t xml:space="preserve"> материал по самым актуальным темам, охране безопасности их жизнедеятельности.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4" w:name="_Toc71551983"/>
      <w:r w:rsidRPr="00D252BE">
        <w:rPr>
          <w:rStyle w:val="20"/>
          <w:rFonts w:ascii="Times New Roman" w:hAnsi="Times New Roman" w:cs="Times New Roman"/>
          <w:sz w:val="28"/>
          <w:szCs w:val="28"/>
        </w:rPr>
        <w:t>Цель</w:t>
      </w:r>
      <w:bookmarkEnd w:id="4"/>
      <w:r w:rsidRPr="00D252BE">
        <w:rPr>
          <w:color w:val="000000"/>
          <w:sz w:val="28"/>
          <w:szCs w:val="28"/>
        </w:rPr>
        <w:t xml:space="preserve">ю программы является создание условий для формирования и развития творческих способностей детей среднего школьного возраста в области информационных технологий и </w:t>
      </w:r>
      <w:proofErr w:type="spellStart"/>
      <w:r w:rsidRPr="00D252BE">
        <w:rPr>
          <w:color w:val="000000"/>
          <w:sz w:val="28"/>
          <w:szCs w:val="28"/>
        </w:rPr>
        <w:t>киберспорта</w:t>
      </w:r>
      <w:proofErr w:type="spellEnd"/>
      <w:r w:rsidRPr="00D252BE">
        <w:rPr>
          <w:color w:val="000000"/>
          <w:sz w:val="28"/>
          <w:szCs w:val="28"/>
        </w:rPr>
        <w:t>, повышения их технической грамотности в условиях дополнительного образования.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Основные </w:t>
      </w:r>
      <w:r w:rsidRPr="0079560F">
        <w:rPr>
          <w:rStyle w:val="20"/>
          <w:rFonts w:ascii="Times New Roman" w:hAnsi="Times New Roman" w:cs="Times New Roman"/>
          <w:sz w:val="28"/>
          <w:szCs w:val="28"/>
        </w:rPr>
        <w:t>задачи программы</w:t>
      </w:r>
      <w:r w:rsidRPr="00D252BE">
        <w:rPr>
          <w:color w:val="000000"/>
          <w:sz w:val="28"/>
          <w:szCs w:val="28"/>
        </w:rPr>
        <w:t>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Образовательные: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Научить основам информационной культуры.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Научить основам стратегического планирования, анализа и принятия решений в игре.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Воспитательные: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Создать для каждого ребенка информационную развивающую среду.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Стимулировать субъективное осмысление каждым ребенком окружающего мира.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Организовать коллективную творческую деятельность детей на основе договора и взаимной поддержки.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Развивающие задачи: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Развить логическое мышление стратегического характера.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Развить абстрактное и пространственное мышление.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Данная программа рассчитана на два года обучения, с учетом возрастных и познавательных способностей обучающихся.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Рабочая программа 1-го года предполагает познавательное обучение компьютерной игровой грамотности детей с целью воспитания интереса к информационным технологиям и </w:t>
      </w:r>
      <w:proofErr w:type="spellStart"/>
      <w:r w:rsidRPr="00D252BE">
        <w:rPr>
          <w:color w:val="000000"/>
          <w:sz w:val="28"/>
          <w:szCs w:val="28"/>
        </w:rPr>
        <w:t>киберспортивной</w:t>
      </w:r>
      <w:proofErr w:type="spellEnd"/>
      <w:r w:rsidRPr="00D252BE">
        <w:rPr>
          <w:color w:val="000000"/>
          <w:sz w:val="28"/>
          <w:szCs w:val="28"/>
        </w:rPr>
        <w:t xml:space="preserve"> культуре. Занятия проходят 2 раза в неделю по 2 часа.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Программа 2-го года (ознакомительного уровня) предполагает занятия для учащихся, интересующихся компьютерной техникой,  более продвинутыми тактиками </w:t>
      </w:r>
      <w:proofErr w:type="spellStart"/>
      <w:r w:rsidRPr="00D252BE">
        <w:rPr>
          <w:color w:val="000000"/>
          <w:sz w:val="28"/>
          <w:szCs w:val="28"/>
        </w:rPr>
        <w:t>киберспортивных</w:t>
      </w:r>
      <w:proofErr w:type="spellEnd"/>
      <w:r w:rsidRPr="00D252BE">
        <w:rPr>
          <w:color w:val="000000"/>
          <w:sz w:val="28"/>
          <w:szCs w:val="28"/>
        </w:rPr>
        <w:t xml:space="preserve"> игр и командной работы. Воспитанники посещают занятия 2 раза в неделю по 2 часа.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5" w:name="_Toc71551984"/>
      <w:r w:rsidRPr="00D252BE">
        <w:rPr>
          <w:rStyle w:val="20"/>
          <w:rFonts w:ascii="Times New Roman" w:hAnsi="Times New Roman" w:cs="Times New Roman"/>
          <w:sz w:val="28"/>
          <w:szCs w:val="28"/>
        </w:rPr>
        <w:t>Форма занятий</w:t>
      </w:r>
      <w:bookmarkEnd w:id="5"/>
      <w:r w:rsidRPr="00D252BE">
        <w:rPr>
          <w:color w:val="000000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Для воспитанников первых трех лет обучения применяются следующие формы обучения: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беседа с игровыми элементами;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сюжетно-ролевая игра;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игра-путешествие;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викторины, конкурсы.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Для обучающихся четвертого-пятого годов обучения применяются: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проблемно – поисковый метод объяснения теории;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пресс-конференция;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практические занятия;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 xml:space="preserve">компьютерная презентация учебного материала;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навыков защиты творческих работ;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мозговой штурм.</w:t>
      </w:r>
    </w:p>
    <w:p w:rsidR="00C70CEE" w:rsidRPr="00D252BE" w:rsidRDefault="00C70CEE" w:rsidP="00D252BE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71551985"/>
      <w:r w:rsidRPr="00D252BE">
        <w:rPr>
          <w:rFonts w:ascii="Times New Roman" w:hAnsi="Times New Roman" w:cs="Times New Roman"/>
          <w:sz w:val="28"/>
          <w:szCs w:val="28"/>
        </w:rPr>
        <w:lastRenderedPageBreak/>
        <w:t>Нормативно-правовая база:</w:t>
      </w:r>
      <w:bookmarkEnd w:id="6"/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proofErr w:type="gramStart"/>
      <w:r w:rsidRPr="00D252BE">
        <w:rPr>
          <w:color w:val="000000"/>
          <w:sz w:val="28"/>
          <w:szCs w:val="28"/>
        </w:rPr>
        <w:t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</w:t>
      </w:r>
      <w:proofErr w:type="gramEnd"/>
      <w:r w:rsidRPr="00D252BE">
        <w:rPr>
          <w:color w:val="000000"/>
          <w:sz w:val="28"/>
          <w:szCs w:val="28"/>
        </w:rPr>
        <w:t xml:space="preserve">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</w:t>
      </w:r>
      <w:proofErr w:type="spellStart"/>
      <w:r w:rsidRPr="00D252BE">
        <w:rPr>
          <w:color w:val="000000"/>
          <w:sz w:val="28"/>
          <w:szCs w:val="28"/>
        </w:rPr>
        <w:t>e-mail</w:t>
      </w:r>
      <w:proofErr w:type="spellEnd"/>
      <w:r w:rsidRPr="00D252BE">
        <w:rPr>
          <w:color w:val="000000"/>
          <w:sz w:val="28"/>
          <w:szCs w:val="28"/>
        </w:rPr>
        <w:t xml:space="preserve">, видеоконференции; тестирование </w:t>
      </w:r>
      <w:proofErr w:type="spellStart"/>
      <w:r w:rsidRPr="00D252BE">
        <w:rPr>
          <w:color w:val="000000"/>
          <w:sz w:val="28"/>
          <w:szCs w:val="28"/>
        </w:rPr>
        <w:t>on-line</w:t>
      </w:r>
      <w:proofErr w:type="spellEnd"/>
      <w:r w:rsidRPr="00D252BE">
        <w:rPr>
          <w:color w:val="000000"/>
          <w:sz w:val="28"/>
          <w:szCs w:val="28"/>
        </w:rPr>
        <w:t xml:space="preserve">; </w:t>
      </w:r>
      <w:proofErr w:type="spellStart"/>
      <w:r w:rsidRPr="00D252BE">
        <w:rPr>
          <w:color w:val="000000"/>
          <w:sz w:val="28"/>
          <w:szCs w:val="28"/>
        </w:rPr>
        <w:t>skype</w:t>
      </w:r>
      <w:proofErr w:type="spellEnd"/>
      <w:r w:rsidRPr="00D252BE">
        <w:rPr>
          <w:color w:val="000000"/>
          <w:sz w:val="28"/>
          <w:szCs w:val="28"/>
        </w:rPr>
        <w:t xml:space="preserve"> – общение, облачные сервисы, консультации </w:t>
      </w:r>
      <w:proofErr w:type="spellStart"/>
      <w:r w:rsidRPr="00D252BE">
        <w:rPr>
          <w:color w:val="000000"/>
          <w:sz w:val="28"/>
          <w:szCs w:val="28"/>
        </w:rPr>
        <w:t>on-line</w:t>
      </w:r>
      <w:proofErr w:type="spellEnd"/>
      <w:r w:rsidRPr="00D252BE">
        <w:rPr>
          <w:color w:val="000000"/>
          <w:sz w:val="28"/>
          <w:szCs w:val="28"/>
        </w:rPr>
        <w:t xml:space="preserve">; образовательные </w:t>
      </w:r>
      <w:proofErr w:type="spellStart"/>
      <w:r w:rsidRPr="00D252BE">
        <w:rPr>
          <w:color w:val="000000"/>
          <w:sz w:val="28"/>
          <w:szCs w:val="28"/>
        </w:rPr>
        <w:t>онлайн-платформы</w:t>
      </w:r>
      <w:proofErr w:type="spellEnd"/>
      <w:r w:rsidRPr="00D252BE">
        <w:rPr>
          <w:color w:val="000000"/>
          <w:sz w:val="28"/>
          <w:szCs w:val="28"/>
        </w:rPr>
        <w:t xml:space="preserve">; цифровые образовательные ресурсы, самостоятельная работа. 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proofErr w:type="gramStart"/>
      <w:r w:rsidRPr="00D252BE">
        <w:rPr>
          <w:color w:val="000000"/>
          <w:sz w:val="28"/>
          <w:szCs w:val="28"/>
        </w:rPr>
        <w:t xml:space="preserve">Для обратной связи с учащимися используются следующие </w:t>
      </w:r>
      <w:proofErr w:type="spellStart"/>
      <w:r w:rsidRPr="00D252BE">
        <w:rPr>
          <w:color w:val="000000"/>
          <w:sz w:val="28"/>
          <w:szCs w:val="28"/>
        </w:rPr>
        <w:t>мессенджеры</w:t>
      </w:r>
      <w:proofErr w:type="spellEnd"/>
      <w:r w:rsidRPr="00D252BE">
        <w:rPr>
          <w:color w:val="000000"/>
          <w:sz w:val="28"/>
          <w:szCs w:val="28"/>
        </w:rPr>
        <w:t>:</w:t>
      </w:r>
      <w:proofErr w:type="gramEnd"/>
      <w:r w:rsidRPr="00D252BE">
        <w:rPr>
          <w:color w:val="000000"/>
          <w:sz w:val="28"/>
          <w:szCs w:val="28"/>
        </w:rPr>
        <w:t xml:space="preserve"> </w:t>
      </w:r>
      <w:proofErr w:type="spellStart"/>
      <w:r w:rsidRPr="00D252BE">
        <w:rPr>
          <w:color w:val="000000"/>
          <w:sz w:val="28"/>
          <w:szCs w:val="28"/>
        </w:rPr>
        <w:t>Viber</w:t>
      </w:r>
      <w:proofErr w:type="spellEnd"/>
      <w:r w:rsidRPr="00D252BE">
        <w:rPr>
          <w:color w:val="000000"/>
          <w:sz w:val="28"/>
          <w:szCs w:val="28"/>
        </w:rPr>
        <w:t xml:space="preserve">, </w:t>
      </w:r>
      <w:proofErr w:type="spellStart"/>
      <w:r w:rsidRPr="00D252BE">
        <w:rPr>
          <w:color w:val="000000"/>
          <w:sz w:val="28"/>
          <w:szCs w:val="28"/>
        </w:rPr>
        <w:t>WhatsApp</w:t>
      </w:r>
      <w:proofErr w:type="spellEnd"/>
      <w:r w:rsidRPr="00D252BE">
        <w:rPr>
          <w:color w:val="000000"/>
          <w:sz w:val="28"/>
          <w:szCs w:val="28"/>
        </w:rPr>
        <w:t xml:space="preserve">, платформа для общения </w:t>
      </w:r>
      <w:proofErr w:type="spellStart"/>
      <w:r w:rsidRPr="00D252BE">
        <w:rPr>
          <w:color w:val="000000"/>
          <w:sz w:val="28"/>
          <w:szCs w:val="28"/>
        </w:rPr>
        <w:t>Zoom</w:t>
      </w:r>
      <w:proofErr w:type="spellEnd"/>
      <w:r w:rsidRPr="00D252BE">
        <w:rPr>
          <w:color w:val="000000"/>
          <w:sz w:val="28"/>
          <w:szCs w:val="28"/>
        </w:rPr>
        <w:t xml:space="preserve"> и социальные сети.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bookmarkStart w:id="7" w:name="_Toc71551986"/>
      <w:r w:rsidRPr="00D252BE">
        <w:rPr>
          <w:rStyle w:val="20"/>
          <w:rFonts w:ascii="Times New Roman" w:hAnsi="Times New Roman" w:cs="Times New Roman"/>
          <w:sz w:val="28"/>
          <w:szCs w:val="28"/>
        </w:rPr>
        <w:t>Методы  развития и обучения</w:t>
      </w:r>
      <w:bookmarkEnd w:id="7"/>
      <w:r w:rsidRPr="00D252BE">
        <w:rPr>
          <w:color w:val="000000"/>
          <w:sz w:val="28"/>
          <w:szCs w:val="28"/>
        </w:rPr>
        <w:t>, используемые на занятиях учебных групп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Словесные методы общения.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Работа с учебником и книгой.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</w:t>
      </w:r>
      <w:r w:rsidRPr="00D252BE">
        <w:rPr>
          <w:color w:val="000000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 наблюдения.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Исследовательские методы.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 проблемного обучения.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Методы программированного обучения.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Проектно-конструкторские методы.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>Метод игры.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</w:t>
      </w:r>
      <w:r w:rsidRPr="00D252BE">
        <w:rPr>
          <w:color w:val="000000"/>
          <w:sz w:val="28"/>
          <w:szCs w:val="28"/>
        </w:rPr>
        <w:tab/>
        <w:t xml:space="preserve">Наглядный метод обучения.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На занятиях учебных групп и коллективов педагог может использовать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 педагог, может решать следующие задачи: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познавательных интересов учащихся;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интеллектуальных способностей;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обучение самообразованию;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овладение методами и приемами самодеятельной работы;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обучение методам научной, исследовательской, экспериментальной работы;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изобретательских и конструкторских способностей;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развитие творческих способностей;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овладение практическими умениями и навыками;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•</w:t>
      </w:r>
      <w:r w:rsidRPr="00D252BE">
        <w:rPr>
          <w:color w:val="000000"/>
          <w:sz w:val="28"/>
          <w:szCs w:val="28"/>
        </w:rPr>
        <w:tab/>
        <w:t>формирование умений работать в коллективе, выполнять коллективные работы (задания);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содействие в профессиональном самоопределении учащихся;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формирование умения передавать своп знания другим;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•</w:t>
      </w:r>
      <w:r w:rsidRPr="00D252BE">
        <w:rPr>
          <w:color w:val="000000"/>
          <w:sz w:val="28"/>
          <w:szCs w:val="28"/>
        </w:rPr>
        <w:tab/>
        <w:t>выявление уровня знаний и умений учащихся.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</w:p>
    <w:p w:rsidR="00C70CEE" w:rsidRPr="00D252BE" w:rsidRDefault="00C70CEE" w:rsidP="00D252BE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Toc71551987"/>
      <w:r w:rsidRPr="00D252BE">
        <w:rPr>
          <w:rFonts w:ascii="Times New Roman" w:hAnsi="Times New Roman" w:cs="Times New Roman"/>
          <w:sz w:val="28"/>
          <w:szCs w:val="28"/>
        </w:rPr>
        <w:t>Прогнозируемый конечный результат</w:t>
      </w:r>
      <w:bookmarkEnd w:id="8"/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После окончания 1-го (ознакомительный уровень) года обучения учащиеся должны: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Разбираться в жанрах </w:t>
      </w:r>
      <w:proofErr w:type="spellStart"/>
      <w:r w:rsidRPr="00D252BE">
        <w:rPr>
          <w:color w:val="000000"/>
          <w:sz w:val="28"/>
          <w:szCs w:val="28"/>
        </w:rPr>
        <w:t>киберспортивной</w:t>
      </w:r>
      <w:proofErr w:type="spellEnd"/>
      <w:r w:rsidRPr="00D252BE">
        <w:rPr>
          <w:color w:val="000000"/>
          <w:sz w:val="28"/>
          <w:szCs w:val="28"/>
        </w:rPr>
        <w:t xml:space="preserve"> культуры;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Вырабатывать оптимальные тактики в изученных играх;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Уметь понимать свою роль, а также распределять роли внутри команды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Приобрести навыки поведения и общения в команде.   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После окончания 2-го (ознакомительный уровень) года обучения учащиеся должны: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Разбираться в жанрах </w:t>
      </w:r>
      <w:proofErr w:type="spellStart"/>
      <w:r w:rsidRPr="00D252BE">
        <w:rPr>
          <w:color w:val="000000"/>
          <w:sz w:val="28"/>
          <w:szCs w:val="28"/>
        </w:rPr>
        <w:t>киберспортивной</w:t>
      </w:r>
      <w:proofErr w:type="spellEnd"/>
      <w:r w:rsidRPr="00D252BE">
        <w:rPr>
          <w:color w:val="000000"/>
          <w:sz w:val="28"/>
          <w:szCs w:val="28"/>
        </w:rPr>
        <w:t xml:space="preserve"> культуры;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Вырабатывать оптимальные тактики в изученных играх;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Знать и применять расширенные тактики в изученных играх;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Уметь понимать свою роль, а также распределять роли внутри команды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Приобрести навыки поведения и общения в команде.   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Формами подведения итогов реализации дополнительной общеобразовательной программы служат: 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</w:t>
      </w:r>
      <w:r w:rsidRPr="00D252BE">
        <w:rPr>
          <w:color w:val="000000"/>
          <w:sz w:val="28"/>
          <w:szCs w:val="28"/>
        </w:rPr>
        <w:lastRenderedPageBreak/>
        <w:t>делятся своими наработками и знаниями за год, рассказывают о дальнейших планах.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Ожидаемые результаты и способы определения их результативности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После окончания 1-го (ознакомительный уровень) года обучения воспитанники должны: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Разбираться в жанрах </w:t>
      </w:r>
      <w:proofErr w:type="spellStart"/>
      <w:r w:rsidRPr="00D252BE">
        <w:rPr>
          <w:color w:val="000000"/>
          <w:sz w:val="28"/>
          <w:szCs w:val="28"/>
        </w:rPr>
        <w:t>киберспортивной</w:t>
      </w:r>
      <w:proofErr w:type="spellEnd"/>
      <w:r w:rsidRPr="00D252BE">
        <w:rPr>
          <w:color w:val="000000"/>
          <w:sz w:val="28"/>
          <w:szCs w:val="28"/>
        </w:rPr>
        <w:t xml:space="preserve"> культуры;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Вырабатывать оптимальные тактики в изученных играх;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Уметь понимать свою роль, а также распределять роли внутри команды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Приобрести навыки поведения и общения в команде.   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После окончания 2-го (ознакомительный уровень) года обучения воспитанники должны: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расширить знания с основными игровыми дисциплинами;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улучшить навыки эффективного общения и взаимодействия в коллективе и в команде.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Нормативно-правовая база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 Рекомендации разработаны в соответствии </w:t>
      </w:r>
      <w:proofErr w:type="gramStart"/>
      <w:r w:rsidRPr="00D252BE">
        <w:rPr>
          <w:color w:val="000000"/>
          <w:sz w:val="28"/>
          <w:szCs w:val="28"/>
        </w:rPr>
        <w:t>с</w:t>
      </w:r>
      <w:proofErr w:type="gramEnd"/>
      <w:r w:rsidRPr="00D252BE">
        <w:rPr>
          <w:color w:val="000000"/>
          <w:sz w:val="28"/>
          <w:szCs w:val="28"/>
        </w:rPr>
        <w:t>: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- Указом Президента Российской Федерации от 01 июня 2012 № 761 «О национальной стратегии действий в интересах детей на 2012-2017 годы»; 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Национальной образовательной инициативой «Наша новая школа» (утверждена Президентом Российской Федерации от 4 февраля 2010 года № Пр-271);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>- Федеральным законом Российской Федерации от 29 декабря 2012 г. № 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Областным Законом Ростовской области от 14.11.2013 № 26-ЗС «Об образовании в Ростовской области»;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Федеральным законом Российской Федерации от 04.12.2007 № 329-ФЗ (ред. от 31.12.2014) «О физической культуре и спорте в Российской Федерации»;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Распоряжением Правительства Российской Федерации от 15 апреля 2014 г. № 295 «Об утверждении государственной программы Российской Федерации "Развитие образования" на 2013 - 2020 годы»;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Распоряжением Правительства Российской Федерации от 24 апреля 2015 г. № 729-р «План мероприятий на 2015-2020 годы по реализации концепции развития дополнительного образования детей»;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Приказом Федеральной службы по надзору в сфере образования и науки (</w:t>
      </w:r>
      <w:proofErr w:type="spellStart"/>
      <w:r w:rsidRPr="00D252BE">
        <w:rPr>
          <w:color w:val="000000"/>
          <w:sz w:val="28"/>
          <w:szCs w:val="28"/>
        </w:rPr>
        <w:t>Ростобрнадзор</w:t>
      </w:r>
      <w:proofErr w:type="spellEnd"/>
      <w:r w:rsidRPr="00D252BE">
        <w:rPr>
          <w:color w:val="000000"/>
          <w:sz w:val="28"/>
          <w:szCs w:val="28"/>
        </w:rPr>
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- Приказом </w:t>
      </w:r>
      <w:proofErr w:type="spellStart"/>
      <w:r w:rsidRPr="00D252BE">
        <w:rPr>
          <w:color w:val="000000"/>
          <w:sz w:val="28"/>
          <w:szCs w:val="28"/>
        </w:rPr>
        <w:t>Минобрнауки</w:t>
      </w:r>
      <w:proofErr w:type="spellEnd"/>
      <w:r w:rsidRPr="00D252BE">
        <w:rPr>
          <w:color w:val="000000"/>
          <w:sz w:val="28"/>
          <w:szCs w:val="28"/>
        </w:rPr>
        <w:t xml:space="preserve"> России от 25 октября 2013 г. № 1185 «Об утверждении примерной формы договора об образовании на </w:t>
      </w:r>
      <w:proofErr w:type="gramStart"/>
      <w:r w:rsidRPr="00D252BE">
        <w:rPr>
          <w:color w:val="000000"/>
          <w:sz w:val="28"/>
          <w:szCs w:val="28"/>
        </w:rPr>
        <w:t>обучение</w:t>
      </w:r>
      <w:proofErr w:type="gramEnd"/>
      <w:r w:rsidRPr="00D252BE">
        <w:rPr>
          <w:color w:val="000000"/>
          <w:sz w:val="28"/>
          <w:szCs w:val="28"/>
        </w:rPr>
        <w:t xml:space="preserve"> по дополнительным образовательным программам» (зарегистрировано в Минюсте России 24 января 2014 г. № 31102);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 xml:space="preserve">- Приказом </w:t>
      </w:r>
      <w:proofErr w:type="spellStart"/>
      <w:r w:rsidRPr="00D252BE">
        <w:rPr>
          <w:color w:val="000000"/>
          <w:sz w:val="28"/>
          <w:szCs w:val="28"/>
        </w:rPr>
        <w:t>Минобрнауки</w:t>
      </w:r>
      <w:proofErr w:type="spellEnd"/>
      <w:r w:rsidRPr="00D252BE">
        <w:rPr>
          <w:color w:val="000000"/>
          <w:sz w:val="28"/>
          <w:szCs w:val="28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 30468) (далее – Порядок);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Приказом Министерства образования Российской Федерации от 03.05.2000 № 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- Постановлением Главного государственного санитарного врача РФ от 04.07.2014 № 41 «Об утверждении </w:t>
      </w:r>
      <w:proofErr w:type="spellStart"/>
      <w:r w:rsidRPr="00D252BE">
        <w:rPr>
          <w:color w:val="000000"/>
          <w:sz w:val="28"/>
          <w:szCs w:val="28"/>
        </w:rPr>
        <w:t>СанПиН</w:t>
      </w:r>
      <w:proofErr w:type="spellEnd"/>
      <w:r w:rsidRPr="00D252BE"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252BE">
        <w:rPr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252BE">
        <w:rPr>
          <w:color w:val="000000"/>
          <w:sz w:val="28"/>
          <w:szCs w:val="28"/>
        </w:rPr>
        <w:t>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- Письмом </w:t>
      </w:r>
      <w:proofErr w:type="spellStart"/>
      <w:r w:rsidRPr="00D252BE">
        <w:rPr>
          <w:color w:val="000000"/>
          <w:sz w:val="28"/>
          <w:szCs w:val="28"/>
        </w:rPr>
        <w:t>Минобрнауки</w:t>
      </w:r>
      <w:proofErr w:type="spellEnd"/>
      <w:r w:rsidRPr="00D252BE">
        <w:rPr>
          <w:color w:val="000000"/>
          <w:sz w:val="28"/>
          <w:szCs w:val="28"/>
        </w:rPr>
        <w:t xml:space="preserve">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lastRenderedPageBreak/>
        <w:t xml:space="preserve">- Письмом </w:t>
      </w:r>
      <w:proofErr w:type="spellStart"/>
      <w:r w:rsidRPr="00D252BE">
        <w:rPr>
          <w:color w:val="000000"/>
          <w:sz w:val="28"/>
          <w:szCs w:val="28"/>
        </w:rPr>
        <w:t>Минобрнауки</w:t>
      </w:r>
      <w:proofErr w:type="spellEnd"/>
      <w:r w:rsidRPr="00D252BE">
        <w:rPr>
          <w:color w:val="000000"/>
          <w:sz w:val="28"/>
          <w:szCs w:val="28"/>
        </w:rPr>
        <w:t xml:space="preserve"> России от 29 сентября 2006 г. № 06-1479 «О методических рекомендациях по организации деятельности спортивных школ в Российской Федерации»;</w:t>
      </w:r>
    </w:p>
    <w:p w:rsidR="00C70CEE" w:rsidRPr="00D252BE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>- Письмом Министерства спорта Российской Федерации от 12.05.2014 № ВМ-04-10/2554 «О направлении методических рекомендаций по организации спортивной подготовки в Российской Федерации»;</w:t>
      </w:r>
    </w:p>
    <w:p w:rsidR="00C70CEE" w:rsidRPr="004A2E98" w:rsidRDefault="00C70CEE" w:rsidP="00D252BE">
      <w:pPr>
        <w:spacing w:after="160" w:line="360" w:lineRule="auto"/>
        <w:ind w:firstLine="709"/>
        <w:rPr>
          <w:color w:val="000000"/>
          <w:sz w:val="28"/>
          <w:szCs w:val="28"/>
        </w:rPr>
      </w:pPr>
      <w:r w:rsidRPr="00D252BE">
        <w:rPr>
          <w:color w:val="000000"/>
          <w:sz w:val="28"/>
          <w:szCs w:val="28"/>
        </w:rPr>
        <w:t xml:space="preserve">- Методическими рекомендациями по проектированию дополнительных общеобразовательных программ (письмо </w:t>
      </w:r>
      <w:proofErr w:type="spellStart"/>
      <w:r w:rsidRPr="00D252BE">
        <w:rPr>
          <w:color w:val="000000"/>
          <w:sz w:val="28"/>
          <w:szCs w:val="28"/>
        </w:rPr>
        <w:t>Минобрнауки</w:t>
      </w:r>
      <w:proofErr w:type="spellEnd"/>
      <w:r w:rsidRPr="00D252BE">
        <w:rPr>
          <w:color w:val="000000"/>
          <w:sz w:val="28"/>
          <w:szCs w:val="28"/>
        </w:rPr>
        <w:t xml:space="preserve"> России от 18 ноября 2015 г. № 09-3242).</w:t>
      </w:r>
      <w:r w:rsidRPr="004A2E98">
        <w:rPr>
          <w:color w:val="000000"/>
          <w:sz w:val="28"/>
          <w:szCs w:val="28"/>
        </w:rPr>
        <w:br w:type="page"/>
      </w:r>
    </w:p>
    <w:p w:rsidR="00C70CEE" w:rsidRPr="004A2E98" w:rsidRDefault="00C70CEE">
      <w:pPr>
        <w:rPr>
          <w:color w:val="000000"/>
          <w:sz w:val="28"/>
          <w:szCs w:val="28"/>
        </w:rPr>
      </w:pPr>
    </w:p>
    <w:p w:rsidR="00C70CEE" w:rsidRPr="00663B2A" w:rsidRDefault="00C70CEE" w:rsidP="00663B2A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B7014">
        <w:rPr>
          <w:b/>
          <w:bCs/>
          <w:i/>
          <w:iCs/>
          <w:sz w:val="28"/>
          <w:szCs w:val="28"/>
        </w:rPr>
        <w:tab/>
      </w:r>
      <w:bookmarkStart w:id="9" w:name="_Toc71551988"/>
      <w:r w:rsidRPr="00D252BE">
        <w:rPr>
          <w:rStyle w:val="10"/>
          <w:rFonts w:ascii="Times New Roman" w:hAnsi="Times New Roman" w:cs="Times New Roman"/>
          <w:sz w:val="28"/>
          <w:szCs w:val="28"/>
        </w:rPr>
        <w:t>Учебно-тематический план первого год обучения</w:t>
      </w:r>
      <w:bookmarkEnd w:id="9"/>
      <w:r>
        <w:rPr>
          <w:b/>
          <w:bCs/>
          <w:color w:val="000000"/>
          <w:sz w:val="28"/>
          <w:szCs w:val="28"/>
        </w:rPr>
        <w:t>.</w:t>
      </w:r>
    </w:p>
    <w:p w:rsidR="00C70CEE" w:rsidRPr="004A2E98" w:rsidRDefault="00C70CEE" w:rsidP="00FA617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C70CEE" w:rsidRPr="004A2E98">
        <w:tc>
          <w:tcPr>
            <w:tcW w:w="675" w:type="dxa"/>
            <w:vMerge w:val="restart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C70CEE" w:rsidRPr="004A2E98">
        <w:tc>
          <w:tcPr>
            <w:tcW w:w="675" w:type="dxa"/>
            <w:vMerge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2" w:type="dxa"/>
            <w:gridSpan w:val="7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занятие»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t>Вводное занятие. Техника безопасности.</w:t>
            </w:r>
          </w:p>
        </w:tc>
        <w:tc>
          <w:tcPr>
            <w:tcW w:w="1134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2" w:type="dxa"/>
            <w:gridSpan w:val="7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основными игровыми дисциплинами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_Hlk70330081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Стратегии реального времени</w:t>
            </w:r>
          </w:p>
        </w:tc>
        <w:tc>
          <w:tcPr>
            <w:tcW w:w="1134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Боевые арены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Симуляторы и соревновательные головоломки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bookmarkEnd w:id="10"/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эффективного общения и взаимодействия в коллективе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Мероприятия и игры направленные на навыки общения. 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Командные </w:t>
            </w:r>
            <w:proofErr w:type="gramStart"/>
            <w:r>
              <w:rPr>
                <w:color w:val="000000"/>
              </w:rPr>
              <w:t>игры</w:t>
            </w:r>
            <w:proofErr w:type="gramEnd"/>
            <w:r>
              <w:rPr>
                <w:color w:val="000000"/>
              </w:rPr>
              <w:t xml:space="preserve"> направленные на навыки общения и взаимодействия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>Командные игры на постановку стратегии и распределение ролей.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Участие в конкурсах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Проведение мероприятий и викторин в объединении.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Заключительное занятие подведение итогов.</w:t>
            </w: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CEE" w:rsidRDefault="00C70CEE" w:rsidP="00663B2A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663B2A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675" w:type="dxa"/>
          </w:tcPr>
          <w:p w:rsidR="00C70CEE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CEE" w:rsidRDefault="00C70CEE" w:rsidP="00AA7B47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1" w:type="dxa"/>
            <w:vAlign w:val="bottom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AA7B47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0CEE" w:rsidRPr="004A2E98" w:rsidRDefault="00C70CEE" w:rsidP="00FA6172">
      <w:pPr>
        <w:rPr>
          <w:color w:val="000000"/>
          <w:sz w:val="28"/>
          <w:szCs w:val="28"/>
        </w:rPr>
      </w:pPr>
    </w:p>
    <w:p w:rsidR="00C70CEE" w:rsidRPr="004A2E98" w:rsidRDefault="00C70CEE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7155198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учебно-тематического плана:</w:t>
      </w:r>
      <w:bookmarkEnd w:id="11"/>
    </w:p>
    <w:p w:rsidR="00C70CEE" w:rsidRDefault="00C70CEE" w:rsidP="00FA6172">
      <w:pPr>
        <w:rPr>
          <w:color w:val="000000"/>
          <w:sz w:val="28"/>
          <w:szCs w:val="28"/>
        </w:rPr>
      </w:pPr>
    </w:p>
    <w:p w:rsidR="00C70CEE" w:rsidRDefault="00C70CEE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1 «</w:t>
      </w:r>
      <w:r>
        <w:rPr>
          <w:color w:val="000000"/>
          <w:sz w:val="28"/>
          <w:szCs w:val="28"/>
        </w:rPr>
        <w:t>Вводное занятие»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 xml:space="preserve">: </w:t>
      </w:r>
      <w:r>
        <w:t>Вводное занятие. Техника безопасности.</w:t>
      </w:r>
    </w:p>
    <w:p w:rsidR="00C70CEE" w:rsidRPr="004A2E98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Техника безопасности. План занятий на текущий год.</w:t>
      </w:r>
    </w:p>
    <w:p w:rsidR="00C70CEE" w:rsidRDefault="00C70CEE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2 «</w:t>
      </w:r>
      <w:r w:rsidRPr="00663B2A">
        <w:rPr>
          <w:color w:val="000000"/>
          <w:sz w:val="28"/>
          <w:szCs w:val="28"/>
        </w:rPr>
        <w:t>Ознакомление с основными игровыми дисциплинами</w:t>
      </w:r>
      <w:r w:rsidRPr="004A2E98">
        <w:rPr>
          <w:color w:val="000000"/>
          <w:sz w:val="28"/>
          <w:szCs w:val="28"/>
        </w:rPr>
        <w:t>»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Стратегии реального времени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со стратегиями, ресурсами, тактиками.</w:t>
      </w:r>
    </w:p>
    <w:p w:rsidR="00C70CEE" w:rsidRPr="004A2E98" w:rsidRDefault="00C70CEE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Реализация теоретических знаний в процессе игры.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Боевые арены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 боевыми аренами, ресурсами, тактиками.</w:t>
      </w:r>
    </w:p>
    <w:p w:rsidR="00C70CEE" w:rsidRPr="004A2E98" w:rsidRDefault="00C70CEE" w:rsidP="00705821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Симуляторы и соревновательные головоломки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 w:rsidRPr="00E90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симуляторами, их ресурсами, тактиками.</w:t>
      </w:r>
    </w:p>
    <w:p w:rsidR="00C70CEE" w:rsidRPr="004A2E98" w:rsidRDefault="00C70CEE" w:rsidP="00705821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C70CEE" w:rsidRPr="004A2E98" w:rsidRDefault="00C70CEE" w:rsidP="00210FAB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2E98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3B2A">
        <w:rPr>
          <w:rFonts w:ascii="Times New Roman" w:hAnsi="Times New Roman" w:cs="Times New Roman"/>
          <w:color w:val="000000"/>
          <w:sz w:val="28"/>
          <w:szCs w:val="28"/>
        </w:rPr>
        <w:t>навыки эффективного общения и взаимодействия в 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 xml:space="preserve">Мероприятия и игры направленные на навыки общения. 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C70CEE" w:rsidRPr="004A2E98" w:rsidRDefault="00C70CEE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развивающие навыки общения, память и эрудицию.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 xml:space="preserve">Командные </w:t>
      </w:r>
      <w:proofErr w:type="gramStart"/>
      <w:r w:rsidRPr="00210FAB">
        <w:rPr>
          <w:color w:val="000000"/>
          <w:sz w:val="28"/>
          <w:szCs w:val="28"/>
        </w:rPr>
        <w:t>игры</w:t>
      </w:r>
      <w:proofErr w:type="gramEnd"/>
      <w:r w:rsidRPr="00210FAB">
        <w:rPr>
          <w:color w:val="000000"/>
          <w:sz w:val="28"/>
          <w:szCs w:val="28"/>
        </w:rPr>
        <w:t xml:space="preserve"> направленные на навыки общения и взаимодействия</w:t>
      </w:r>
    </w:p>
    <w:p w:rsidR="00C70CEE" w:rsidRPr="00FA6172" w:rsidRDefault="00C70CEE" w:rsidP="005E4A98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C70CEE" w:rsidRPr="004A2E98" w:rsidRDefault="00C70CEE" w:rsidP="005E4A98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развивающие навыки общения, память и эрудицию.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Командные игры на постановку стратегии и распределение ролей.</w:t>
      </w:r>
    </w:p>
    <w:p w:rsidR="00C70CEE" w:rsidRPr="00FA6172" w:rsidRDefault="00C70CEE" w:rsidP="005E4A98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постановкой стратегии.</w:t>
      </w:r>
    </w:p>
    <w:p w:rsidR="00C70CEE" w:rsidRPr="004A2E98" w:rsidRDefault="00C70CEE" w:rsidP="005E4A98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развивающие навыки общения, память и эрудицию, работу в команде.</w:t>
      </w:r>
    </w:p>
    <w:p w:rsidR="00C70CEE" w:rsidRDefault="00C70CEE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4</w:t>
      </w:r>
      <w:r w:rsidRPr="004A2E98">
        <w:rPr>
          <w:color w:val="000000"/>
          <w:sz w:val="28"/>
          <w:szCs w:val="28"/>
        </w:rPr>
        <w:t xml:space="preserve"> «</w:t>
      </w:r>
      <w:r w:rsidRPr="00663B2A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>»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Участие в конкурсах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Правила и регламенты конкурсов.</w:t>
      </w:r>
    </w:p>
    <w:p w:rsidR="00C70CEE" w:rsidRPr="004A2E98" w:rsidRDefault="00C70CEE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Участие в конкурсах.</w:t>
      </w:r>
    </w:p>
    <w:p w:rsidR="00C70CEE" w:rsidRDefault="00C70CEE" w:rsidP="00705821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C70CEE" w:rsidRPr="00FA6172" w:rsidRDefault="00C70CEE" w:rsidP="00210FAB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C70CEE" w:rsidRPr="004A2E98" w:rsidRDefault="00C70CEE" w:rsidP="00210FAB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5E4A98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C70CEE" w:rsidRPr="00FA6172" w:rsidRDefault="00C70CEE" w:rsidP="00FA617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Заключительное занятие подведение итогов.</w:t>
      </w:r>
    </w:p>
    <w:p w:rsidR="00C70CEE" w:rsidRPr="004A2E98" w:rsidRDefault="00C70CEE" w:rsidP="00FA617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Подведение итогов. Дружеские матчи.</w:t>
      </w:r>
    </w:p>
    <w:p w:rsidR="00C70CEE" w:rsidRPr="004A2E98" w:rsidRDefault="00C70CEE" w:rsidP="00FA6172">
      <w:pPr>
        <w:rPr>
          <w:color w:val="000000"/>
          <w:sz w:val="28"/>
          <w:szCs w:val="28"/>
        </w:rPr>
      </w:pPr>
    </w:p>
    <w:p w:rsidR="00C70CEE" w:rsidRPr="004A2E98" w:rsidRDefault="00C70CEE" w:rsidP="00FA6172">
      <w:pPr>
        <w:rPr>
          <w:color w:val="000000"/>
          <w:sz w:val="28"/>
          <w:szCs w:val="28"/>
        </w:rPr>
      </w:pPr>
    </w:p>
    <w:p w:rsidR="00C70CEE" w:rsidRDefault="00C70CEE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70CEE" w:rsidRPr="00D252BE" w:rsidRDefault="00C70CEE" w:rsidP="00D252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71551990"/>
      <w:r w:rsidRPr="00D252BE">
        <w:rPr>
          <w:rFonts w:ascii="Times New Roman" w:hAnsi="Times New Roman" w:cs="Times New Roman"/>
          <w:sz w:val="28"/>
          <w:szCs w:val="28"/>
        </w:rPr>
        <w:t>Календарно-тематический план первого года обучения</w:t>
      </w:r>
      <w:bookmarkEnd w:id="12"/>
    </w:p>
    <w:p w:rsidR="00C70CEE" w:rsidRPr="0086016B" w:rsidRDefault="00C70CEE" w:rsidP="00AA7B47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859"/>
        <w:gridCol w:w="6486"/>
        <w:gridCol w:w="1704"/>
      </w:tblGrid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Основные панели.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Функции и особенности.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 xml:space="preserve">Стратегии реального времени. </w:t>
            </w:r>
            <w:r w:rsidRPr="004B2F67">
              <w:rPr>
                <w:color w:val="0F0F0F"/>
                <w:sz w:val="28"/>
                <w:szCs w:val="28"/>
                <w:shd w:val="clear" w:color="auto" w:fill="FFFFFF"/>
                <w:lang w:val="en-US"/>
              </w:rPr>
              <w:t>War3.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Войска и здания.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Стратегии реального времени. Умения войск и изданий.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 xml:space="preserve">Боевые арены. </w:t>
            </w:r>
            <w:r w:rsidRPr="004B2F67">
              <w:rPr>
                <w:color w:val="0F0F0F"/>
                <w:sz w:val="28"/>
                <w:szCs w:val="28"/>
                <w:shd w:val="clear" w:color="auto" w:fill="FFFFFF"/>
                <w:lang w:val="en-US"/>
              </w:rPr>
              <w:t>RTS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Боевые арены. Гоночные симуляторы.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Проведение мероприятий и викторин в объединении.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 xml:space="preserve">Боевые арены. </w:t>
            </w:r>
            <w:r w:rsidRPr="004B2F67">
              <w:rPr>
                <w:color w:val="0F0F0F"/>
                <w:sz w:val="28"/>
                <w:szCs w:val="28"/>
                <w:shd w:val="clear" w:color="auto" w:fill="FFFFFF"/>
                <w:lang w:val="en-US"/>
              </w:rPr>
              <w:t>FlatOut2.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Боевые арены. Выработка стратегий в аренах.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Боевые арены. Изменение стратегии в реальном времени.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Мероприятия и игры направленные на навыки общения. Использование карточек со словами.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Мероприятия и игры направленные на навыки общения. Использование </w:t>
            </w:r>
            <w:proofErr w:type="spellStart"/>
            <w:r w:rsidRPr="004B2F67">
              <w:rPr>
                <w:color w:val="000000"/>
                <w:sz w:val="28"/>
                <w:szCs w:val="28"/>
              </w:rPr>
              <w:t>ников</w:t>
            </w:r>
            <w:proofErr w:type="spellEnd"/>
            <w:r w:rsidRPr="004B2F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Мероприятия и игры направленные на навыки общения. Рассказ выдуманной истории.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Мероприятия и игры направленные на навыки общения. Игра «Мафия»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Проведение мероприятий и викторин в объединении</w:t>
            </w:r>
          </w:p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Новогодняя викторина. 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Участие в конкурсах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Мероприятия и игры направленные на навыки общения. Присвоение роли поведения.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Командные </w:t>
            </w:r>
            <w:proofErr w:type="gramStart"/>
            <w:r w:rsidRPr="004B2F67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4B2F67">
              <w:rPr>
                <w:color w:val="000000"/>
                <w:sz w:val="28"/>
                <w:szCs w:val="28"/>
              </w:rPr>
              <w:t xml:space="preserve"> направленные на навыки общения и взаимодействия. Игровые методы.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Участие в конкурсах.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Командные </w:t>
            </w:r>
            <w:proofErr w:type="gramStart"/>
            <w:r w:rsidRPr="004B2F67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4B2F67">
              <w:rPr>
                <w:color w:val="000000"/>
                <w:sz w:val="28"/>
                <w:szCs w:val="28"/>
              </w:rPr>
              <w:t xml:space="preserve"> направленные на навыки общения и взаимодействия. Игра «Мафия» с рассказом истории.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Командные </w:t>
            </w:r>
            <w:proofErr w:type="gramStart"/>
            <w:r w:rsidRPr="004B2F67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4B2F67">
              <w:rPr>
                <w:color w:val="000000"/>
                <w:sz w:val="28"/>
                <w:szCs w:val="28"/>
              </w:rPr>
              <w:t xml:space="preserve"> направленные на навыки общения и взаимодействия. Командные игры.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Командные </w:t>
            </w:r>
            <w:proofErr w:type="gramStart"/>
            <w:r w:rsidRPr="004B2F67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4B2F67">
              <w:rPr>
                <w:color w:val="000000"/>
                <w:sz w:val="28"/>
                <w:szCs w:val="28"/>
              </w:rPr>
              <w:t xml:space="preserve"> направленные на навыки общения и взаимодействия. Взаимодействия с использование </w:t>
            </w:r>
            <w:r w:rsidRPr="004B2F67">
              <w:rPr>
                <w:color w:val="000000"/>
                <w:sz w:val="28"/>
                <w:szCs w:val="28"/>
              </w:rPr>
              <w:lastRenderedPageBreak/>
              <w:t>чата.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 xml:space="preserve">Командные </w:t>
            </w:r>
            <w:proofErr w:type="gramStart"/>
            <w:r w:rsidRPr="004B2F67">
              <w:rPr>
                <w:color w:val="000000"/>
                <w:sz w:val="28"/>
                <w:szCs w:val="28"/>
              </w:rPr>
              <w:t>игры</w:t>
            </w:r>
            <w:proofErr w:type="gramEnd"/>
            <w:r w:rsidRPr="004B2F67">
              <w:rPr>
                <w:color w:val="000000"/>
                <w:sz w:val="28"/>
                <w:szCs w:val="28"/>
              </w:rPr>
              <w:t xml:space="preserve"> направленные на навыки общения и взаимодействия. Голосовые команды и тон.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Логические задания.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Командная работа в логических заданиях.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Симуляторы физики.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Симуляторы наведения.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F0F0F"/>
                <w:sz w:val="28"/>
                <w:szCs w:val="28"/>
                <w:shd w:val="clear" w:color="auto" w:fill="FFFFFF"/>
              </w:rPr>
              <w:t>Симуляторы и соревновательные головоломки. Обобщение.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Выбор лидера и постановка стратегии.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Распределение ролей командой.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Роль помощника.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Объединение ролей.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Командные игры на постановку стратегии и распределение ролей. Обобщение темы.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Заключительное занятие подведение итогов.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0CEE" w:rsidRPr="00D91710">
        <w:tc>
          <w:tcPr>
            <w:tcW w:w="509" w:type="dxa"/>
          </w:tcPr>
          <w:p w:rsidR="00C70CEE" w:rsidRPr="004B2F67" w:rsidRDefault="00C70CEE" w:rsidP="004B2F67">
            <w:pPr>
              <w:numPr>
                <w:ilvl w:val="0"/>
                <w:numId w:val="9"/>
              </w:numPr>
              <w:ind w:left="357" w:right="-142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70CEE" w:rsidRPr="004B2F67" w:rsidRDefault="00C70CEE" w:rsidP="004B2F67">
            <w:pPr>
              <w:ind w:right="-140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704" w:type="dxa"/>
          </w:tcPr>
          <w:p w:rsidR="00C70CEE" w:rsidRPr="004B2F67" w:rsidRDefault="00C70CEE" w:rsidP="004B2F67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4B2F6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C70CEE" w:rsidRDefault="00C70CEE" w:rsidP="00AA7B47">
      <w:pPr>
        <w:jc w:val="center"/>
        <w:rPr>
          <w:b/>
          <w:bCs/>
          <w:lang w:val="en-US"/>
        </w:rPr>
      </w:pPr>
    </w:p>
    <w:p w:rsidR="00C70CEE" w:rsidRPr="004A2E98" w:rsidRDefault="00C70CEE" w:rsidP="00FA6172">
      <w:pPr>
        <w:rPr>
          <w:color w:val="000000"/>
          <w:sz w:val="28"/>
          <w:szCs w:val="28"/>
        </w:rPr>
      </w:pPr>
    </w:p>
    <w:p w:rsidR="00C70CEE" w:rsidRPr="00663B2A" w:rsidRDefault="00C70CEE" w:rsidP="00AC60CD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  <w:r w:rsidRPr="00DB7014">
        <w:rPr>
          <w:b/>
          <w:bCs/>
          <w:i/>
          <w:iCs/>
          <w:sz w:val="28"/>
          <w:szCs w:val="28"/>
        </w:rPr>
        <w:lastRenderedPageBreak/>
        <w:tab/>
      </w:r>
      <w:bookmarkStart w:id="13" w:name="_Toc71551991"/>
      <w:r w:rsidRPr="00D252BE">
        <w:rPr>
          <w:rStyle w:val="10"/>
          <w:rFonts w:ascii="Times New Roman" w:hAnsi="Times New Roman" w:cs="Times New Roman"/>
          <w:sz w:val="28"/>
          <w:szCs w:val="28"/>
        </w:rPr>
        <w:t>Учебно-тематический план второго года обучения</w:t>
      </w:r>
      <w:bookmarkEnd w:id="13"/>
      <w:r>
        <w:rPr>
          <w:b/>
          <w:bCs/>
          <w:color w:val="000000"/>
          <w:sz w:val="28"/>
          <w:szCs w:val="28"/>
        </w:rPr>
        <w:t>.</w:t>
      </w:r>
    </w:p>
    <w:p w:rsidR="00C70CEE" w:rsidRPr="004A2E98" w:rsidRDefault="00C70CEE" w:rsidP="00AC60CD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134"/>
        <w:gridCol w:w="951"/>
        <w:gridCol w:w="992"/>
        <w:gridCol w:w="1276"/>
        <w:gridCol w:w="1276"/>
        <w:gridCol w:w="1275"/>
      </w:tblGrid>
      <w:tr w:rsidR="00C70CEE" w:rsidRPr="004A2E98">
        <w:tc>
          <w:tcPr>
            <w:tcW w:w="675" w:type="dxa"/>
            <w:vMerge w:val="restart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C70CEE" w:rsidRPr="004A2E98">
        <w:tc>
          <w:tcPr>
            <w:tcW w:w="675" w:type="dxa"/>
            <w:vMerge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2" w:type="dxa"/>
            <w:gridSpan w:val="7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занятие»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t>Вводное занятие. Техника безопасности.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2" w:type="dxa"/>
            <w:gridSpan w:val="7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Расширенное обучение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основными игровыми дисциплинами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Стратегии реального времени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Боевые арены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Симуляторы и соревновательные головоломки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авыки эффективного общения и взаимодействия в коллективе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Мероприятия и игры направленные на навыки общения. 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Командные </w:t>
            </w:r>
            <w:proofErr w:type="gramStart"/>
            <w:r>
              <w:rPr>
                <w:color w:val="000000"/>
              </w:rPr>
              <w:t>игры</w:t>
            </w:r>
            <w:proofErr w:type="gramEnd"/>
            <w:r>
              <w:rPr>
                <w:color w:val="000000"/>
              </w:rPr>
              <w:t xml:space="preserve"> направленные на навыки общения и взаимодействия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>Командные игры на постановку стратегии и распределение ролей.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7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663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Участие в конкурсах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Проведение мероприятий и викторин в объединении.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учащихся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</w:tcPr>
          <w:p w:rsidR="00C70CEE" w:rsidRDefault="00C70CEE" w:rsidP="00210FAB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 w:rsidRPr="00F029ED">
              <w:t>Заключительное занятие подведение итогов.</w:t>
            </w:r>
          </w:p>
        </w:tc>
        <w:tc>
          <w:tcPr>
            <w:tcW w:w="1134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210FAB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Дружеские матчи</w:t>
            </w:r>
          </w:p>
        </w:tc>
      </w:tr>
      <w:tr w:rsidR="00C70CEE" w:rsidRPr="004A2E98">
        <w:tc>
          <w:tcPr>
            <w:tcW w:w="675" w:type="dxa"/>
          </w:tcPr>
          <w:p w:rsidR="00C70CEE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CEE" w:rsidRDefault="00C70CEE" w:rsidP="00FC5455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0CEE" w:rsidRPr="004A2E98">
        <w:tc>
          <w:tcPr>
            <w:tcW w:w="675" w:type="dxa"/>
          </w:tcPr>
          <w:p w:rsidR="00C70CEE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0CEE" w:rsidRDefault="00C70CEE" w:rsidP="00FC5455">
            <w:pPr>
              <w:pStyle w:val="Style2"/>
              <w:widowControl/>
              <w:spacing w:line="240" w:lineRule="exact"/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 w:cs="Georgia"/>
                <w:color w:val="0F0F0F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1" w:type="dxa"/>
            <w:vAlign w:val="bottom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bottom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0CEE" w:rsidRPr="004A2E98" w:rsidRDefault="00C70CEE" w:rsidP="00FC545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0CEE" w:rsidRPr="004A2E98" w:rsidRDefault="00C70CEE" w:rsidP="00AC60CD">
      <w:pPr>
        <w:rPr>
          <w:color w:val="000000"/>
          <w:sz w:val="28"/>
          <w:szCs w:val="28"/>
        </w:rPr>
      </w:pPr>
    </w:p>
    <w:p w:rsidR="00C70CEE" w:rsidRPr="004A2E98" w:rsidRDefault="00C70CEE" w:rsidP="00791ED2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71551992"/>
      <w:r w:rsidRPr="00D252BE">
        <w:rPr>
          <w:rFonts w:ascii="Times New Roman" w:hAnsi="Times New Roman" w:cs="Times New Roman"/>
          <w:sz w:val="28"/>
          <w:szCs w:val="28"/>
        </w:rPr>
        <w:lastRenderedPageBreak/>
        <w:t>Содержание учебно-тематического плана второго года обучения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4"/>
    </w:p>
    <w:p w:rsidR="00C70CEE" w:rsidRDefault="00C70CEE" w:rsidP="00791ED2">
      <w:pPr>
        <w:rPr>
          <w:color w:val="000000"/>
          <w:sz w:val="28"/>
          <w:szCs w:val="28"/>
        </w:rPr>
      </w:pPr>
    </w:p>
    <w:p w:rsidR="00C70CEE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1 «</w:t>
      </w:r>
      <w:r>
        <w:rPr>
          <w:color w:val="000000"/>
          <w:sz w:val="28"/>
          <w:szCs w:val="28"/>
        </w:rPr>
        <w:t>Вводное занятие»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Тема 1.1</w:t>
      </w:r>
      <w:r>
        <w:rPr>
          <w:color w:val="000000"/>
          <w:sz w:val="28"/>
          <w:szCs w:val="28"/>
        </w:rPr>
        <w:t xml:space="preserve">: </w:t>
      </w:r>
      <w:r>
        <w:t>Вводное занятие. Техника безопасности.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Техника безопасности. План занятий на текущий год.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 2 «</w:t>
      </w:r>
      <w:r>
        <w:rPr>
          <w:color w:val="000000"/>
          <w:sz w:val="28"/>
          <w:szCs w:val="28"/>
        </w:rPr>
        <w:t>Расширенное обучение</w:t>
      </w:r>
      <w:r w:rsidRPr="00663B2A">
        <w:rPr>
          <w:color w:val="000000"/>
          <w:sz w:val="28"/>
          <w:szCs w:val="28"/>
        </w:rPr>
        <w:t xml:space="preserve"> основным игровым дисциплинам</w:t>
      </w:r>
      <w:r w:rsidRPr="004A2E98">
        <w:rPr>
          <w:color w:val="000000"/>
          <w:sz w:val="28"/>
          <w:szCs w:val="28"/>
        </w:rPr>
        <w:t>»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Стратегии реального времени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со стратегиями, ресурсами, тактиками.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Реализация теоретических знаний в процессе игры.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Боевые арены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Ознакомление с боевыми аренами, ресурсами, тактиками.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2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Симуляторы и соревновательные головоломки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 w:rsidRPr="00E90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симуляторами, их ресурсами, тактиками.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705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теоретических знаний в процессе игры.</w:t>
      </w:r>
    </w:p>
    <w:p w:rsidR="00C70CEE" w:rsidRPr="004A2E98" w:rsidRDefault="00C70CEE" w:rsidP="00791ED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A2E98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63B2A">
        <w:rPr>
          <w:rFonts w:ascii="Times New Roman" w:hAnsi="Times New Roman" w:cs="Times New Roman"/>
          <w:color w:val="000000"/>
          <w:sz w:val="28"/>
          <w:szCs w:val="28"/>
        </w:rPr>
        <w:t>навыки эффективного общения и взаимодействия в 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 xml:space="preserve">Мероприятия и игры направленные на навыки общения. 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развивающие навыки общения, память и эрудицию.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 xml:space="preserve">Командные </w:t>
      </w:r>
      <w:proofErr w:type="gramStart"/>
      <w:r w:rsidRPr="00210FAB">
        <w:rPr>
          <w:color w:val="000000"/>
          <w:sz w:val="28"/>
          <w:szCs w:val="28"/>
        </w:rPr>
        <w:t>игры</w:t>
      </w:r>
      <w:proofErr w:type="gramEnd"/>
      <w:r w:rsidRPr="00210FAB">
        <w:rPr>
          <w:color w:val="000000"/>
          <w:sz w:val="28"/>
          <w:szCs w:val="28"/>
        </w:rPr>
        <w:t xml:space="preserve"> направленные на навыки общения и взаимодействия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навыками общения.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развивающие навыки общения, память и эрудицию.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Командные игры на постановку стратегии и распределение ролей.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Пояснение правил игр с постановкой стратегии.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Игры</w:t>
      </w:r>
      <w:proofErr w:type="gramEnd"/>
      <w:r>
        <w:rPr>
          <w:color w:val="000000"/>
          <w:sz w:val="28"/>
          <w:szCs w:val="28"/>
        </w:rPr>
        <w:t xml:space="preserve"> развивающие навыки общения, память и эрудицию, работу в команде.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4</w:t>
      </w:r>
      <w:r w:rsidRPr="004A2E98">
        <w:rPr>
          <w:color w:val="000000"/>
          <w:sz w:val="28"/>
          <w:szCs w:val="28"/>
        </w:rPr>
        <w:t xml:space="preserve"> «</w:t>
      </w:r>
      <w:r w:rsidRPr="00663B2A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>»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Участие в конкурсах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Правила и регламенты конкурсов.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Участие в конкурсах.</w:t>
      </w:r>
    </w:p>
    <w:p w:rsidR="00C70CEE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2: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 w:rsidRPr="005E4A98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Проведение мероприятий и викторин в объединении.</w:t>
      </w:r>
    </w:p>
    <w:p w:rsidR="00C70CEE" w:rsidRPr="00FA6172" w:rsidRDefault="00C70CEE" w:rsidP="00791ED2">
      <w:pPr>
        <w:rPr>
          <w:color w:val="000000"/>
          <w:sz w:val="28"/>
          <w:szCs w:val="28"/>
        </w:rPr>
      </w:pPr>
      <w:r w:rsidRPr="00FA6172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4</w:t>
      </w:r>
      <w:r w:rsidRPr="00FA61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A6172">
        <w:rPr>
          <w:color w:val="000000"/>
          <w:sz w:val="28"/>
          <w:szCs w:val="28"/>
        </w:rPr>
        <w:t xml:space="preserve"> </w:t>
      </w:r>
      <w:r w:rsidRPr="00210FAB">
        <w:rPr>
          <w:color w:val="000000"/>
          <w:sz w:val="28"/>
          <w:szCs w:val="28"/>
        </w:rPr>
        <w:t>Заключительное занятие подведение итогов.</w:t>
      </w:r>
    </w:p>
    <w:p w:rsidR="00C70CEE" w:rsidRPr="004A2E98" w:rsidRDefault="00C70CEE" w:rsidP="00791ED2">
      <w:pPr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Практика:</w:t>
      </w:r>
      <w:r>
        <w:rPr>
          <w:color w:val="000000"/>
          <w:sz w:val="28"/>
          <w:szCs w:val="28"/>
        </w:rPr>
        <w:t xml:space="preserve"> Подведение итогов. Дружеские матчи.</w:t>
      </w:r>
    </w:p>
    <w:p w:rsidR="00C70CEE" w:rsidRPr="004A2E98" w:rsidRDefault="00C70CEE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C70CEE" w:rsidRDefault="00C70CEE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70CEE" w:rsidRPr="004A2E98" w:rsidRDefault="00C70CEE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71551993"/>
      <w:r w:rsidRPr="00D252BE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5"/>
    </w:p>
    <w:p w:rsidR="00C70CEE" w:rsidRPr="000556DD" w:rsidRDefault="00C70CEE" w:rsidP="00CA241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71543472"/>
      <w:bookmarkStart w:id="17" w:name="_Toc71551994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16"/>
      <w:bookmarkEnd w:id="17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EE" w:rsidRPr="000556DD" w:rsidRDefault="00C70CEE" w:rsidP="00CA241F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C70CEE" w:rsidRPr="000556DD" w:rsidRDefault="00C70CEE" w:rsidP="00CA241F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C70CEE" w:rsidRPr="000556DD" w:rsidRDefault="00C70CEE" w:rsidP="00CA241F">
      <w:pPr>
        <w:pStyle w:val="a6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Константиновича </w:t>
      </w:r>
      <w:r w:rsidRPr="000556DD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 xml:space="preserve">танция юных техников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Волгодонск</w:t>
      </w:r>
    </w:p>
    <w:p w:rsidR="00C70CEE" w:rsidRPr="000556DD" w:rsidRDefault="00C70CEE" w:rsidP="00CA241F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EE" w:rsidRPr="000556DD" w:rsidRDefault="00C70CEE" w:rsidP="00CA241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71543473"/>
      <w:bookmarkStart w:id="19" w:name="_Toc71551995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18"/>
      <w:bookmarkEnd w:id="19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C70CEE" w:rsidRPr="000556DD" w:rsidRDefault="00C70CEE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C70CEE" w:rsidRPr="000556DD" w:rsidRDefault="00C70CEE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Питер, 2007</w:t>
      </w:r>
    </w:p>
    <w:p w:rsidR="00C70CEE" w:rsidRPr="000556DD" w:rsidRDefault="00C70CEE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C70CEE" w:rsidRPr="000556DD" w:rsidRDefault="00C70CEE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56DD">
        <w:rPr>
          <w:rFonts w:ascii="Times New Roman" w:hAnsi="Times New Roman" w:cs="Times New Roman"/>
          <w:sz w:val="28"/>
          <w:szCs w:val="28"/>
        </w:rPr>
        <w:t>Windows-CD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C70CEE" w:rsidRPr="000556DD" w:rsidRDefault="00C70CEE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56DD">
        <w:rPr>
          <w:rFonts w:ascii="Times New Roman" w:hAnsi="Times New Roman" w:cs="Times New Roman"/>
          <w:sz w:val="28"/>
          <w:szCs w:val="28"/>
        </w:rPr>
        <w:t>Linux-DVD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операционную систему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и программную поддержку курса</w:t>
      </w:r>
    </w:p>
    <w:p w:rsidR="00C70CEE" w:rsidRPr="000556DD" w:rsidRDefault="00C70CEE" w:rsidP="00CA241F">
      <w:pPr>
        <w:pStyle w:val="a6"/>
        <w:numPr>
          <w:ilvl w:val="0"/>
          <w:numId w:val="1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C70CEE" w:rsidRPr="000556DD" w:rsidRDefault="00C70CEE" w:rsidP="00CA241F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70CEE" w:rsidRPr="000556DD" w:rsidRDefault="00C70CEE" w:rsidP="00CA241F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71543474"/>
      <w:bookmarkStart w:id="21" w:name="_Toc71551996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20"/>
      <w:bookmarkEnd w:id="21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EE" w:rsidRDefault="00271E65" w:rsidP="00B65709">
      <w:pPr>
        <w:pStyle w:val="a6"/>
        <w:numPr>
          <w:ilvl w:val="0"/>
          <w:numId w:val="12"/>
        </w:numPr>
        <w:ind w:firstLine="708"/>
        <w:rPr>
          <w:color w:val="000000"/>
          <w:sz w:val="28"/>
          <w:szCs w:val="28"/>
        </w:rPr>
      </w:pPr>
      <w:hyperlink r:id="rId6" w:history="1">
        <w:r w:rsidR="00C70CEE" w:rsidRPr="00CA241F">
          <w:rPr>
            <w:rStyle w:val="a8"/>
            <w:sz w:val="28"/>
            <w:szCs w:val="28"/>
          </w:rPr>
          <w:t>https://store.steampowered.com/</w:t>
        </w:r>
      </w:hyperlink>
    </w:p>
    <w:p w:rsidR="00C70CEE" w:rsidRPr="00CA241F" w:rsidRDefault="00271E65" w:rsidP="00B65709">
      <w:pPr>
        <w:pStyle w:val="a6"/>
        <w:numPr>
          <w:ilvl w:val="0"/>
          <w:numId w:val="12"/>
        </w:numPr>
        <w:ind w:firstLine="708"/>
        <w:rPr>
          <w:color w:val="000000"/>
          <w:sz w:val="28"/>
          <w:szCs w:val="28"/>
        </w:rPr>
      </w:pPr>
      <w:hyperlink r:id="rId7" w:history="1">
        <w:r w:rsidR="00C70CEE" w:rsidRPr="00CA241F">
          <w:rPr>
            <w:rStyle w:val="a8"/>
            <w:sz w:val="28"/>
            <w:szCs w:val="28"/>
          </w:rPr>
          <w:t>https://www.blizzard.com/ru-ru/</w:t>
        </w:r>
      </w:hyperlink>
    </w:p>
    <w:p w:rsidR="00C70CEE" w:rsidRPr="00CA241F" w:rsidRDefault="00271E65" w:rsidP="00CB6FB8">
      <w:pPr>
        <w:pStyle w:val="a6"/>
        <w:numPr>
          <w:ilvl w:val="0"/>
          <w:numId w:val="12"/>
        </w:numPr>
        <w:ind w:firstLine="708"/>
        <w:rPr>
          <w:color w:val="000000"/>
          <w:sz w:val="28"/>
          <w:szCs w:val="28"/>
        </w:rPr>
      </w:pPr>
      <w:hyperlink r:id="rId8" w:history="1">
        <w:r w:rsidR="00C70CEE" w:rsidRPr="00CA241F">
          <w:rPr>
            <w:rStyle w:val="a8"/>
            <w:sz w:val="28"/>
            <w:szCs w:val="28"/>
          </w:rPr>
          <w:t>https://codecombat.com/</w:t>
        </w:r>
      </w:hyperlink>
    </w:p>
    <w:p w:rsidR="00C70CEE" w:rsidRPr="004A2E98" w:rsidRDefault="00C70CEE" w:rsidP="00FA6172">
      <w:pPr>
        <w:rPr>
          <w:color w:val="000000"/>
          <w:sz w:val="28"/>
          <w:szCs w:val="28"/>
        </w:rPr>
      </w:pPr>
    </w:p>
    <w:sectPr w:rsidR="00C70CEE" w:rsidRPr="004A2E98" w:rsidSect="00AA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864"/>
    <w:multiLevelType w:val="hybridMultilevel"/>
    <w:tmpl w:val="D6BC8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AD676F"/>
    <w:multiLevelType w:val="hybridMultilevel"/>
    <w:tmpl w:val="7D5491F6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84105D"/>
    <w:multiLevelType w:val="hybridMultilevel"/>
    <w:tmpl w:val="FBA4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504431"/>
    <w:multiLevelType w:val="hybridMultilevel"/>
    <w:tmpl w:val="882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CD7826"/>
    <w:multiLevelType w:val="hybridMultilevel"/>
    <w:tmpl w:val="2A36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6246D"/>
    <w:multiLevelType w:val="hybridMultilevel"/>
    <w:tmpl w:val="685AC2FE"/>
    <w:lvl w:ilvl="0" w:tplc="EC0894A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71649E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B8D6C8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6650A93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4D062F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22E9D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B2B5D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B68DC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746CC2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4CA63B77"/>
    <w:multiLevelType w:val="hybridMultilevel"/>
    <w:tmpl w:val="EB54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81DE8"/>
    <w:multiLevelType w:val="hybridMultilevel"/>
    <w:tmpl w:val="E552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556DD"/>
    <w:rsid w:val="0011097F"/>
    <w:rsid w:val="00210FAB"/>
    <w:rsid w:val="00271E65"/>
    <w:rsid w:val="002C3337"/>
    <w:rsid w:val="002C4B57"/>
    <w:rsid w:val="00381BF4"/>
    <w:rsid w:val="004972EF"/>
    <w:rsid w:val="004A2E98"/>
    <w:rsid w:val="004B2F67"/>
    <w:rsid w:val="005D7D4B"/>
    <w:rsid w:val="005E4A98"/>
    <w:rsid w:val="00663B2A"/>
    <w:rsid w:val="006718CF"/>
    <w:rsid w:val="006D6DA5"/>
    <w:rsid w:val="006D721A"/>
    <w:rsid w:val="00705821"/>
    <w:rsid w:val="007173B4"/>
    <w:rsid w:val="00791ED2"/>
    <w:rsid w:val="0079560F"/>
    <w:rsid w:val="00796009"/>
    <w:rsid w:val="007C512A"/>
    <w:rsid w:val="0086016B"/>
    <w:rsid w:val="00862E0C"/>
    <w:rsid w:val="008D33A8"/>
    <w:rsid w:val="00A733B5"/>
    <w:rsid w:val="00A84DF5"/>
    <w:rsid w:val="00AA7B47"/>
    <w:rsid w:val="00AC60CD"/>
    <w:rsid w:val="00B65709"/>
    <w:rsid w:val="00BD7A1F"/>
    <w:rsid w:val="00C70CEE"/>
    <w:rsid w:val="00CA241F"/>
    <w:rsid w:val="00CB6FB8"/>
    <w:rsid w:val="00D252BE"/>
    <w:rsid w:val="00D60A7E"/>
    <w:rsid w:val="00D83055"/>
    <w:rsid w:val="00D91710"/>
    <w:rsid w:val="00DB5925"/>
    <w:rsid w:val="00DB7014"/>
    <w:rsid w:val="00E34C09"/>
    <w:rsid w:val="00E90683"/>
    <w:rsid w:val="00EC42AF"/>
    <w:rsid w:val="00F029ED"/>
    <w:rsid w:val="00F5737C"/>
    <w:rsid w:val="00FA6172"/>
    <w:rsid w:val="00FB4C64"/>
    <w:rsid w:val="00FC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99"/>
    <w:semiHidden/>
    <w:rsid w:val="004A2E98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paragraph" w:customStyle="1" w:styleId="Default">
    <w:name w:val="Default"/>
    <w:uiPriority w:val="99"/>
    <w:rsid w:val="00663B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AA7B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rsid w:val="00CA241F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comb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izzard.com/ru-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5251</Words>
  <Characters>29935</Characters>
  <Application>Microsoft Office Word</Application>
  <DocSecurity>0</DocSecurity>
  <Lines>249</Lines>
  <Paragraphs>70</Paragraphs>
  <ScaleCrop>false</ScaleCrop>
  <Company/>
  <LinksUpToDate>false</LinksUpToDate>
  <CharactersWithSpaces>35116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2021-07-22T15:18:00Z</cp:lastPrinted>
  <dcterms:created xsi:type="dcterms:W3CDTF">2021-05-10T12:11:00Z</dcterms:created>
  <dcterms:modified xsi:type="dcterms:W3CDTF">2021-07-22T15:19:00Z</dcterms:modified>
</cp:coreProperties>
</file>