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E21" w:rsidRPr="00127E21" w:rsidRDefault="00F9326E" w:rsidP="00747DAB">
      <w:pPr>
        <w:pBdr>
          <w:right w:val="none" w:sz="0" w:space="1" w:color="000000"/>
        </w:pBdr>
        <w:spacing w:after="0" w:line="240" w:lineRule="auto"/>
        <w:ind w:left="-851"/>
        <w:jc w:val="center"/>
        <w:rPr>
          <w:rFonts w:ascii="Bookman Old Style" w:eastAsia="Times New Roman" w:hAnsi="Bookman Old Style" w:cs="Arial"/>
          <w:b/>
          <w:sz w:val="60"/>
          <w:szCs w:val="60"/>
        </w:rPr>
      </w:pPr>
      <w:r w:rsidRPr="00127E21">
        <w:rPr>
          <w:rFonts w:ascii="Bookman Old Style" w:eastAsia="Times New Roman" w:hAnsi="Bookman Old Style" w:cs="Arial"/>
          <w:b/>
          <w:sz w:val="60"/>
          <w:szCs w:val="60"/>
        </w:rPr>
        <w:t>М</w:t>
      </w:r>
      <w:r w:rsidR="00443834" w:rsidRPr="00127E21">
        <w:rPr>
          <w:rFonts w:ascii="Bookman Old Style" w:eastAsia="Times New Roman" w:hAnsi="Bookman Old Style" w:cs="Arial"/>
          <w:b/>
          <w:sz w:val="60"/>
          <w:szCs w:val="60"/>
        </w:rPr>
        <w:t xml:space="preserve">ечта, </w:t>
      </w:r>
    </w:p>
    <w:p w:rsidR="0091574F" w:rsidRPr="00033577" w:rsidRDefault="00443834" w:rsidP="00747DAB">
      <w:pPr>
        <w:pBdr>
          <w:right w:val="none" w:sz="0" w:space="1" w:color="000000"/>
        </w:pBdr>
        <w:spacing w:after="0" w:line="240" w:lineRule="auto"/>
        <w:ind w:left="-851"/>
        <w:jc w:val="center"/>
        <w:rPr>
          <w:rFonts w:ascii="Bookman Old Style" w:eastAsia="Times New Roman" w:hAnsi="Bookman Old Style" w:cs="Arial"/>
          <w:b/>
          <w:sz w:val="72"/>
          <w:szCs w:val="72"/>
        </w:rPr>
      </w:pPr>
      <w:r w:rsidRPr="00127E21">
        <w:rPr>
          <w:rFonts w:ascii="Bookman Old Style" w:eastAsia="Times New Roman" w:hAnsi="Bookman Old Style" w:cs="Arial"/>
          <w:b/>
          <w:sz w:val="60"/>
          <w:szCs w:val="60"/>
        </w:rPr>
        <w:t>которая стала реальностью</w:t>
      </w:r>
      <w:r w:rsidR="00662808" w:rsidRPr="00033577">
        <w:rPr>
          <w:rFonts w:ascii="Bookman Old Style" w:eastAsia="Times New Roman" w:hAnsi="Bookman Old Style" w:cs="Arial"/>
          <w:b/>
          <w:sz w:val="72"/>
          <w:szCs w:val="72"/>
        </w:rPr>
        <w:tab/>
      </w:r>
    </w:p>
    <w:p w:rsidR="0091574F" w:rsidRPr="00443834" w:rsidRDefault="0091574F" w:rsidP="00747DAB">
      <w:pPr>
        <w:pBdr>
          <w:right w:val="none" w:sz="0" w:space="1" w:color="000000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981" w:rsidRPr="007C67AF" w:rsidRDefault="00033577" w:rsidP="007C67AF">
      <w:pPr>
        <w:pStyle w:val="a6"/>
        <w:pBdr>
          <w:right w:val="none" w:sz="0" w:space="1" w:color="000000"/>
        </w:pBdr>
        <w:ind w:left="-1134"/>
        <w:jc w:val="both"/>
        <w:rPr>
          <w:rFonts w:ascii="Bodoni MT Condensed" w:hAnsi="Bodoni MT Condensed" w:cs="Times New Roman"/>
          <w:b/>
          <w:i/>
          <w:sz w:val="28"/>
          <w:szCs w:val="28"/>
        </w:rPr>
      </w:pPr>
      <w:r w:rsidRPr="007C67AF">
        <w:rPr>
          <w:rFonts w:ascii="Bodoni MT Condensed" w:eastAsia="Times New Roman" w:hAnsi="Bodoni MT Condensed" w:cs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9A2D967" wp14:editId="677B02FB">
            <wp:simplePos x="0" y="0"/>
            <wp:positionH relativeFrom="margin">
              <wp:posOffset>-454660</wp:posOffset>
            </wp:positionH>
            <wp:positionV relativeFrom="margin">
              <wp:posOffset>1105535</wp:posOffset>
            </wp:positionV>
            <wp:extent cx="2701925" cy="40525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340009_919415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7" r="-3270"/>
                    <a:stretch/>
                  </pic:blipFill>
                  <pic:spPr bwMode="auto">
                    <a:xfrm>
                      <a:off x="0" y="0"/>
                      <a:ext cx="2701925" cy="405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Ее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история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успеха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поражает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: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993981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неполные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993981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15 </w:t>
      </w:r>
      <w:r w:rsidR="00993981" w:rsidRPr="007C67AF">
        <w:rPr>
          <w:rFonts w:ascii="Times New Roman" w:hAnsi="Times New Roman" w:cs="Times New Roman"/>
          <w:b/>
          <w:i/>
          <w:sz w:val="28"/>
          <w:szCs w:val="28"/>
        </w:rPr>
        <w:t>лет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ее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имя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уже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было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вписано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золотыми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буквами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Bodoni MT Condensed" w:hAnsi="Bodoni MT Condensed" w:cs="Bodoni MT Condensed"/>
          <w:b/>
          <w:i/>
          <w:sz w:val="28"/>
          <w:szCs w:val="28"/>
        </w:rPr>
        <w:t>«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Энциклопедию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детских</w:t>
      </w:r>
      <w:r w:rsidR="00A50BB0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0BB0" w:rsidRPr="007C67AF">
        <w:rPr>
          <w:rFonts w:ascii="Times New Roman" w:hAnsi="Times New Roman" w:cs="Times New Roman"/>
          <w:b/>
          <w:i/>
          <w:sz w:val="28"/>
          <w:szCs w:val="28"/>
        </w:rPr>
        <w:t>достижений</w:t>
      </w:r>
      <w:r w:rsidR="00375616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375616" w:rsidRPr="007C67AF">
        <w:rPr>
          <w:rFonts w:ascii="Times New Roman" w:hAnsi="Times New Roman" w:cs="Times New Roman"/>
          <w:b/>
          <w:i/>
          <w:sz w:val="28"/>
          <w:szCs w:val="28"/>
        </w:rPr>
        <w:t>Ростовской</w:t>
      </w:r>
      <w:r w:rsidR="00375616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375616" w:rsidRPr="007C67AF">
        <w:rPr>
          <w:rFonts w:ascii="Times New Roman" w:hAnsi="Times New Roman" w:cs="Times New Roman"/>
          <w:b/>
          <w:i/>
          <w:sz w:val="28"/>
          <w:szCs w:val="28"/>
        </w:rPr>
        <w:t>области</w:t>
      </w:r>
      <w:r w:rsidR="00375616" w:rsidRPr="007C67AF">
        <w:rPr>
          <w:rFonts w:ascii="Bodoni MT Condensed" w:hAnsi="Bodoni MT Condensed" w:cs="Bodoni MT Condensed"/>
          <w:b/>
          <w:i/>
          <w:sz w:val="28"/>
          <w:szCs w:val="28"/>
        </w:rPr>
        <w:t>»</w:t>
      </w:r>
      <w:r w:rsidR="00375616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, </w:t>
      </w:r>
      <w:r w:rsidR="00375616" w:rsidRPr="007C67AF">
        <w:rPr>
          <w:rFonts w:ascii="Times New Roman" w:hAnsi="Times New Roman" w:cs="Times New Roman"/>
          <w:b/>
          <w:i/>
          <w:sz w:val="28"/>
          <w:szCs w:val="28"/>
        </w:rPr>
        <w:t>выпущенную</w:t>
      </w:r>
      <w:r w:rsidR="00375616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375616" w:rsidRPr="007C67AF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375616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2018 </w:t>
      </w:r>
      <w:r w:rsidR="00375616" w:rsidRPr="007C67AF">
        <w:rPr>
          <w:rFonts w:ascii="Times New Roman" w:hAnsi="Times New Roman" w:cs="Times New Roman"/>
          <w:b/>
          <w:i/>
          <w:sz w:val="28"/>
          <w:szCs w:val="28"/>
        </w:rPr>
        <w:t>году</w:t>
      </w:r>
      <w:r w:rsidR="00375616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375616" w:rsidRPr="007C67AF">
        <w:rPr>
          <w:rFonts w:ascii="Times New Roman" w:hAnsi="Times New Roman" w:cs="Times New Roman"/>
          <w:b/>
          <w:i/>
          <w:sz w:val="28"/>
          <w:szCs w:val="28"/>
        </w:rPr>
        <w:t>изданием</w:t>
      </w:r>
      <w:r w:rsidR="00375616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FD2096" w:rsidRPr="007C67AF">
        <w:rPr>
          <w:rFonts w:ascii="Bodoni MT Condensed" w:hAnsi="Bodoni MT Condensed" w:cs="Times New Roman"/>
          <w:b/>
          <w:i/>
          <w:sz w:val="28"/>
          <w:szCs w:val="28"/>
        </w:rPr>
        <w:t>«</w:t>
      </w:r>
      <w:r w:rsidR="00FD2096" w:rsidRPr="007C67AF">
        <w:rPr>
          <w:rFonts w:ascii="Times New Roman" w:hAnsi="Times New Roman" w:cs="Times New Roman"/>
          <w:b/>
          <w:i/>
          <w:sz w:val="28"/>
          <w:szCs w:val="28"/>
        </w:rPr>
        <w:t>Плеяда</w:t>
      </w:r>
      <w:r w:rsidR="00FD2096" w:rsidRPr="007C67AF">
        <w:rPr>
          <w:rFonts w:ascii="Bodoni MT Condensed" w:hAnsi="Bodoni MT Condensed" w:cs="Bodoni MT Condensed"/>
          <w:b/>
          <w:i/>
          <w:sz w:val="28"/>
          <w:szCs w:val="28"/>
        </w:rPr>
        <w:t>»</w:t>
      </w:r>
      <w:r w:rsidR="00FD2096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. </w:t>
      </w:r>
      <w:r w:rsidR="00FD2096" w:rsidRPr="007C67AF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FD2096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FD2096" w:rsidRPr="007C67AF">
        <w:rPr>
          <w:rFonts w:ascii="Times New Roman" w:hAnsi="Times New Roman" w:cs="Times New Roman"/>
          <w:b/>
          <w:i/>
          <w:sz w:val="28"/>
          <w:szCs w:val="28"/>
        </w:rPr>
        <w:t>книге</w:t>
      </w:r>
      <w:r w:rsidR="00FD2096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FD2096" w:rsidRPr="007C67AF">
        <w:rPr>
          <w:rFonts w:ascii="Times New Roman" w:hAnsi="Times New Roman" w:cs="Times New Roman"/>
          <w:b/>
          <w:i/>
          <w:sz w:val="28"/>
          <w:szCs w:val="28"/>
        </w:rPr>
        <w:t>представлены</w:t>
      </w:r>
      <w:r w:rsidR="00FD2096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FD2096" w:rsidRPr="007C67AF">
        <w:rPr>
          <w:rFonts w:ascii="Times New Roman" w:hAnsi="Times New Roman" w:cs="Times New Roman"/>
          <w:b/>
          <w:i/>
          <w:sz w:val="28"/>
          <w:szCs w:val="28"/>
        </w:rPr>
        <w:t>истории</w:t>
      </w:r>
      <w:r w:rsidR="00FD2096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детей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,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которых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по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праву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можно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назвать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гордостью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донского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края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.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Это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талантливые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современники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: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воспитанники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спортивных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,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художественных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,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музыкальных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школ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,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победители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конкурсов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A5327C" w:rsidRPr="007C67AF">
        <w:rPr>
          <w:rFonts w:ascii="Times New Roman" w:hAnsi="Times New Roman" w:cs="Times New Roman"/>
          <w:b/>
          <w:i/>
          <w:sz w:val="28"/>
          <w:szCs w:val="28"/>
        </w:rPr>
        <w:t>олимпиад</w:t>
      </w:r>
      <w:r w:rsidR="00A5327C" w:rsidRPr="007C67AF">
        <w:rPr>
          <w:rFonts w:ascii="Bodoni MT Condensed" w:hAnsi="Bodoni MT Condensed" w:cs="Times New Roman"/>
          <w:b/>
          <w:i/>
          <w:sz w:val="28"/>
          <w:szCs w:val="28"/>
        </w:rPr>
        <w:t>.</w:t>
      </w:r>
      <w:r w:rsidR="005A02C5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5A02C5" w:rsidRPr="007C67AF">
        <w:rPr>
          <w:rFonts w:ascii="Times New Roman" w:hAnsi="Times New Roman" w:cs="Times New Roman"/>
          <w:b/>
          <w:i/>
          <w:sz w:val="28"/>
          <w:szCs w:val="28"/>
        </w:rPr>
        <w:t>Среди</w:t>
      </w:r>
      <w:r w:rsidR="005A02C5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5A02C5" w:rsidRPr="007C67AF">
        <w:rPr>
          <w:rFonts w:ascii="Times New Roman" w:hAnsi="Times New Roman" w:cs="Times New Roman"/>
          <w:b/>
          <w:i/>
          <w:sz w:val="28"/>
          <w:szCs w:val="28"/>
        </w:rPr>
        <w:t>них</w:t>
      </w:r>
      <w:r w:rsidR="005A02C5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5A02C5" w:rsidRPr="007C67AF">
        <w:rPr>
          <w:rFonts w:ascii="Times New Roman" w:hAnsi="Times New Roman" w:cs="Times New Roman"/>
          <w:b/>
          <w:i/>
          <w:sz w:val="28"/>
          <w:szCs w:val="28"/>
        </w:rPr>
        <w:t>волгодончанка</w:t>
      </w:r>
      <w:r w:rsidR="005A02C5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5A02C5" w:rsidRPr="007C67AF">
        <w:rPr>
          <w:rFonts w:ascii="Times New Roman" w:hAnsi="Times New Roman" w:cs="Times New Roman"/>
          <w:b/>
          <w:i/>
          <w:sz w:val="28"/>
          <w:szCs w:val="28"/>
        </w:rPr>
        <w:t>София</w:t>
      </w:r>
      <w:r w:rsidR="005A02C5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 </w:t>
      </w:r>
      <w:r w:rsidR="00252E66" w:rsidRPr="007C67AF">
        <w:rPr>
          <w:rFonts w:ascii="Times New Roman" w:hAnsi="Times New Roman" w:cs="Times New Roman"/>
          <w:b/>
          <w:i/>
          <w:sz w:val="28"/>
          <w:szCs w:val="28"/>
        </w:rPr>
        <w:t>Кущенко</w:t>
      </w:r>
      <w:r w:rsidR="00252E66" w:rsidRPr="007C67AF">
        <w:rPr>
          <w:rFonts w:ascii="Bodoni MT Condensed" w:hAnsi="Bodoni MT Condensed" w:cs="Times New Roman"/>
          <w:b/>
          <w:i/>
          <w:sz w:val="28"/>
          <w:szCs w:val="28"/>
        </w:rPr>
        <w:t xml:space="preserve">. </w:t>
      </w:r>
    </w:p>
    <w:p w:rsidR="000D5B4C" w:rsidRPr="007C67AF" w:rsidRDefault="00EB190A" w:rsidP="007C67AF">
      <w:pPr>
        <w:pStyle w:val="a6"/>
        <w:pBdr>
          <w:right w:val="none" w:sz="0" w:space="1" w:color="000000"/>
        </w:pBd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C67AF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FC1396" w:rsidRPr="007C67AF">
        <w:rPr>
          <w:rFonts w:ascii="Times New Roman" w:hAnsi="Times New Roman" w:cs="Times New Roman"/>
          <w:sz w:val="28"/>
          <w:szCs w:val="28"/>
        </w:rPr>
        <w:t xml:space="preserve">ей </w:t>
      </w:r>
      <w:r w:rsidRPr="007C67AF">
        <w:rPr>
          <w:rFonts w:ascii="Times New Roman" w:hAnsi="Times New Roman" w:cs="Times New Roman"/>
          <w:sz w:val="28"/>
          <w:szCs w:val="28"/>
        </w:rPr>
        <w:t xml:space="preserve">21 </w:t>
      </w:r>
      <w:r w:rsidR="00FC1396" w:rsidRPr="007C67AF">
        <w:rPr>
          <w:rFonts w:ascii="Times New Roman" w:hAnsi="Times New Roman" w:cs="Times New Roman"/>
          <w:sz w:val="28"/>
          <w:szCs w:val="28"/>
        </w:rPr>
        <w:t>год и большую часть своей жизни</w:t>
      </w:r>
      <w:r w:rsidRPr="007C67AF">
        <w:rPr>
          <w:rFonts w:ascii="Times New Roman" w:hAnsi="Times New Roman" w:cs="Times New Roman"/>
          <w:sz w:val="28"/>
          <w:szCs w:val="28"/>
        </w:rPr>
        <w:t xml:space="preserve"> она занимается музыкой. Хотя, как занимается? Она</w:t>
      </w:r>
      <w:r w:rsidR="007D06DF" w:rsidRPr="007C67AF">
        <w:rPr>
          <w:rFonts w:ascii="Times New Roman" w:hAnsi="Times New Roman" w:cs="Times New Roman"/>
          <w:sz w:val="28"/>
          <w:szCs w:val="28"/>
        </w:rPr>
        <w:t xml:space="preserve"> ею</w:t>
      </w:r>
      <w:r w:rsidRPr="007C67AF">
        <w:rPr>
          <w:rFonts w:ascii="Times New Roman" w:hAnsi="Times New Roman" w:cs="Times New Roman"/>
          <w:sz w:val="28"/>
          <w:szCs w:val="28"/>
        </w:rPr>
        <w:t xml:space="preserve"> </w:t>
      </w:r>
      <w:r w:rsidR="007D06DF" w:rsidRPr="007C67AF">
        <w:rPr>
          <w:rFonts w:ascii="Times New Roman" w:hAnsi="Times New Roman" w:cs="Times New Roman"/>
          <w:sz w:val="28"/>
          <w:szCs w:val="28"/>
        </w:rPr>
        <w:t xml:space="preserve">дышит и </w:t>
      </w:r>
      <w:r w:rsidRPr="007C67AF">
        <w:rPr>
          <w:rFonts w:ascii="Times New Roman" w:hAnsi="Times New Roman" w:cs="Times New Roman"/>
          <w:sz w:val="28"/>
          <w:szCs w:val="28"/>
        </w:rPr>
        <w:t xml:space="preserve">живет. </w:t>
      </w:r>
    </w:p>
    <w:p w:rsidR="000D5B4C" w:rsidRPr="007C67AF" w:rsidRDefault="00FC1396" w:rsidP="007C67AF">
      <w:pPr>
        <w:pStyle w:val="a6"/>
        <w:pBdr>
          <w:right w:val="none" w:sz="0" w:space="1" w:color="000000"/>
        </w:pBd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C67AF">
        <w:rPr>
          <w:rFonts w:ascii="Times New Roman" w:hAnsi="Times New Roman" w:cs="Times New Roman"/>
          <w:sz w:val="28"/>
          <w:szCs w:val="28"/>
        </w:rPr>
        <w:t xml:space="preserve">София </w:t>
      </w:r>
      <w:r w:rsidR="00252E66" w:rsidRPr="007C67AF">
        <w:rPr>
          <w:rFonts w:ascii="Times New Roman" w:hAnsi="Times New Roman" w:cs="Times New Roman"/>
          <w:sz w:val="28"/>
          <w:szCs w:val="28"/>
        </w:rPr>
        <w:t>живет, учится и работает в Москве</w:t>
      </w:r>
      <w:r w:rsidR="001A2FF7" w:rsidRPr="007C67AF">
        <w:rPr>
          <w:rFonts w:ascii="Times New Roman" w:hAnsi="Times New Roman" w:cs="Times New Roman"/>
          <w:sz w:val="28"/>
          <w:szCs w:val="28"/>
        </w:rPr>
        <w:t xml:space="preserve">:  </w:t>
      </w:r>
      <w:r w:rsidR="003F28C8" w:rsidRPr="007C67AF">
        <w:rPr>
          <w:rFonts w:ascii="Times New Roman" w:hAnsi="Times New Roman" w:cs="Times New Roman"/>
          <w:sz w:val="28"/>
          <w:szCs w:val="28"/>
        </w:rPr>
        <w:t xml:space="preserve">являясь студенткой </w:t>
      </w:r>
      <w:r w:rsidR="001A2FF7" w:rsidRPr="007C67AF">
        <w:rPr>
          <w:rFonts w:ascii="Times New Roman" w:hAnsi="Times New Roman" w:cs="Times New Roman"/>
          <w:sz w:val="28"/>
          <w:szCs w:val="28"/>
        </w:rPr>
        <w:t>Российской</w:t>
      </w:r>
      <w:r w:rsidR="003F28C8" w:rsidRPr="007C67AF">
        <w:rPr>
          <w:rFonts w:ascii="Times New Roman" w:hAnsi="Times New Roman" w:cs="Times New Roman"/>
          <w:sz w:val="28"/>
          <w:szCs w:val="28"/>
        </w:rPr>
        <w:t xml:space="preserve"> Академии музыки имени Гнесиных, </w:t>
      </w:r>
      <w:r w:rsidR="0016289E" w:rsidRPr="007C67AF">
        <w:rPr>
          <w:rFonts w:ascii="Times New Roman" w:hAnsi="Times New Roman" w:cs="Times New Roman"/>
          <w:sz w:val="28"/>
          <w:szCs w:val="28"/>
        </w:rPr>
        <w:t>подрабатывает</w:t>
      </w:r>
      <w:r w:rsidR="001A2FF7" w:rsidRPr="007C67AF">
        <w:rPr>
          <w:rFonts w:ascii="Times New Roman" w:hAnsi="Times New Roman" w:cs="Times New Roman"/>
          <w:sz w:val="28"/>
          <w:szCs w:val="28"/>
        </w:rPr>
        <w:t xml:space="preserve"> в оркестре имени Н. Н. Некрасова</w:t>
      </w:r>
      <w:r w:rsidR="003F28C8" w:rsidRPr="007C67AF">
        <w:rPr>
          <w:rFonts w:ascii="Times New Roman" w:hAnsi="Times New Roman" w:cs="Times New Roman"/>
          <w:sz w:val="28"/>
          <w:szCs w:val="28"/>
        </w:rPr>
        <w:t>.</w:t>
      </w:r>
    </w:p>
    <w:p w:rsidR="002540C2" w:rsidRPr="007C67AF" w:rsidRDefault="0016289E" w:rsidP="000D5B4C">
      <w:pPr>
        <w:pStyle w:val="a6"/>
        <w:pBdr>
          <w:right w:val="none" w:sz="0" w:space="1" w:color="00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7C67AF">
        <w:rPr>
          <w:rFonts w:ascii="Times New Roman" w:hAnsi="Times New Roman" w:cs="Times New Roman"/>
          <w:sz w:val="28"/>
          <w:szCs w:val="28"/>
        </w:rPr>
        <w:t xml:space="preserve">А путь к вершине музыкального Олимпа начался в жизни Софии </w:t>
      </w:r>
      <w:r w:rsidR="00FC1396" w:rsidRPr="007C67AF">
        <w:rPr>
          <w:rFonts w:ascii="Times New Roman" w:hAnsi="Times New Roman" w:cs="Times New Roman"/>
          <w:sz w:val="28"/>
          <w:szCs w:val="28"/>
        </w:rPr>
        <w:t xml:space="preserve">18 лет назад – в 2005 году. </w:t>
      </w:r>
    </w:p>
    <w:p w:rsidR="000D5B4C" w:rsidRDefault="000D5B4C" w:rsidP="000D5B4C">
      <w:pPr>
        <w:pStyle w:val="a6"/>
        <w:pBdr>
          <w:right w:val="none" w:sz="0" w:space="1" w:color="000000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0D5B4C" w:rsidRDefault="000D5B4C" w:rsidP="000D5B4C">
      <w:pPr>
        <w:pStyle w:val="a6"/>
        <w:pBdr>
          <w:right w:val="none" w:sz="0" w:space="1" w:color="000000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3C6A9E" w:rsidRPr="003C6A9E" w:rsidRDefault="003C6A9E" w:rsidP="003C6A9E">
      <w:pPr>
        <w:pStyle w:val="a6"/>
        <w:pBdr>
          <w:right w:val="none" w:sz="0" w:space="1" w:color="000000"/>
        </w:pBdr>
        <w:ind w:left="-851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A9E">
        <w:rPr>
          <w:rFonts w:ascii="Times New Roman" w:hAnsi="Times New Roman" w:cs="Times New Roman"/>
          <w:b/>
          <w:sz w:val="28"/>
          <w:szCs w:val="28"/>
        </w:rPr>
        <w:t>Все началось с мультфильмов</w:t>
      </w:r>
    </w:p>
    <w:p w:rsidR="00D022F0" w:rsidRPr="00185E0E" w:rsidRDefault="00D022F0" w:rsidP="00A67E07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 xml:space="preserve">С самого раннего возраста София отличалась отличной памятью и усидчивостью. В два года знала наизусть многие произведения Чуковского, которые выучила по мультфильмам. Очень любила петь и танцевать, особенно на семейных праздниках, но главной её мечтой было выступать на сцене. </w:t>
      </w:r>
    </w:p>
    <w:p w:rsidR="00913817" w:rsidRPr="00185E0E" w:rsidRDefault="00D022F0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>Заметив увлечения дочери, родители решили записать её в детскую музыкальную школу им. Шостаковича. Занятия в музыкальной школе начались с группы развития, где ее учили азам музыки и ритма. В это же время София проходит прослушивание в Образцовый вокальный ансамбль «Виктория», где учится петь и танцевать. И вскоре состоялся ее первый выход на сцену ДК «Октябрь»</w:t>
      </w:r>
      <w:r w:rsidR="00F54E57" w:rsidRPr="00185E0E">
        <w:rPr>
          <w:rFonts w:ascii="Times New Roman" w:hAnsi="Times New Roman" w:cs="Times New Roman"/>
          <w:sz w:val="28"/>
          <w:szCs w:val="28"/>
        </w:rPr>
        <w:t>: е</w:t>
      </w:r>
      <w:r w:rsidRPr="00185E0E">
        <w:rPr>
          <w:rFonts w:ascii="Times New Roman" w:hAnsi="Times New Roman" w:cs="Times New Roman"/>
          <w:sz w:val="28"/>
          <w:szCs w:val="28"/>
        </w:rPr>
        <w:t xml:space="preserve">й посчастливилось открыть региональный конкурс вокалистов «Донская мозаика» </w:t>
      </w:r>
      <w:r w:rsidR="00372096" w:rsidRPr="00185E0E">
        <w:rPr>
          <w:rFonts w:ascii="Times New Roman" w:hAnsi="Times New Roman" w:cs="Times New Roman"/>
          <w:sz w:val="28"/>
          <w:szCs w:val="28"/>
        </w:rPr>
        <w:t>- в тот день в ее исполнении звучала песня</w:t>
      </w:r>
      <w:r w:rsidRPr="00185E0E">
        <w:rPr>
          <w:rFonts w:ascii="Times New Roman" w:hAnsi="Times New Roman" w:cs="Times New Roman"/>
          <w:sz w:val="28"/>
          <w:szCs w:val="28"/>
        </w:rPr>
        <w:t xml:space="preserve"> «Самая счастливая». Этот выход на сцену стал </w:t>
      </w:r>
      <w:r w:rsidR="00372096" w:rsidRPr="00185E0E">
        <w:rPr>
          <w:rFonts w:ascii="Times New Roman" w:hAnsi="Times New Roman" w:cs="Times New Roman"/>
          <w:sz w:val="28"/>
          <w:szCs w:val="28"/>
        </w:rPr>
        <w:t xml:space="preserve">для маленькой Софии судьбоносным, практически сразу за дебютным выступлением </w:t>
      </w:r>
      <w:r w:rsidRPr="00185E0E">
        <w:rPr>
          <w:rFonts w:ascii="Times New Roman" w:hAnsi="Times New Roman" w:cs="Times New Roman"/>
          <w:sz w:val="28"/>
          <w:szCs w:val="28"/>
        </w:rPr>
        <w:t xml:space="preserve">началась </w:t>
      </w:r>
      <w:r w:rsidR="00913817" w:rsidRPr="00185E0E">
        <w:rPr>
          <w:rFonts w:ascii="Times New Roman" w:hAnsi="Times New Roman" w:cs="Times New Roman"/>
          <w:sz w:val="28"/>
          <w:szCs w:val="28"/>
        </w:rPr>
        <w:t xml:space="preserve">ее </w:t>
      </w:r>
      <w:r w:rsidRPr="00185E0E">
        <w:rPr>
          <w:rFonts w:ascii="Times New Roman" w:hAnsi="Times New Roman" w:cs="Times New Roman"/>
          <w:sz w:val="28"/>
          <w:szCs w:val="28"/>
        </w:rPr>
        <w:t xml:space="preserve">активная музыкальная жизнь, которая успешно </w:t>
      </w:r>
      <w:proofErr w:type="gramStart"/>
      <w:r w:rsidRPr="00185E0E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 w:rsidR="00913817" w:rsidRPr="00185E0E">
        <w:rPr>
          <w:rFonts w:ascii="Times New Roman" w:hAnsi="Times New Roman" w:cs="Times New Roman"/>
          <w:sz w:val="28"/>
          <w:szCs w:val="28"/>
        </w:rPr>
        <w:t xml:space="preserve">и </w:t>
      </w:r>
      <w:r w:rsidRPr="00185E0E">
        <w:rPr>
          <w:rFonts w:ascii="Times New Roman" w:hAnsi="Times New Roman" w:cs="Times New Roman"/>
          <w:sz w:val="28"/>
          <w:szCs w:val="28"/>
        </w:rPr>
        <w:t>по сей</w:t>
      </w:r>
      <w:proofErr w:type="gramEnd"/>
      <w:r w:rsidRPr="00185E0E">
        <w:rPr>
          <w:rFonts w:ascii="Times New Roman" w:hAnsi="Times New Roman" w:cs="Times New Roman"/>
          <w:sz w:val="28"/>
          <w:szCs w:val="28"/>
        </w:rPr>
        <w:t xml:space="preserve"> день.</w:t>
      </w:r>
    </w:p>
    <w:p w:rsidR="002001E4" w:rsidRPr="00185E0E" w:rsidRDefault="00D022F0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 xml:space="preserve"> </w:t>
      </w:r>
      <w:r w:rsidR="00913817" w:rsidRPr="00185E0E">
        <w:rPr>
          <w:rFonts w:ascii="Times New Roman" w:hAnsi="Times New Roman" w:cs="Times New Roman"/>
          <w:sz w:val="28"/>
          <w:szCs w:val="28"/>
        </w:rPr>
        <w:t>После обучения в группе развития</w:t>
      </w:r>
      <w:r w:rsidR="0075734B" w:rsidRPr="00185E0E">
        <w:rPr>
          <w:rFonts w:ascii="Times New Roman" w:hAnsi="Times New Roman" w:cs="Times New Roman"/>
          <w:sz w:val="28"/>
          <w:szCs w:val="28"/>
        </w:rPr>
        <w:t>,</w:t>
      </w:r>
      <w:r w:rsidR="00913817" w:rsidRPr="00185E0E">
        <w:rPr>
          <w:rFonts w:ascii="Times New Roman" w:hAnsi="Times New Roman" w:cs="Times New Roman"/>
          <w:sz w:val="28"/>
          <w:szCs w:val="28"/>
        </w:rPr>
        <w:t xml:space="preserve"> Софии предстояло выбрать на какое музыкальное отделение она пойдёт учит</w:t>
      </w:r>
      <w:r w:rsidR="0075734B" w:rsidRPr="00185E0E">
        <w:rPr>
          <w:rFonts w:ascii="Times New Roman" w:hAnsi="Times New Roman" w:cs="Times New Roman"/>
          <w:sz w:val="28"/>
          <w:szCs w:val="28"/>
        </w:rPr>
        <w:t>ь</w:t>
      </w:r>
      <w:r w:rsidR="00913817" w:rsidRPr="00185E0E">
        <w:rPr>
          <w:rFonts w:ascii="Times New Roman" w:hAnsi="Times New Roman" w:cs="Times New Roman"/>
          <w:sz w:val="28"/>
          <w:szCs w:val="28"/>
        </w:rPr>
        <w:t xml:space="preserve">ся дальше. </w:t>
      </w:r>
      <w:r w:rsidR="0075734B" w:rsidRPr="00185E0E">
        <w:rPr>
          <w:rFonts w:ascii="Times New Roman" w:hAnsi="Times New Roman" w:cs="Times New Roman"/>
          <w:sz w:val="28"/>
          <w:szCs w:val="28"/>
        </w:rPr>
        <w:t>Для маленькой увлечённой девочки этот в</w:t>
      </w:r>
      <w:r w:rsidR="00913817" w:rsidRPr="00185E0E">
        <w:rPr>
          <w:rFonts w:ascii="Times New Roman" w:hAnsi="Times New Roman" w:cs="Times New Roman"/>
          <w:sz w:val="28"/>
          <w:szCs w:val="28"/>
        </w:rPr>
        <w:t xml:space="preserve">ыбор был очень сложный, поэтому </w:t>
      </w:r>
      <w:r w:rsidR="0075734B" w:rsidRPr="00185E0E">
        <w:rPr>
          <w:rFonts w:ascii="Times New Roman" w:hAnsi="Times New Roman" w:cs="Times New Roman"/>
          <w:sz w:val="28"/>
          <w:szCs w:val="28"/>
        </w:rPr>
        <w:t>на помощь пришла мама, Валентина Александровна. Она записала</w:t>
      </w:r>
      <w:r w:rsidR="00913817" w:rsidRPr="00185E0E">
        <w:rPr>
          <w:rFonts w:ascii="Times New Roman" w:hAnsi="Times New Roman" w:cs="Times New Roman"/>
          <w:sz w:val="28"/>
          <w:szCs w:val="28"/>
        </w:rPr>
        <w:t xml:space="preserve"> дочку на народное отделение на инструмент домра, на </w:t>
      </w:r>
      <w:r w:rsidR="00913817" w:rsidRPr="00185E0E">
        <w:rPr>
          <w:rFonts w:ascii="Times New Roman" w:hAnsi="Times New Roman" w:cs="Times New Roman"/>
          <w:sz w:val="28"/>
          <w:szCs w:val="28"/>
        </w:rPr>
        <w:lastRenderedPageBreak/>
        <w:t>котором</w:t>
      </w:r>
      <w:r w:rsidR="00620DC6" w:rsidRPr="00185E0E">
        <w:rPr>
          <w:rFonts w:ascii="Times New Roman" w:hAnsi="Times New Roman" w:cs="Times New Roman"/>
          <w:sz w:val="28"/>
          <w:szCs w:val="28"/>
        </w:rPr>
        <w:t>, кстати,</w:t>
      </w:r>
      <w:r w:rsidR="00913817" w:rsidRPr="00185E0E">
        <w:rPr>
          <w:rFonts w:ascii="Times New Roman" w:hAnsi="Times New Roman" w:cs="Times New Roman"/>
          <w:sz w:val="28"/>
          <w:szCs w:val="28"/>
        </w:rPr>
        <w:t xml:space="preserve"> когда-то играла прабабушка</w:t>
      </w:r>
      <w:r w:rsidR="00620DC6" w:rsidRPr="00185E0E">
        <w:rPr>
          <w:rFonts w:ascii="Times New Roman" w:hAnsi="Times New Roman" w:cs="Times New Roman"/>
          <w:sz w:val="28"/>
          <w:szCs w:val="28"/>
        </w:rPr>
        <w:t xml:space="preserve"> Софии</w:t>
      </w:r>
      <w:r w:rsidR="00913817" w:rsidRPr="00185E0E">
        <w:rPr>
          <w:rFonts w:ascii="Times New Roman" w:hAnsi="Times New Roman" w:cs="Times New Roman"/>
          <w:sz w:val="28"/>
          <w:szCs w:val="28"/>
        </w:rPr>
        <w:t xml:space="preserve">. Преподаватель по классу домра </w:t>
      </w:r>
      <w:r w:rsidR="00620DC6" w:rsidRPr="00185E0E">
        <w:rPr>
          <w:rFonts w:ascii="Times New Roman" w:hAnsi="Times New Roman" w:cs="Times New Roman"/>
          <w:sz w:val="28"/>
          <w:szCs w:val="28"/>
        </w:rPr>
        <w:t xml:space="preserve">Ирина Дмитриевна </w:t>
      </w:r>
      <w:r w:rsidR="00913817" w:rsidRPr="00185E0E">
        <w:rPr>
          <w:rFonts w:ascii="Times New Roman" w:hAnsi="Times New Roman" w:cs="Times New Roman"/>
          <w:sz w:val="28"/>
          <w:szCs w:val="28"/>
        </w:rPr>
        <w:t>Щеткина была рада этому выбору</w:t>
      </w:r>
      <w:r w:rsidR="00620DC6" w:rsidRPr="00185E0E">
        <w:rPr>
          <w:rFonts w:ascii="Times New Roman" w:hAnsi="Times New Roman" w:cs="Times New Roman"/>
          <w:sz w:val="28"/>
          <w:szCs w:val="28"/>
        </w:rPr>
        <w:t xml:space="preserve"> – она знала </w:t>
      </w:r>
      <w:r w:rsidR="002001E4" w:rsidRPr="00185E0E">
        <w:rPr>
          <w:rFonts w:ascii="Times New Roman" w:hAnsi="Times New Roman" w:cs="Times New Roman"/>
          <w:sz w:val="28"/>
          <w:szCs w:val="28"/>
        </w:rPr>
        <w:t xml:space="preserve">Софию еще по группе развития, где преподавала и могла лично познакомиться с </w:t>
      </w:r>
      <w:r w:rsidR="00913817" w:rsidRPr="00185E0E">
        <w:rPr>
          <w:rFonts w:ascii="Times New Roman" w:hAnsi="Times New Roman" w:cs="Times New Roman"/>
          <w:sz w:val="28"/>
          <w:szCs w:val="28"/>
        </w:rPr>
        <w:t>талантом</w:t>
      </w:r>
      <w:r w:rsidR="002001E4" w:rsidRPr="00185E0E">
        <w:rPr>
          <w:rFonts w:ascii="Times New Roman" w:hAnsi="Times New Roman" w:cs="Times New Roman"/>
          <w:sz w:val="28"/>
          <w:szCs w:val="28"/>
        </w:rPr>
        <w:t xml:space="preserve"> юной волгодончанки.</w:t>
      </w:r>
    </w:p>
    <w:p w:rsidR="002001E4" w:rsidRDefault="005636B7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D1B00">
        <w:rPr>
          <w:rFonts w:ascii="Times New Roman" w:hAnsi="Times New Roman" w:cs="Times New Roman"/>
          <w:sz w:val="28"/>
          <w:szCs w:val="28"/>
        </w:rPr>
        <w:t xml:space="preserve">- </w:t>
      </w:r>
      <w:r w:rsidRPr="00FD1B00">
        <w:rPr>
          <w:rFonts w:ascii="Times New Roman" w:hAnsi="Times New Roman" w:cs="Times New Roman"/>
          <w:i/>
          <w:sz w:val="28"/>
          <w:szCs w:val="28"/>
        </w:rPr>
        <w:t>Она очень трудолюбивая и ответственная, одаренная и творческая, обладает индивидуальностью и самыми разными талантами, но основной из них – музыкальный</w:t>
      </w:r>
      <w:r w:rsidRPr="00FD1B00">
        <w:rPr>
          <w:rFonts w:ascii="Times New Roman" w:hAnsi="Times New Roman" w:cs="Times New Roman"/>
          <w:sz w:val="28"/>
          <w:szCs w:val="28"/>
        </w:rPr>
        <w:t>,</w:t>
      </w:r>
      <w:r w:rsidRPr="00F166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00A3">
        <w:rPr>
          <w:rFonts w:ascii="Times New Roman" w:hAnsi="Times New Roman" w:cs="Times New Roman"/>
          <w:sz w:val="28"/>
          <w:szCs w:val="28"/>
        </w:rPr>
        <w:t xml:space="preserve">- говорит Ирина </w:t>
      </w:r>
      <w:proofErr w:type="spellStart"/>
      <w:r w:rsidRPr="00BE00A3">
        <w:rPr>
          <w:rFonts w:ascii="Times New Roman" w:hAnsi="Times New Roman" w:cs="Times New Roman"/>
          <w:sz w:val="28"/>
          <w:szCs w:val="28"/>
        </w:rPr>
        <w:t>Щеткина</w:t>
      </w:r>
      <w:proofErr w:type="spellEnd"/>
      <w:r w:rsidRPr="00F166A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45300D" w:rsidRDefault="0045300D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00D" w:rsidRPr="00F166AA" w:rsidRDefault="00871923" w:rsidP="0045300D">
      <w:pPr>
        <w:pStyle w:val="a6"/>
        <w:pBdr>
          <w:right w:val="none" w:sz="0" w:space="1" w:color="000000"/>
        </w:pBdr>
        <w:ind w:left="-851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Путь к музыкальному олимпу через </w:t>
      </w:r>
      <w:r w:rsidR="00BE00A3">
        <w:rPr>
          <w:rFonts w:ascii="Times New Roman" w:hAnsi="Times New Roman" w:cs="Times New Roman"/>
          <w:b/>
          <w:sz w:val="28"/>
          <w:szCs w:val="28"/>
        </w:rPr>
        <w:t xml:space="preserve">трудолюбие и </w:t>
      </w:r>
      <w:r w:rsidRPr="00871923">
        <w:rPr>
          <w:rFonts w:ascii="Times New Roman" w:hAnsi="Times New Roman" w:cs="Times New Roman"/>
          <w:b/>
          <w:sz w:val="28"/>
          <w:szCs w:val="28"/>
        </w:rPr>
        <w:t>талант</w:t>
      </w:r>
    </w:p>
    <w:p w:rsidR="00913817" w:rsidRPr="00185E0E" w:rsidRDefault="005636B7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>Так начались ежедневные трудовые музыкальные будни Софии, она</w:t>
      </w:r>
      <w:r w:rsidR="00913817" w:rsidRPr="00185E0E">
        <w:rPr>
          <w:rFonts w:ascii="Times New Roman" w:hAnsi="Times New Roman" w:cs="Times New Roman"/>
          <w:sz w:val="28"/>
          <w:szCs w:val="28"/>
        </w:rPr>
        <w:t xml:space="preserve"> приступила к обучению на э</w:t>
      </w:r>
      <w:r w:rsidRPr="00185E0E">
        <w:rPr>
          <w:rFonts w:ascii="Times New Roman" w:hAnsi="Times New Roman" w:cs="Times New Roman"/>
          <w:sz w:val="28"/>
          <w:szCs w:val="28"/>
        </w:rPr>
        <w:t xml:space="preserve">том замечательном инструменте. </w:t>
      </w:r>
      <w:r w:rsidR="00913817" w:rsidRPr="00185E0E">
        <w:rPr>
          <w:rFonts w:ascii="Times New Roman" w:hAnsi="Times New Roman" w:cs="Times New Roman"/>
          <w:sz w:val="28"/>
          <w:szCs w:val="28"/>
        </w:rPr>
        <w:t xml:space="preserve">Заметив успехи девочки, преподаватель предложила ей стать участницей ансамбля русских народных инструментов «Донские Узоры». В составе ансамбля Софии посчастливилось побывать во многих городах нашей страны, в которых она участвовала в концертах и конкурсах. </w:t>
      </w:r>
    </w:p>
    <w:p w:rsidR="00DF242B" w:rsidRPr="00185E0E" w:rsidRDefault="004F22AA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 xml:space="preserve">София очень активно и заинтересованно усваивала сложный учебный материал музыкальных дисциплин, училась с отличием сразу на двух отделениях: в отделении игры на народных инструментах (домра) и отделении хорового пения. Помимо этого, она была солисткой детского ансамбля русских народных инструментов «Донские узоры» - руководитель И.Д. Щеткина и солисткой образцового детского вокального ансамбля «Виктория» - руководитель О.А. Григорова.  </w:t>
      </w:r>
    </w:p>
    <w:p w:rsidR="00DF242B" w:rsidRPr="00185E0E" w:rsidRDefault="004F22AA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>Большое трудолюбие, талант и упорство</w:t>
      </w:r>
      <w:r w:rsidR="00DF242B" w:rsidRPr="00185E0E">
        <w:rPr>
          <w:rFonts w:ascii="Times New Roman" w:hAnsi="Times New Roman" w:cs="Times New Roman"/>
          <w:sz w:val="28"/>
          <w:szCs w:val="28"/>
        </w:rPr>
        <w:t xml:space="preserve"> позволяли</w:t>
      </w:r>
      <w:r w:rsidRPr="00185E0E">
        <w:rPr>
          <w:rFonts w:ascii="Times New Roman" w:hAnsi="Times New Roman" w:cs="Times New Roman"/>
          <w:sz w:val="28"/>
          <w:szCs w:val="28"/>
        </w:rPr>
        <w:t xml:space="preserve"> Софии гастролировать по всей стране и даже побывать за</w:t>
      </w:r>
      <w:r w:rsidR="00DF242B" w:rsidRPr="00185E0E">
        <w:rPr>
          <w:rFonts w:ascii="Times New Roman" w:hAnsi="Times New Roman" w:cs="Times New Roman"/>
          <w:sz w:val="28"/>
          <w:szCs w:val="28"/>
        </w:rPr>
        <w:t xml:space="preserve"> границей, побеждать</w:t>
      </w:r>
      <w:r w:rsidRPr="00185E0E">
        <w:rPr>
          <w:rFonts w:ascii="Times New Roman" w:hAnsi="Times New Roman" w:cs="Times New Roman"/>
          <w:sz w:val="28"/>
          <w:szCs w:val="28"/>
        </w:rPr>
        <w:t xml:space="preserve"> в международных, всероссийских и областных конкурсах. Везде она показывала самый высокий уровень мастерства</w:t>
      </w:r>
      <w:r w:rsidR="00DF242B" w:rsidRPr="00185E0E">
        <w:rPr>
          <w:rFonts w:ascii="Times New Roman" w:hAnsi="Times New Roman" w:cs="Times New Roman"/>
          <w:sz w:val="28"/>
          <w:szCs w:val="28"/>
        </w:rPr>
        <w:t>,</w:t>
      </w:r>
      <w:r w:rsidRPr="00185E0E">
        <w:rPr>
          <w:rFonts w:ascii="Times New Roman" w:hAnsi="Times New Roman" w:cs="Times New Roman"/>
          <w:sz w:val="28"/>
          <w:szCs w:val="28"/>
        </w:rPr>
        <w:t xml:space="preserve"> занимая призовые места. </w:t>
      </w:r>
    </w:p>
    <w:p w:rsidR="004B21FA" w:rsidRPr="00185E0E" w:rsidRDefault="004B21FA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5E0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85E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5E0E">
        <w:rPr>
          <w:rFonts w:ascii="Times New Roman" w:hAnsi="Times New Roman" w:cs="Times New Roman"/>
          <w:sz w:val="28"/>
          <w:szCs w:val="28"/>
        </w:rPr>
        <w:t>ее</w:t>
      </w:r>
      <w:proofErr w:type="gramEnd"/>
      <w:r w:rsidRPr="00185E0E">
        <w:rPr>
          <w:rFonts w:ascii="Times New Roman" w:hAnsi="Times New Roman" w:cs="Times New Roman"/>
          <w:sz w:val="28"/>
          <w:szCs w:val="28"/>
        </w:rPr>
        <w:t xml:space="preserve"> портфолио масса наград. Сама она не решается назвать главные из них. На помощь снова приходит мама. </w:t>
      </w:r>
    </w:p>
    <w:p w:rsidR="000E5198" w:rsidRPr="00185E0E" w:rsidRDefault="00FA125E" w:rsidP="00BE00A3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D45B61C" wp14:editId="4667FEDA">
            <wp:simplePos x="0" y="0"/>
            <wp:positionH relativeFrom="margin">
              <wp:posOffset>-394970</wp:posOffset>
            </wp:positionH>
            <wp:positionV relativeFrom="margin">
              <wp:posOffset>5234940</wp:posOffset>
            </wp:positionV>
            <wp:extent cx="1638300" cy="22396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485a1-aa69-4b7b-90e4-1130b0b97d4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2" b="16220"/>
                    <a:stretch/>
                  </pic:blipFill>
                  <pic:spPr bwMode="auto">
                    <a:xfrm>
                      <a:off x="0" y="0"/>
                      <a:ext cx="1638300" cy="223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1FA" w:rsidRPr="00FD1B00">
        <w:rPr>
          <w:rFonts w:ascii="Times New Roman" w:hAnsi="Times New Roman" w:cs="Times New Roman"/>
          <w:i/>
          <w:sz w:val="28"/>
          <w:szCs w:val="28"/>
        </w:rPr>
        <w:t>- София  - скромница у меня, но я прекрасно знаю и понимаю ценность ее наград, за которыми стоят тысячи часов тренировок, сила и воля не по-детски</w:t>
      </w:r>
      <w:r w:rsidR="00C0467E" w:rsidRPr="00FD1B00">
        <w:rPr>
          <w:rFonts w:ascii="Times New Roman" w:hAnsi="Times New Roman" w:cs="Times New Roman"/>
          <w:i/>
          <w:sz w:val="28"/>
          <w:szCs w:val="28"/>
        </w:rPr>
        <w:t xml:space="preserve">, я </w:t>
      </w:r>
      <w:r w:rsidR="00960B5A" w:rsidRPr="00FD1B00">
        <w:rPr>
          <w:rFonts w:ascii="Times New Roman" w:hAnsi="Times New Roman" w:cs="Times New Roman"/>
          <w:i/>
          <w:sz w:val="28"/>
          <w:szCs w:val="28"/>
        </w:rPr>
        <w:t>бы сказала, упрямого характера</w:t>
      </w:r>
      <w:r w:rsidR="00960B5A" w:rsidRPr="00185E0E">
        <w:rPr>
          <w:rFonts w:ascii="Times New Roman" w:hAnsi="Times New Roman" w:cs="Times New Roman"/>
          <w:sz w:val="28"/>
          <w:szCs w:val="28"/>
        </w:rPr>
        <w:t xml:space="preserve">, - рассказывает Валентина Александровна. - </w:t>
      </w:r>
      <w:proofErr w:type="gramStart"/>
      <w:r w:rsidR="00C0467E" w:rsidRPr="00FD1B00">
        <w:rPr>
          <w:rFonts w:ascii="Times New Roman" w:hAnsi="Times New Roman" w:cs="Times New Roman"/>
          <w:i/>
          <w:sz w:val="28"/>
          <w:szCs w:val="28"/>
        </w:rPr>
        <w:t xml:space="preserve">На мой взгляд, особенно хорошо все грани ее таланта раскрылись на таких конкурсах: </w:t>
      </w:r>
      <w:r w:rsidR="004B21FA" w:rsidRPr="00FD1B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 xml:space="preserve">международный фестиваль - конкурс «Улыбки моря» </w:t>
      </w:r>
      <w:r w:rsidR="00960B5A" w:rsidRPr="00FD1B00">
        <w:rPr>
          <w:rFonts w:ascii="Times New Roman" w:hAnsi="Times New Roman" w:cs="Times New Roman"/>
          <w:i/>
          <w:sz w:val="28"/>
          <w:szCs w:val="28"/>
        </w:rPr>
        <w:t>(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>г. Балчик</w:t>
      </w:r>
      <w:r w:rsidR="00960B5A" w:rsidRPr="00FD1B00">
        <w:rPr>
          <w:rFonts w:ascii="Times New Roman" w:hAnsi="Times New Roman" w:cs="Times New Roman"/>
          <w:i/>
          <w:sz w:val="28"/>
          <w:szCs w:val="28"/>
        </w:rPr>
        <w:t>,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 xml:space="preserve"> Болгария</w:t>
      </w:r>
      <w:r w:rsidR="00960B5A" w:rsidRPr="00FD1B00">
        <w:rPr>
          <w:rFonts w:ascii="Times New Roman" w:hAnsi="Times New Roman" w:cs="Times New Roman"/>
          <w:i/>
          <w:sz w:val="28"/>
          <w:szCs w:val="28"/>
        </w:rPr>
        <w:t>)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 xml:space="preserve">, международный вокально-хореографический фестиваль-конкурс «Мелодия лета» </w:t>
      </w:r>
      <w:r w:rsidR="00960B5A" w:rsidRPr="00FD1B00">
        <w:rPr>
          <w:rFonts w:ascii="Times New Roman" w:hAnsi="Times New Roman" w:cs="Times New Roman"/>
          <w:i/>
          <w:sz w:val="28"/>
          <w:szCs w:val="28"/>
        </w:rPr>
        <w:t>(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>г. Симферополь</w:t>
      </w:r>
      <w:r w:rsidR="00960B5A" w:rsidRPr="00FD1B00">
        <w:rPr>
          <w:rFonts w:ascii="Times New Roman" w:hAnsi="Times New Roman" w:cs="Times New Roman"/>
          <w:i/>
          <w:sz w:val="28"/>
          <w:szCs w:val="28"/>
        </w:rPr>
        <w:t>)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 xml:space="preserve">, международный фестиваль-конкурс детского и юношеского творчества «Музыкальная радуга» </w:t>
      </w:r>
      <w:r w:rsidR="00960B5A" w:rsidRPr="00FD1B00">
        <w:rPr>
          <w:rFonts w:ascii="Times New Roman" w:hAnsi="Times New Roman" w:cs="Times New Roman"/>
          <w:i/>
          <w:sz w:val="28"/>
          <w:szCs w:val="28"/>
        </w:rPr>
        <w:t>(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>г. Сочи</w:t>
      </w:r>
      <w:r w:rsidR="00960B5A" w:rsidRPr="00FD1B00">
        <w:rPr>
          <w:rFonts w:ascii="Times New Roman" w:hAnsi="Times New Roman" w:cs="Times New Roman"/>
          <w:i/>
          <w:sz w:val="28"/>
          <w:szCs w:val="28"/>
        </w:rPr>
        <w:t>)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 xml:space="preserve">, международный фестиваль-конкурс оркестров и ансамблей русских народных инструментов </w:t>
      </w:r>
      <w:r w:rsidR="00960B5A" w:rsidRPr="00FD1B00">
        <w:rPr>
          <w:rFonts w:ascii="Times New Roman" w:hAnsi="Times New Roman" w:cs="Times New Roman"/>
          <w:i/>
          <w:sz w:val="28"/>
          <w:szCs w:val="28"/>
        </w:rPr>
        <w:t>(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>г. Анапа</w:t>
      </w:r>
      <w:r w:rsidR="00960B5A" w:rsidRPr="00FD1B00">
        <w:rPr>
          <w:rFonts w:ascii="Times New Roman" w:hAnsi="Times New Roman" w:cs="Times New Roman"/>
          <w:i/>
          <w:sz w:val="28"/>
          <w:szCs w:val="28"/>
        </w:rPr>
        <w:t>)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 xml:space="preserve">, российский конкурс-фестиваль детского художественного творчества «Орлята России» </w:t>
      </w:r>
      <w:r w:rsidR="00960B5A" w:rsidRPr="00FD1B00">
        <w:rPr>
          <w:rFonts w:ascii="Times New Roman" w:hAnsi="Times New Roman" w:cs="Times New Roman"/>
          <w:i/>
          <w:sz w:val="28"/>
          <w:szCs w:val="28"/>
        </w:rPr>
        <w:t>(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>г. Туапсе</w:t>
      </w:r>
      <w:r w:rsidR="00960B5A" w:rsidRPr="00FD1B00">
        <w:rPr>
          <w:rFonts w:ascii="Times New Roman" w:hAnsi="Times New Roman" w:cs="Times New Roman"/>
          <w:i/>
          <w:sz w:val="28"/>
          <w:szCs w:val="28"/>
        </w:rPr>
        <w:t>)</w:t>
      </w:r>
      <w:r w:rsidR="000E5198" w:rsidRPr="00FD1B00">
        <w:rPr>
          <w:rFonts w:ascii="Times New Roman" w:hAnsi="Times New Roman" w:cs="Times New Roman"/>
          <w:i/>
          <w:sz w:val="28"/>
          <w:szCs w:val="28"/>
        </w:rPr>
        <w:t>, второй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E5198" w:rsidRPr="00FD1B00">
        <w:rPr>
          <w:rFonts w:ascii="Times New Roman" w:hAnsi="Times New Roman" w:cs="Times New Roman"/>
          <w:i/>
          <w:sz w:val="28"/>
          <w:szCs w:val="28"/>
        </w:rPr>
        <w:t>отборочный тур</w:t>
      </w:r>
      <w:proofErr w:type="gramEnd"/>
      <w:r w:rsidR="004F22AA" w:rsidRPr="00FD1B00">
        <w:rPr>
          <w:rFonts w:ascii="Times New Roman" w:hAnsi="Times New Roman" w:cs="Times New Roman"/>
          <w:i/>
          <w:sz w:val="28"/>
          <w:szCs w:val="28"/>
        </w:rPr>
        <w:t xml:space="preserve"> всероссийского телевизионного конкурса «Синяя птица» </w:t>
      </w:r>
      <w:r w:rsidR="000E5198" w:rsidRPr="00FD1B00">
        <w:rPr>
          <w:rFonts w:ascii="Times New Roman" w:hAnsi="Times New Roman" w:cs="Times New Roman"/>
          <w:i/>
          <w:sz w:val="28"/>
          <w:szCs w:val="28"/>
        </w:rPr>
        <w:t>(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>г. Москва</w:t>
      </w:r>
      <w:r w:rsidR="000E5198" w:rsidRPr="00FD1B00">
        <w:rPr>
          <w:rFonts w:ascii="Times New Roman" w:hAnsi="Times New Roman" w:cs="Times New Roman"/>
          <w:i/>
          <w:sz w:val="28"/>
          <w:szCs w:val="28"/>
        </w:rPr>
        <w:t>), отборочный тур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 xml:space="preserve"> международного творческого проекта «Nuclear Kids» </w:t>
      </w:r>
      <w:r w:rsidR="000E5198" w:rsidRPr="00FD1B00">
        <w:rPr>
          <w:rFonts w:ascii="Times New Roman" w:hAnsi="Times New Roman" w:cs="Times New Roman"/>
          <w:i/>
          <w:sz w:val="28"/>
          <w:szCs w:val="28"/>
        </w:rPr>
        <w:t>(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>г. Москва</w:t>
      </w:r>
      <w:r w:rsidR="000E5198" w:rsidRPr="00FD1B00">
        <w:rPr>
          <w:rFonts w:ascii="Times New Roman" w:hAnsi="Times New Roman" w:cs="Times New Roman"/>
          <w:i/>
          <w:sz w:val="28"/>
          <w:szCs w:val="28"/>
        </w:rPr>
        <w:t>)</w:t>
      </w:r>
      <w:r w:rsidR="004F22AA" w:rsidRPr="00FD1B0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E5198" w:rsidRPr="00FD1B00">
        <w:rPr>
          <w:rFonts w:ascii="Times New Roman" w:hAnsi="Times New Roman" w:cs="Times New Roman"/>
          <w:i/>
          <w:sz w:val="28"/>
          <w:szCs w:val="28"/>
        </w:rPr>
        <w:t>и ещё множество других конкурсов</w:t>
      </w:r>
      <w:r w:rsidR="000E5198" w:rsidRPr="00FD1B00">
        <w:rPr>
          <w:rFonts w:ascii="Times New Roman" w:hAnsi="Times New Roman" w:cs="Times New Roman"/>
          <w:sz w:val="28"/>
          <w:szCs w:val="28"/>
        </w:rPr>
        <w:t>.</w:t>
      </w:r>
    </w:p>
    <w:p w:rsidR="002D1409" w:rsidRPr="00185E0E" w:rsidRDefault="007B1382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 xml:space="preserve">Слова мамы подтверждают не только толстая папка с дипломами, несколько полок с кубками и медалями, но и </w:t>
      </w:r>
      <w:r w:rsidR="002D1409" w:rsidRPr="00185E0E">
        <w:rPr>
          <w:rFonts w:ascii="Times New Roman" w:hAnsi="Times New Roman" w:cs="Times New Roman"/>
          <w:sz w:val="28"/>
          <w:szCs w:val="28"/>
        </w:rPr>
        <w:t xml:space="preserve">скромный знак «Обладатель </w:t>
      </w:r>
      <w:r w:rsidR="004F22AA" w:rsidRPr="00185E0E">
        <w:rPr>
          <w:rFonts w:ascii="Times New Roman" w:hAnsi="Times New Roman" w:cs="Times New Roman"/>
          <w:sz w:val="28"/>
          <w:szCs w:val="28"/>
        </w:rPr>
        <w:t>премии для юных дарований «Признание»</w:t>
      </w:r>
      <w:r w:rsidR="002D1409" w:rsidRPr="00185E0E">
        <w:rPr>
          <w:rFonts w:ascii="Times New Roman" w:hAnsi="Times New Roman" w:cs="Times New Roman"/>
          <w:sz w:val="28"/>
          <w:szCs w:val="28"/>
        </w:rPr>
        <w:t>.</w:t>
      </w:r>
    </w:p>
    <w:p w:rsidR="00101497" w:rsidRDefault="002D1409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D1B00">
        <w:rPr>
          <w:rFonts w:ascii="Times New Roman" w:hAnsi="Times New Roman" w:cs="Times New Roman"/>
          <w:i/>
          <w:sz w:val="28"/>
          <w:szCs w:val="28"/>
        </w:rPr>
        <w:lastRenderedPageBreak/>
        <w:t>- В моей жизни было множество конкурсов, как очень важных, так и простых. Было много побед, которые мотивировали меня двигаться дальше. Благодаря конкурсам я не только побывала в нескольких странах и многих городах России, но приобрела ценные знания и умения для дальнейшей жизни в мире музыки,</w:t>
      </w:r>
      <w:r w:rsidRPr="00185E0E">
        <w:rPr>
          <w:rFonts w:ascii="Times New Roman" w:hAnsi="Times New Roman" w:cs="Times New Roman"/>
          <w:sz w:val="28"/>
          <w:szCs w:val="28"/>
        </w:rPr>
        <w:t xml:space="preserve"> - говорит София.</w:t>
      </w:r>
    </w:p>
    <w:p w:rsidR="00FD1B00" w:rsidRPr="00185E0E" w:rsidRDefault="00FD1B00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D1B00" w:rsidRPr="00FD1B00" w:rsidRDefault="00FD1B00" w:rsidP="00FD1B00">
      <w:pPr>
        <w:pStyle w:val="a6"/>
        <w:pBdr>
          <w:right w:val="none" w:sz="0" w:space="1" w:color="000000"/>
        </w:pBdr>
        <w:ind w:left="-851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B00">
        <w:rPr>
          <w:rFonts w:ascii="Times New Roman" w:hAnsi="Times New Roman" w:cs="Times New Roman"/>
          <w:b/>
          <w:sz w:val="28"/>
          <w:szCs w:val="28"/>
        </w:rPr>
        <w:t>Судьбоносные встречи и знакомства</w:t>
      </w:r>
    </w:p>
    <w:p w:rsidR="0091574F" w:rsidRPr="00185E0E" w:rsidRDefault="00101497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 xml:space="preserve">Гастроли и музыкальные конкурсы приносят не только награды, но и важные, порою судьбоносные встречи и знакомства. </w:t>
      </w:r>
    </w:p>
    <w:p w:rsidR="00011DB6" w:rsidRPr="00185E0E" w:rsidRDefault="00662808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 xml:space="preserve">На 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Южно-Российском открытом конкурсе исполнителей на народных </w:t>
      </w:r>
      <w:r w:rsidRPr="00185E0E">
        <w:rPr>
          <w:rFonts w:ascii="Times New Roman" w:hAnsi="Times New Roman" w:cs="Times New Roman"/>
          <w:sz w:val="28"/>
          <w:szCs w:val="28"/>
        </w:rPr>
        <w:t>инструментах</w:t>
      </w:r>
      <w:r w:rsidR="00F544AA" w:rsidRPr="00185E0E">
        <w:rPr>
          <w:rFonts w:ascii="Times New Roman" w:hAnsi="Times New Roman" w:cs="Times New Roman"/>
          <w:sz w:val="28"/>
          <w:szCs w:val="28"/>
        </w:rPr>
        <w:t xml:space="preserve"> в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городе Ростове-на-Дону </w:t>
      </w:r>
      <w:r w:rsidR="00F544AA" w:rsidRPr="00185E0E">
        <w:rPr>
          <w:rFonts w:ascii="Times New Roman" w:hAnsi="Times New Roman" w:cs="Times New Roman"/>
          <w:sz w:val="28"/>
          <w:szCs w:val="28"/>
        </w:rPr>
        <w:t>София занимает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первое место. Это позволило </w:t>
      </w:r>
      <w:r w:rsidR="00F544AA" w:rsidRPr="00185E0E">
        <w:rPr>
          <w:rFonts w:ascii="Times New Roman" w:hAnsi="Times New Roman" w:cs="Times New Roman"/>
          <w:sz w:val="28"/>
          <w:szCs w:val="28"/>
        </w:rPr>
        <w:t xml:space="preserve">ей </w:t>
      </w:r>
      <w:r w:rsidR="00F9326E" w:rsidRPr="00185E0E">
        <w:rPr>
          <w:rFonts w:ascii="Times New Roman" w:hAnsi="Times New Roman" w:cs="Times New Roman"/>
          <w:sz w:val="28"/>
          <w:szCs w:val="28"/>
        </w:rPr>
        <w:t>познакомит</w:t>
      </w:r>
      <w:r w:rsidR="00011DB6" w:rsidRPr="00185E0E">
        <w:rPr>
          <w:rFonts w:ascii="Times New Roman" w:hAnsi="Times New Roman" w:cs="Times New Roman"/>
          <w:sz w:val="28"/>
          <w:szCs w:val="28"/>
        </w:rPr>
        <w:t>ь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ся </w:t>
      </w:r>
      <w:r w:rsidR="00F544AA" w:rsidRPr="00185E0E">
        <w:rPr>
          <w:rFonts w:ascii="Times New Roman" w:hAnsi="Times New Roman" w:cs="Times New Roman"/>
          <w:sz w:val="28"/>
          <w:szCs w:val="28"/>
        </w:rPr>
        <w:t>со знаменитым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композитором Александром Андреевичем Цыганковым, профессором РАМ им. Гнесиных, народным артистом России, членом союза композиторов России, и побывать </w:t>
      </w:r>
      <w:r w:rsidR="00F544AA" w:rsidRPr="00185E0E">
        <w:rPr>
          <w:rFonts w:ascii="Times New Roman" w:hAnsi="Times New Roman" w:cs="Times New Roman"/>
          <w:sz w:val="28"/>
          <w:szCs w:val="28"/>
        </w:rPr>
        <w:t>на его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мастер-классе по домре. </w:t>
      </w:r>
    </w:p>
    <w:p w:rsidR="00D3496F" w:rsidRPr="00185E0E" w:rsidRDefault="00215EBC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16FCD32" wp14:editId="291FBD99">
            <wp:simplePos x="0" y="0"/>
            <wp:positionH relativeFrom="column">
              <wp:posOffset>3481705</wp:posOffset>
            </wp:positionH>
            <wp:positionV relativeFrom="paragraph">
              <wp:posOffset>64135</wp:posOffset>
            </wp:positionV>
            <wp:extent cx="2927350" cy="19526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30-WA0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26E" w:rsidRPr="00185E0E">
        <w:rPr>
          <w:rFonts w:ascii="Times New Roman" w:hAnsi="Times New Roman" w:cs="Times New Roman"/>
          <w:sz w:val="28"/>
          <w:szCs w:val="28"/>
        </w:rPr>
        <w:t>После победы в областном конкурсе «Донская мозаика» София обучалась на мас</w:t>
      </w:r>
      <w:r w:rsidR="00011DB6" w:rsidRPr="00185E0E">
        <w:rPr>
          <w:rFonts w:ascii="Times New Roman" w:hAnsi="Times New Roman" w:cs="Times New Roman"/>
          <w:sz w:val="28"/>
          <w:szCs w:val="28"/>
        </w:rPr>
        <w:t>тер-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классах по вокалу у композитора Александра Ермолова </w:t>
      </w:r>
      <w:r w:rsidR="00011DB6" w:rsidRPr="00185E0E">
        <w:rPr>
          <w:rFonts w:ascii="Times New Roman" w:hAnsi="Times New Roman" w:cs="Times New Roman"/>
          <w:sz w:val="28"/>
          <w:szCs w:val="28"/>
        </w:rPr>
        <w:t>из Москвы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. </w:t>
      </w:r>
      <w:r w:rsidR="00011DB6" w:rsidRPr="00185E0E">
        <w:rPr>
          <w:rFonts w:ascii="Times New Roman" w:hAnsi="Times New Roman" w:cs="Times New Roman"/>
          <w:sz w:val="28"/>
          <w:szCs w:val="28"/>
        </w:rPr>
        <w:t>По ее слов</w:t>
      </w:r>
      <w:r w:rsidR="00D3496F" w:rsidRPr="00185E0E">
        <w:rPr>
          <w:rFonts w:ascii="Times New Roman" w:hAnsi="Times New Roman" w:cs="Times New Roman"/>
          <w:sz w:val="28"/>
          <w:szCs w:val="28"/>
        </w:rPr>
        <w:t>ам, э</w:t>
      </w:r>
      <w:r w:rsidR="00011DB6" w:rsidRPr="00185E0E">
        <w:rPr>
          <w:rFonts w:ascii="Times New Roman" w:hAnsi="Times New Roman" w:cs="Times New Roman"/>
          <w:sz w:val="28"/>
          <w:szCs w:val="28"/>
        </w:rPr>
        <w:t xml:space="preserve">ти мастер-классы </w:t>
      </w:r>
      <w:r w:rsidR="00D56380" w:rsidRPr="00185E0E">
        <w:rPr>
          <w:rFonts w:ascii="Times New Roman" w:hAnsi="Times New Roman" w:cs="Times New Roman"/>
          <w:sz w:val="28"/>
          <w:szCs w:val="28"/>
        </w:rPr>
        <w:t xml:space="preserve">многому </w:t>
      </w:r>
      <w:r w:rsidR="00011DB6" w:rsidRPr="00185E0E">
        <w:rPr>
          <w:rFonts w:ascii="Times New Roman" w:hAnsi="Times New Roman" w:cs="Times New Roman"/>
          <w:sz w:val="28"/>
          <w:szCs w:val="28"/>
        </w:rPr>
        <w:t xml:space="preserve">ее научили, </w:t>
      </w:r>
      <w:r w:rsidR="00F9326E" w:rsidRPr="00185E0E">
        <w:rPr>
          <w:rFonts w:ascii="Times New Roman" w:hAnsi="Times New Roman" w:cs="Times New Roman"/>
          <w:sz w:val="28"/>
          <w:szCs w:val="28"/>
        </w:rPr>
        <w:t>благодаря им</w:t>
      </w:r>
      <w:r w:rsidR="00D3496F" w:rsidRPr="00185E0E">
        <w:rPr>
          <w:rFonts w:ascii="Times New Roman" w:hAnsi="Times New Roman" w:cs="Times New Roman"/>
          <w:sz w:val="28"/>
          <w:szCs w:val="28"/>
        </w:rPr>
        <w:t xml:space="preserve"> </w:t>
      </w:r>
      <w:r w:rsidR="00F9326E" w:rsidRPr="00185E0E">
        <w:rPr>
          <w:rFonts w:ascii="Times New Roman" w:hAnsi="Times New Roman" w:cs="Times New Roman"/>
          <w:sz w:val="28"/>
          <w:szCs w:val="28"/>
        </w:rPr>
        <w:t>она узнала тонкости исполнительского мастерства.</w:t>
      </w:r>
    </w:p>
    <w:p w:rsidR="00D3496F" w:rsidRDefault="00F9326E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 xml:space="preserve">Были ли неудачи и разочарования? Как говорит София: </w:t>
      </w:r>
      <w:r w:rsidRPr="00F161B5">
        <w:rPr>
          <w:rFonts w:ascii="Times New Roman" w:hAnsi="Times New Roman" w:cs="Times New Roman"/>
          <w:i/>
          <w:sz w:val="28"/>
          <w:szCs w:val="28"/>
        </w:rPr>
        <w:t>«Как таковых серьезных неудач и разочарований у меня не было. И даже если что-то случалось, я старалась не акцентировать на этом внимание, а делать из этого выводы и двигаться вперед, ведь за каждой неудачей стоит опыт. Если из неудачи сделать правильный вывод, то в будущем это принесет много пользы».</w:t>
      </w:r>
    </w:p>
    <w:p w:rsidR="00F161B5" w:rsidRPr="00F161B5" w:rsidRDefault="00F161B5" w:rsidP="00F161B5">
      <w:pPr>
        <w:pStyle w:val="a6"/>
        <w:pBdr>
          <w:right w:val="none" w:sz="0" w:space="1" w:color="000000"/>
        </w:pBdr>
        <w:ind w:left="-851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1B5">
        <w:rPr>
          <w:rFonts w:ascii="Times New Roman" w:hAnsi="Times New Roman" w:cs="Times New Roman"/>
          <w:b/>
          <w:sz w:val="28"/>
          <w:szCs w:val="28"/>
        </w:rPr>
        <w:t>На пути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61B5">
        <w:rPr>
          <w:rFonts w:ascii="Times New Roman" w:hAnsi="Times New Roman" w:cs="Times New Roman"/>
          <w:b/>
          <w:sz w:val="28"/>
          <w:szCs w:val="28"/>
        </w:rPr>
        <w:t>к мечте</w:t>
      </w:r>
    </w:p>
    <w:p w:rsidR="000B403C" w:rsidRPr="00185E0E" w:rsidRDefault="00F9326E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>Шло время. Соф</w:t>
      </w:r>
      <w:r w:rsidR="00F544AA" w:rsidRPr="00185E0E">
        <w:rPr>
          <w:rFonts w:ascii="Times New Roman" w:hAnsi="Times New Roman" w:cs="Times New Roman"/>
          <w:sz w:val="28"/>
          <w:szCs w:val="28"/>
        </w:rPr>
        <w:t>ия все больше училась и всей душой занималась музыкой</w:t>
      </w:r>
      <w:r w:rsidRPr="00185E0E">
        <w:rPr>
          <w:rFonts w:ascii="Times New Roman" w:hAnsi="Times New Roman" w:cs="Times New Roman"/>
          <w:sz w:val="28"/>
          <w:szCs w:val="28"/>
        </w:rPr>
        <w:t>, шла к своей мечте. Росла сама и вместе с ее взрослением рос ее уровень мастерства, она отд</w:t>
      </w:r>
      <w:r w:rsidR="00F544AA" w:rsidRPr="00185E0E">
        <w:rPr>
          <w:rFonts w:ascii="Times New Roman" w:hAnsi="Times New Roman" w:cs="Times New Roman"/>
          <w:sz w:val="28"/>
          <w:szCs w:val="28"/>
        </w:rPr>
        <w:t>авала много времени и терпения для достижения</w:t>
      </w:r>
      <w:r w:rsidRPr="00185E0E">
        <w:rPr>
          <w:rFonts w:ascii="Times New Roman" w:hAnsi="Times New Roman" w:cs="Times New Roman"/>
          <w:sz w:val="28"/>
          <w:szCs w:val="28"/>
        </w:rPr>
        <w:t xml:space="preserve"> вершины</w:t>
      </w:r>
      <w:r w:rsidR="00F544AA" w:rsidRPr="00185E0E">
        <w:rPr>
          <w:rFonts w:ascii="Times New Roman" w:hAnsi="Times New Roman" w:cs="Times New Roman"/>
          <w:sz w:val="28"/>
          <w:szCs w:val="28"/>
        </w:rPr>
        <w:t xml:space="preserve"> </w:t>
      </w:r>
      <w:r w:rsidR="00515310" w:rsidRPr="00185E0E">
        <w:rPr>
          <w:rFonts w:ascii="Times New Roman" w:hAnsi="Times New Roman" w:cs="Times New Roman"/>
          <w:sz w:val="28"/>
          <w:szCs w:val="28"/>
        </w:rPr>
        <w:t>успеха</w:t>
      </w:r>
      <w:r w:rsidRPr="00185E0E">
        <w:rPr>
          <w:rFonts w:ascii="Times New Roman" w:hAnsi="Times New Roman" w:cs="Times New Roman"/>
          <w:sz w:val="28"/>
          <w:szCs w:val="28"/>
        </w:rPr>
        <w:t xml:space="preserve">. </w:t>
      </w:r>
      <w:r w:rsidR="00D3496F" w:rsidRPr="00185E0E">
        <w:rPr>
          <w:rFonts w:ascii="Times New Roman" w:hAnsi="Times New Roman" w:cs="Times New Roman"/>
          <w:sz w:val="28"/>
          <w:szCs w:val="28"/>
        </w:rPr>
        <w:t>София с отличием о</w:t>
      </w:r>
      <w:r w:rsidRPr="00185E0E">
        <w:rPr>
          <w:rFonts w:ascii="Times New Roman" w:hAnsi="Times New Roman" w:cs="Times New Roman"/>
          <w:sz w:val="28"/>
          <w:szCs w:val="28"/>
        </w:rPr>
        <w:t>кончила музыкальную школу по двум отделениям, но продолжила заниматься в ансамблях и параллельно готовилась к пос</w:t>
      </w:r>
      <w:r w:rsidR="00F04163" w:rsidRPr="00185E0E">
        <w:rPr>
          <w:rFonts w:ascii="Times New Roman" w:hAnsi="Times New Roman" w:cs="Times New Roman"/>
          <w:sz w:val="28"/>
          <w:szCs w:val="28"/>
        </w:rPr>
        <w:t>туплению в музыкальное училище имени Гнесиных – к ее заветной мечте.</w:t>
      </w:r>
    </w:p>
    <w:p w:rsidR="001C0FE4" w:rsidRPr="00185E0E" w:rsidRDefault="004909D9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172C25B" wp14:editId="0A96FF85">
            <wp:simplePos x="0" y="0"/>
            <wp:positionH relativeFrom="column">
              <wp:posOffset>-254635</wp:posOffset>
            </wp:positionH>
            <wp:positionV relativeFrom="paragraph">
              <wp:posOffset>79375</wp:posOffset>
            </wp:positionV>
            <wp:extent cx="3408680" cy="19164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18-WA00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03C" w:rsidRPr="00185E0E">
        <w:rPr>
          <w:rFonts w:ascii="Times New Roman" w:hAnsi="Times New Roman" w:cs="Times New Roman"/>
          <w:sz w:val="28"/>
          <w:szCs w:val="28"/>
        </w:rPr>
        <w:t>У</w:t>
      </w:r>
      <w:r w:rsidR="00F9326E" w:rsidRPr="00185E0E">
        <w:rPr>
          <w:rFonts w:ascii="Times New Roman" w:hAnsi="Times New Roman" w:cs="Times New Roman"/>
          <w:sz w:val="28"/>
          <w:szCs w:val="28"/>
        </w:rPr>
        <w:t>чит</w:t>
      </w:r>
      <w:r w:rsidR="00F04163" w:rsidRPr="00185E0E">
        <w:rPr>
          <w:rFonts w:ascii="Times New Roman" w:hAnsi="Times New Roman" w:cs="Times New Roman"/>
          <w:sz w:val="28"/>
          <w:szCs w:val="28"/>
        </w:rPr>
        <w:t>ь</w:t>
      </w:r>
      <w:r w:rsidR="00F9326E" w:rsidRPr="00185E0E">
        <w:rPr>
          <w:rFonts w:ascii="Times New Roman" w:hAnsi="Times New Roman" w:cs="Times New Roman"/>
          <w:sz w:val="28"/>
          <w:szCs w:val="28"/>
        </w:rPr>
        <w:t>ся в музыкальном училище имени Гнесиных на отделении «Инструменты народного оркестра» в городе Москва, которое яв</w:t>
      </w:r>
      <w:r w:rsidR="000B403C" w:rsidRPr="00185E0E">
        <w:rPr>
          <w:rFonts w:ascii="Times New Roman" w:hAnsi="Times New Roman" w:cs="Times New Roman"/>
          <w:sz w:val="28"/>
          <w:szCs w:val="28"/>
        </w:rPr>
        <w:t>ляется одним из лучших в стране, мечтает, пожалуй, любой музыкант.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</w:t>
      </w:r>
      <w:r w:rsidR="003D0FA4" w:rsidRPr="00185E0E">
        <w:rPr>
          <w:rFonts w:ascii="Times New Roman" w:hAnsi="Times New Roman" w:cs="Times New Roman"/>
          <w:sz w:val="28"/>
          <w:szCs w:val="28"/>
        </w:rPr>
        <w:t xml:space="preserve">Но для поступления в него упорно </w:t>
      </w:r>
      <w:proofErr w:type="gramStart"/>
      <w:r w:rsidR="003D0FA4" w:rsidRPr="00185E0E">
        <w:rPr>
          <w:rFonts w:ascii="Times New Roman" w:hAnsi="Times New Roman" w:cs="Times New Roman"/>
          <w:sz w:val="28"/>
          <w:szCs w:val="28"/>
        </w:rPr>
        <w:t>заниматься</w:t>
      </w:r>
      <w:proofErr w:type="gramEnd"/>
      <w:r w:rsidR="003D0FA4" w:rsidRPr="00185E0E">
        <w:rPr>
          <w:rFonts w:ascii="Times New Roman" w:hAnsi="Times New Roman" w:cs="Times New Roman"/>
          <w:sz w:val="28"/>
          <w:szCs w:val="28"/>
        </w:rPr>
        <w:t xml:space="preserve"> и трудится мало - нужно учиться у мастеров высокого уровня. </w:t>
      </w:r>
      <w:proofErr w:type="gramStart"/>
      <w:r w:rsidR="00F9326E" w:rsidRPr="00185E0E">
        <w:rPr>
          <w:rFonts w:ascii="Times New Roman" w:hAnsi="Times New Roman" w:cs="Times New Roman"/>
          <w:sz w:val="28"/>
          <w:szCs w:val="28"/>
        </w:rPr>
        <w:t>Готовит</w:t>
      </w:r>
      <w:r w:rsidR="001C0FE4" w:rsidRPr="00185E0E">
        <w:rPr>
          <w:rFonts w:ascii="Times New Roman" w:hAnsi="Times New Roman" w:cs="Times New Roman"/>
          <w:sz w:val="28"/>
          <w:szCs w:val="28"/>
        </w:rPr>
        <w:t>ь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ся к поступлению было </w:t>
      </w:r>
      <w:r w:rsidR="001C0FE4" w:rsidRPr="00185E0E">
        <w:rPr>
          <w:rFonts w:ascii="Times New Roman" w:hAnsi="Times New Roman" w:cs="Times New Roman"/>
          <w:sz w:val="28"/>
          <w:szCs w:val="28"/>
        </w:rPr>
        <w:t>решено</w:t>
      </w:r>
      <w:proofErr w:type="gramEnd"/>
      <w:r w:rsidR="001C0FE4" w:rsidRPr="00185E0E">
        <w:rPr>
          <w:rFonts w:ascii="Times New Roman" w:hAnsi="Times New Roman" w:cs="Times New Roman"/>
          <w:sz w:val="28"/>
          <w:szCs w:val="28"/>
        </w:rPr>
        <w:t xml:space="preserve"> </w:t>
      </w:r>
      <w:r w:rsidR="00F9326E" w:rsidRPr="00185E0E">
        <w:rPr>
          <w:rFonts w:ascii="Times New Roman" w:hAnsi="Times New Roman" w:cs="Times New Roman"/>
          <w:sz w:val="28"/>
          <w:szCs w:val="28"/>
        </w:rPr>
        <w:t>в Ростове-на-Дону</w:t>
      </w:r>
      <w:r w:rsidR="001C0FE4" w:rsidRPr="00185E0E">
        <w:rPr>
          <w:rFonts w:ascii="Times New Roman" w:hAnsi="Times New Roman" w:cs="Times New Roman"/>
          <w:sz w:val="28"/>
          <w:szCs w:val="28"/>
        </w:rPr>
        <w:t>: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по </w:t>
      </w:r>
      <w:r w:rsidR="00F9326E" w:rsidRPr="00185E0E"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индивидуальной программе у </w:t>
      </w:r>
      <w:r w:rsidR="001C0FE4" w:rsidRPr="00185E0E">
        <w:rPr>
          <w:rFonts w:ascii="Times New Roman" w:hAnsi="Times New Roman" w:cs="Times New Roman"/>
          <w:sz w:val="28"/>
          <w:szCs w:val="28"/>
        </w:rPr>
        <w:t xml:space="preserve">Галины Петровны </w:t>
      </w:r>
      <w:r w:rsidR="00F9326E" w:rsidRPr="00185E0E">
        <w:rPr>
          <w:rFonts w:ascii="Times New Roman" w:hAnsi="Times New Roman" w:cs="Times New Roman"/>
          <w:sz w:val="28"/>
          <w:szCs w:val="28"/>
        </w:rPr>
        <w:t>Шишкиной, преподавателя Ростовского колледжа искусств, заслуженного деятеля музыкального общества России. Каждую неделю</w:t>
      </w:r>
      <w:r w:rsidR="00F544AA" w:rsidRPr="00185E0E">
        <w:rPr>
          <w:rFonts w:ascii="Times New Roman" w:hAnsi="Times New Roman" w:cs="Times New Roman"/>
          <w:sz w:val="28"/>
          <w:szCs w:val="28"/>
        </w:rPr>
        <w:t>, а иногда и два раза в неделю</w:t>
      </w:r>
      <w:r w:rsidR="001C0FE4" w:rsidRPr="00185E0E">
        <w:rPr>
          <w:rFonts w:ascii="Times New Roman" w:hAnsi="Times New Roman" w:cs="Times New Roman"/>
          <w:sz w:val="28"/>
          <w:szCs w:val="28"/>
        </w:rPr>
        <w:t>,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приходилось ездить на занятия за 250 километров. </w:t>
      </w:r>
    </w:p>
    <w:p w:rsidR="0091574F" w:rsidRPr="00185E0E" w:rsidRDefault="008D18FF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5070015" wp14:editId="489AEB03">
            <wp:simplePos x="0" y="0"/>
            <wp:positionH relativeFrom="column">
              <wp:posOffset>-196215</wp:posOffset>
            </wp:positionH>
            <wp:positionV relativeFrom="paragraph">
              <wp:posOffset>455930</wp:posOffset>
            </wp:positionV>
            <wp:extent cx="2654935" cy="35401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28-WA0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380" w:rsidRPr="00185E0E">
        <w:rPr>
          <w:rFonts w:ascii="Times New Roman" w:hAnsi="Times New Roman" w:cs="Times New Roman"/>
          <w:sz w:val="28"/>
          <w:szCs w:val="28"/>
        </w:rPr>
        <w:t xml:space="preserve">К достижению заветной мечты путь всегда сложный. </w:t>
      </w:r>
      <w:r w:rsidR="00F9326E" w:rsidRPr="00185E0E">
        <w:rPr>
          <w:rFonts w:ascii="Times New Roman" w:hAnsi="Times New Roman" w:cs="Times New Roman"/>
          <w:sz w:val="28"/>
          <w:szCs w:val="28"/>
        </w:rPr>
        <w:t>Одним из важных этапов для поступления стало участие в «Дне открытых дверей» на прослушивании будущих абитуриентов в училище имени Гнесиных. При первом знакомстве с преподавателями училища София получила одобрение и необходимые замечание по поводу исполняемой программы. Время про</w:t>
      </w:r>
      <w:r w:rsidR="00C336A0" w:rsidRPr="00185E0E">
        <w:rPr>
          <w:rFonts w:ascii="Times New Roman" w:hAnsi="Times New Roman" w:cs="Times New Roman"/>
          <w:sz w:val="28"/>
          <w:szCs w:val="28"/>
        </w:rPr>
        <w:t>летело в напряженных занятиях и</w:t>
      </w:r>
      <w:r w:rsidR="00300082" w:rsidRPr="00185E0E">
        <w:rPr>
          <w:rFonts w:ascii="Times New Roman" w:hAnsi="Times New Roman" w:cs="Times New Roman"/>
          <w:sz w:val="28"/>
          <w:szCs w:val="28"/>
        </w:rPr>
        <w:t>,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закончив </w:t>
      </w:r>
      <w:r w:rsidR="00BA613B" w:rsidRPr="00185E0E">
        <w:rPr>
          <w:rFonts w:ascii="Times New Roman" w:hAnsi="Times New Roman" w:cs="Times New Roman"/>
          <w:sz w:val="28"/>
          <w:szCs w:val="28"/>
        </w:rPr>
        <w:t xml:space="preserve">с отличием 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общеобразовательную школу, </w:t>
      </w:r>
      <w:r w:rsidR="00300082" w:rsidRPr="00185E0E">
        <w:rPr>
          <w:rFonts w:ascii="Times New Roman" w:hAnsi="Times New Roman" w:cs="Times New Roman"/>
          <w:sz w:val="28"/>
          <w:szCs w:val="28"/>
        </w:rPr>
        <w:t>София отправляется на главное испытание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в жизни. </w:t>
      </w:r>
    </w:p>
    <w:p w:rsidR="0091574F" w:rsidRPr="00185E0E" w:rsidRDefault="00F9326E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>Наступил момент, к которому она готовилась очень долго и усердно. София со своими родителями поехала в Москву для сдачи вступительных экзаменов в училище имени Гнесиных. Ей предстояла не только успешно сыграть сложную программу на инструменте, но и пройти испытание по сольфеджио, гармонии и собеседование. Дни сдачи вступительных экзаменов были самые волнительные и тревожные, но София справилась, успешно сдала все экзамены на отлично и оказалась первой</w:t>
      </w:r>
      <w:r w:rsidR="00BA613B" w:rsidRPr="00185E0E">
        <w:rPr>
          <w:rFonts w:ascii="Times New Roman" w:hAnsi="Times New Roman" w:cs="Times New Roman"/>
          <w:sz w:val="28"/>
          <w:szCs w:val="28"/>
        </w:rPr>
        <w:t xml:space="preserve"> в списке на поступление. Её мечта сбылась. К ней </w:t>
      </w:r>
      <w:r w:rsidRPr="00185E0E">
        <w:rPr>
          <w:rFonts w:ascii="Times New Roman" w:hAnsi="Times New Roman" w:cs="Times New Roman"/>
          <w:sz w:val="28"/>
          <w:szCs w:val="28"/>
        </w:rPr>
        <w:t xml:space="preserve">она шла много долгих, сложных и интересных лет. </w:t>
      </w:r>
    </w:p>
    <w:p w:rsidR="00FE5B2B" w:rsidRDefault="00FE5B2B" w:rsidP="00FE5B2B">
      <w:pPr>
        <w:pStyle w:val="a6"/>
        <w:pBdr>
          <w:right w:val="none" w:sz="0" w:space="1" w:color="000000"/>
        </w:pBdr>
        <w:ind w:left="-851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E5B2B">
        <w:rPr>
          <w:rFonts w:ascii="Times New Roman" w:hAnsi="Times New Roman" w:cs="Times New Roman"/>
          <w:b/>
          <w:sz w:val="28"/>
          <w:szCs w:val="28"/>
        </w:rPr>
        <w:t>От мечты к мечте</w:t>
      </w:r>
      <w:r w:rsidR="0080255E">
        <w:rPr>
          <w:rFonts w:ascii="Times New Roman" w:hAnsi="Times New Roman" w:cs="Times New Roman"/>
          <w:b/>
          <w:sz w:val="28"/>
          <w:szCs w:val="28"/>
        </w:rPr>
        <w:t xml:space="preserve">: несмотря ни на что и вопреки всему </w:t>
      </w:r>
    </w:p>
    <w:p w:rsidR="00515310" w:rsidRPr="00185E0E" w:rsidRDefault="00F9326E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 xml:space="preserve">Дальше её ждали четыре самых </w:t>
      </w:r>
      <w:r w:rsidR="00C336A0" w:rsidRPr="00185E0E">
        <w:rPr>
          <w:rFonts w:ascii="Times New Roman" w:hAnsi="Times New Roman" w:cs="Times New Roman"/>
          <w:sz w:val="28"/>
          <w:szCs w:val="28"/>
        </w:rPr>
        <w:t>незабываемых года</w:t>
      </w:r>
      <w:r w:rsidRPr="00185E0E">
        <w:rPr>
          <w:rFonts w:ascii="Times New Roman" w:hAnsi="Times New Roman" w:cs="Times New Roman"/>
          <w:sz w:val="28"/>
          <w:szCs w:val="28"/>
        </w:rPr>
        <w:t xml:space="preserve"> учёбы в училище имени Гнесиных. Училась София на отделении русских народных инструментов, в классе Сергея Сергеевича Федорова. За годы обучения София приняла участие в различных </w:t>
      </w:r>
      <w:r w:rsidR="00515310" w:rsidRPr="00185E0E">
        <w:rPr>
          <w:rFonts w:ascii="Times New Roman" w:hAnsi="Times New Roman" w:cs="Times New Roman"/>
          <w:sz w:val="28"/>
          <w:szCs w:val="28"/>
        </w:rPr>
        <w:t xml:space="preserve">мероприятиях, концертах и </w:t>
      </w:r>
      <w:r w:rsidRPr="00185E0E">
        <w:rPr>
          <w:rFonts w:ascii="Times New Roman" w:hAnsi="Times New Roman" w:cs="Times New Roman"/>
          <w:sz w:val="28"/>
          <w:szCs w:val="28"/>
        </w:rPr>
        <w:t>конкурсах</w:t>
      </w:r>
      <w:r w:rsidR="00323CF1" w:rsidRPr="00185E0E">
        <w:rPr>
          <w:rFonts w:ascii="Times New Roman" w:hAnsi="Times New Roman" w:cs="Times New Roman"/>
          <w:sz w:val="28"/>
          <w:szCs w:val="28"/>
        </w:rPr>
        <w:t>: международном</w:t>
      </w:r>
      <w:r w:rsidR="00515310" w:rsidRPr="00185E0E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323CF1" w:rsidRPr="00185E0E">
        <w:rPr>
          <w:rFonts w:ascii="Times New Roman" w:hAnsi="Times New Roman" w:cs="Times New Roman"/>
          <w:sz w:val="28"/>
          <w:szCs w:val="28"/>
        </w:rPr>
        <w:t>е</w:t>
      </w:r>
      <w:r w:rsidR="00515310" w:rsidRPr="00185E0E">
        <w:rPr>
          <w:rFonts w:ascii="Times New Roman" w:hAnsi="Times New Roman" w:cs="Times New Roman"/>
          <w:sz w:val="28"/>
          <w:szCs w:val="28"/>
        </w:rPr>
        <w:t xml:space="preserve"> музыкантов-исполнителей и инструментальных</w:t>
      </w:r>
      <w:r w:rsidR="00323CF1" w:rsidRPr="00185E0E">
        <w:rPr>
          <w:rFonts w:ascii="Times New Roman" w:hAnsi="Times New Roman" w:cs="Times New Roman"/>
          <w:sz w:val="28"/>
          <w:szCs w:val="28"/>
        </w:rPr>
        <w:t xml:space="preserve"> ансамблей «ГАРА», международном</w:t>
      </w:r>
      <w:r w:rsidR="00515310" w:rsidRPr="00185E0E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323CF1" w:rsidRPr="00185E0E">
        <w:rPr>
          <w:rFonts w:ascii="Times New Roman" w:hAnsi="Times New Roman" w:cs="Times New Roman"/>
          <w:sz w:val="28"/>
          <w:szCs w:val="28"/>
        </w:rPr>
        <w:t>е</w:t>
      </w:r>
      <w:r w:rsidR="00515310" w:rsidRPr="00185E0E">
        <w:rPr>
          <w:rFonts w:ascii="Times New Roman" w:hAnsi="Times New Roman" w:cs="Times New Roman"/>
          <w:sz w:val="28"/>
          <w:szCs w:val="28"/>
        </w:rPr>
        <w:t xml:space="preserve"> исполнителей на народн</w:t>
      </w:r>
      <w:r w:rsidR="00323CF1" w:rsidRPr="00185E0E">
        <w:rPr>
          <w:rFonts w:ascii="Times New Roman" w:hAnsi="Times New Roman" w:cs="Times New Roman"/>
          <w:sz w:val="28"/>
          <w:szCs w:val="28"/>
        </w:rPr>
        <w:t>ых инструментах, межрегиональном</w:t>
      </w:r>
      <w:r w:rsidR="00515310" w:rsidRPr="00185E0E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323CF1" w:rsidRPr="00185E0E">
        <w:rPr>
          <w:rFonts w:ascii="Times New Roman" w:hAnsi="Times New Roman" w:cs="Times New Roman"/>
          <w:sz w:val="28"/>
          <w:szCs w:val="28"/>
        </w:rPr>
        <w:t xml:space="preserve">е студентов </w:t>
      </w:r>
      <w:proofErr w:type="spellStart"/>
      <w:r w:rsidR="00515310" w:rsidRPr="00185E0E">
        <w:rPr>
          <w:rFonts w:ascii="Times New Roman" w:hAnsi="Times New Roman" w:cs="Times New Roman"/>
          <w:sz w:val="28"/>
          <w:szCs w:val="28"/>
        </w:rPr>
        <w:t>СУЗов</w:t>
      </w:r>
      <w:proofErr w:type="spellEnd"/>
      <w:r w:rsidR="00515310" w:rsidRPr="00185E0E">
        <w:rPr>
          <w:rFonts w:ascii="Times New Roman" w:hAnsi="Times New Roman" w:cs="Times New Roman"/>
          <w:sz w:val="28"/>
          <w:szCs w:val="28"/>
        </w:rPr>
        <w:t>.</w:t>
      </w:r>
    </w:p>
    <w:p w:rsidR="0091574F" w:rsidRPr="00185E0E" w:rsidRDefault="003140ED" w:rsidP="00747DAB">
      <w:pPr>
        <w:pStyle w:val="a6"/>
        <w:pBdr>
          <w:right w:val="none" w:sz="0" w:space="1" w:color="000000"/>
        </w:pBdr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BA29992" wp14:editId="37EA64B5">
            <wp:simplePos x="0" y="0"/>
            <wp:positionH relativeFrom="column">
              <wp:posOffset>4412615</wp:posOffset>
            </wp:positionH>
            <wp:positionV relativeFrom="paragraph">
              <wp:posOffset>34290</wp:posOffset>
            </wp:positionV>
            <wp:extent cx="1972945" cy="263080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8-WA0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E0E" w:rsidRPr="00FE5B2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F9326E" w:rsidRPr="00FE5B2B">
        <w:rPr>
          <w:rFonts w:ascii="Times New Roman" w:hAnsi="Times New Roman" w:cs="Times New Roman"/>
          <w:i/>
          <w:sz w:val="28"/>
          <w:szCs w:val="28"/>
        </w:rPr>
        <w:t>Я являюсь лауреатом международных и всероссийских конкурсов. Но своими главными победами я считаю выступления с оркестрами. Я выступала с народным</w:t>
      </w:r>
      <w:r w:rsidR="001B16B9" w:rsidRPr="00FE5B2B">
        <w:rPr>
          <w:rFonts w:ascii="Times New Roman" w:hAnsi="Times New Roman" w:cs="Times New Roman"/>
          <w:i/>
          <w:sz w:val="28"/>
          <w:szCs w:val="28"/>
        </w:rPr>
        <w:t>и оркестрами</w:t>
      </w:r>
      <w:r w:rsidR="00F9326E" w:rsidRPr="00FE5B2B">
        <w:rPr>
          <w:rFonts w:ascii="Times New Roman" w:hAnsi="Times New Roman" w:cs="Times New Roman"/>
          <w:i/>
          <w:sz w:val="28"/>
          <w:szCs w:val="28"/>
        </w:rPr>
        <w:t xml:space="preserve"> Ростова-на-Дону, </w:t>
      </w:r>
      <w:r w:rsidR="00515310" w:rsidRPr="00FE5B2B">
        <w:rPr>
          <w:rFonts w:ascii="Times New Roman" w:hAnsi="Times New Roman" w:cs="Times New Roman"/>
          <w:i/>
          <w:sz w:val="28"/>
          <w:szCs w:val="28"/>
        </w:rPr>
        <w:t>Беларуси</w:t>
      </w:r>
      <w:r w:rsidR="00F9326E" w:rsidRPr="00FE5B2B">
        <w:rPr>
          <w:rFonts w:ascii="Times New Roman" w:hAnsi="Times New Roman" w:cs="Times New Roman"/>
          <w:i/>
          <w:sz w:val="28"/>
          <w:szCs w:val="28"/>
        </w:rPr>
        <w:t>, Москвы. Выступала с оркестром Российской Академии музыки имени Гнесиных, с оркестром русских народных инструментов имени Н. П. Осипова, с оркестром русских народных инструментов имени Н. Н. Некрасова. Для меня это самые большие достижения и самая большая ра</w:t>
      </w:r>
      <w:r w:rsidR="001B16B9" w:rsidRPr="00FE5B2B">
        <w:rPr>
          <w:rFonts w:ascii="Times New Roman" w:hAnsi="Times New Roman" w:cs="Times New Roman"/>
          <w:i/>
          <w:sz w:val="28"/>
          <w:szCs w:val="28"/>
        </w:rPr>
        <w:t>дость в профессиональном плане</w:t>
      </w:r>
      <w:r w:rsidR="001B16B9" w:rsidRPr="00185E0E">
        <w:rPr>
          <w:rFonts w:ascii="Times New Roman" w:hAnsi="Times New Roman" w:cs="Times New Roman"/>
          <w:sz w:val="28"/>
          <w:szCs w:val="28"/>
        </w:rPr>
        <w:t xml:space="preserve">, </w:t>
      </w:r>
      <w:r w:rsidR="00F9326E" w:rsidRPr="00185E0E">
        <w:rPr>
          <w:rFonts w:ascii="Times New Roman" w:hAnsi="Times New Roman" w:cs="Times New Roman"/>
          <w:sz w:val="28"/>
          <w:szCs w:val="28"/>
        </w:rPr>
        <w:t>- говорит София.</w:t>
      </w:r>
    </w:p>
    <w:p w:rsidR="0091574F" w:rsidRPr="00185E0E" w:rsidRDefault="00C336A0" w:rsidP="00747DAB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>Помимо этого,</w:t>
      </w:r>
      <w:r w:rsidR="00515310" w:rsidRPr="00185E0E">
        <w:rPr>
          <w:rFonts w:ascii="Times New Roman" w:hAnsi="Times New Roman" w:cs="Times New Roman"/>
          <w:sz w:val="28"/>
          <w:szCs w:val="28"/>
        </w:rPr>
        <w:t xml:space="preserve"> 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София училась играть не только сольно, но и в составе камерного ансамбля «Сфорцандо» под </w:t>
      </w:r>
      <w:r w:rsidR="001B16B9" w:rsidRPr="00185E0E">
        <w:rPr>
          <w:rFonts w:ascii="Times New Roman" w:hAnsi="Times New Roman" w:cs="Times New Roman"/>
          <w:sz w:val="28"/>
          <w:szCs w:val="28"/>
        </w:rPr>
        <w:t>руководством С. С. Федорова. Не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смотря на серьезную учебу и </w:t>
      </w:r>
      <w:r w:rsidR="00F9326E" w:rsidRPr="00185E0E">
        <w:rPr>
          <w:rFonts w:ascii="Times New Roman" w:hAnsi="Times New Roman" w:cs="Times New Roman"/>
          <w:sz w:val="28"/>
          <w:szCs w:val="28"/>
        </w:rPr>
        <w:lastRenderedPageBreak/>
        <w:t>большую нагрузку, София</w:t>
      </w:r>
      <w:r w:rsidR="00515310" w:rsidRPr="00185E0E">
        <w:rPr>
          <w:rFonts w:ascii="Times New Roman" w:hAnsi="Times New Roman" w:cs="Times New Roman"/>
          <w:sz w:val="28"/>
          <w:szCs w:val="28"/>
        </w:rPr>
        <w:t xml:space="preserve"> совместно с ансамблем и преподавателем Сергеем Федоровым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смогла побывать в разных городах России, где было сыграно множество концертов. Благодаря этому, она смогла не только выступить на различных сценах, но и сыграть с местными оркестрами, обменяться опытом и пообщаться с ценителями народной культуры. </w:t>
      </w:r>
      <w:r w:rsidR="007A28D0" w:rsidRPr="00185E0E">
        <w:rPr>
          <w:rFonts w:ascii="Times New Roman" w:hAnsi="Times New Roman" w:cs="Times New Roman"/>
          <w:sz w:val="28"/>
          <w:szCs w:val="28"/>
        </w:rPr>
        <w:t xml:space="preserve">По ее словам, больше всего ей запомнились концерты 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в Санкт-Петербурге, Казани, Минске, Зеленограде. </w:t>
      </w:r>
    </w:p>
    <w:p w:rsidR="00E76D7D" w:rsidRPr="00185E0E" w:rsidRDefault="007A28D0" w:rsidP="00747DAB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F9326E" w:rsidRPr="00185E0E">
        <w:rPr>
          <w:rFonts w:ascii="Times New Roman" w:hAnsi="Times New Roman" w:cs="Times New Roman"/>
          <w:sz w:val="28"/>
          <w:szCs w:val="28"/>
        </w:rPr>
        <w:t>на пути Софии встречались и различные трудности</w:t>
      </w:r>
      <w:r w:rsidR="00E76D7D" w:rsidRPr="00185E0E">
        <w:rPr>
          <w:rFonts w:ascii="Times New Roman" w:hAnsi="Times New Roman" w:cs="Times New Roman"/>
          <w:sz w:val="28"/>
          <w:szCs w:val="28"/>
        </w:rPr>
        <w:t>. Главная из них - жизнь в общежитии.</w:t>
      </w:r>
    </w:p>
    <w:p w:rsidR="0091574F" w:rsidRPr="00185E0E" w:rsidRDefault="00E76D7D" w:rsidP="00747DAB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 xml:space="preserve">- </w:t>
      </w:r>
      <w:r w:rsidR="00F9326E" w:rsidRPr="00185E0E">
        <w:rPr>
          <w:rFonts w:ascii="Times New Roman" w:hAnsi="Times New Roman" w:cs="Times New Roman"/>
          <w:sz w:val="28"/>
          <w:szCs w:val="28"/>
        </w:rPr>
        <w:t>Общежитие</w:t>
      </w:r>
      <w:r w:rsidR="00FF036E" w:rsidRPr="00185E0E">
        <w:rPr>
          <w:rFonts w:ascii="Times New Roman" w:hAnsi="Times New Roman" w:cs="Times New Roman"/>
          <w:sz w:val="28"/>
          <w:szCs w:val="28"/>
        </w:rPr>
        <w:t xml:space="preserve"> 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- это определенная школа жизни, где ты должен 24/7 взаимодействовать с разными людьми. Не просто взаимодействовать, а жить вместе с ними, делить быт и совместные обязанности. </w:t>
      </w:r>
      <w:r w:rsidR="00FF036E" w:rsidRPr="00185E0E">
        <w:rPr>
          <w:rFonts w:ascii="Times New Roman" w:hAnsi="Times New Roman" w:cs="Times New Roman"/>
          <w:sz w:val="28"/>
          <w:szCs w:val="28"/>
        </w:rPr>
        <w:t>Иногда это было чрезвычайно трудно, но, о</w:t>
      </w:r>
      <w:r w:rsidR="00F9326E" w:rsidRPr="00185E0E">
        <w:rPr>
          <w:rFonts w:ascii="Times New Roman" w:hAnsi="Times New Roman" w:cs="Times New Roman"/>
          <w:sz w:val="28"/>
          <w:szCs w:val="28"/>
        </w:rPr>
        <w:t>пределенно, для меня это позитивный опыт, несмотря на то, что бывали разные ситуации. Но неразрешимых проблем не существует, и мне повезло с соседками по ко</w:t>
      </w:r>
      <w:r w:rsidR="00FF036E" w:rsidRPr="00185E0E">
        <w:rPr>
          <w:rFonts w:ascii="Times New Roman" w:hAnsi="Times New Roman" w:cs="Times New Roman"/>
          <w:sz w:val="28"/>
          <w:szCs w:val="28"/>
        </w:rPr>
        <w:t>мнате. Мы жили дружно и весело, - вспоминает София.</w:t>
      </w:r>
    </w:p>
    <w:p w:rsidR="0091574F" w:rsidRPr="00185E0E" w:rsidRDefault="00F9326E" w:rsidP="00747DAB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>Трудности только закаляют характер, поэтому София шаг за шагом</w:t>
      </w:r>
      <w:r w:rsidR="00C77CEC" w:rsidRPr="00185E0E">
        <w:rPr>
          <w:rFonts w:ascii="Times New Roman" w:hAnsi="Times New Roman" w:cs="Times New Roman"/>
          <w:sz w:val="28"/>
          <w:szCs w:val="28"/>
        </w:rPr>
        <w:t xml:space="preserve"> продолжает идти к своим целям: поступлению</w:t>
      </w:r>
      <w:r w:rsidRPr="00185E0E">
        <w:rPr>
          <w:rFonts w:ascii="Times New Roman" w:hAnsi="Times New Roman" w:cs="Times New Roman"/>
          <w:sz w:val="28"/>
          <w:szCs w:val="28"/>
        </w:rPr>
        <w:t xml:space="preserve"> в Российскую академи</w:t>
      </w:r>
      <w:r w:rsidR="00C77CEC" w:rsidRPr="00185E0E">
        <w:rPr>
          <w:rFonts w:ascii="Times New Roman" w:hAnsi="Times New Roman" w:cs="Times New Roman"/>
          <w:sz w:val="28"/>
          <w:szCs w:val="28"/>
        </w:rPr>
        <w:t>ю музыки имени Гнесиных и работе</w:t>
      </w:r>
      <w:r w:rsidRPr="00185E0E">
        <w:rPr>
          <w:rFonts w:ascii="Times New Roman" w:hAnsi="Times New Roman" w:cs="Times New Roman"/>
          <w:sz w:val="28"/>
          <w:szCs w:val="28"/>
        </w:rPr>
        <w:t xml:space="preserve"> в оркестре народных инструментов. </w:t>
      </w:r>
    </w:p>
    <w:p w:rsidR="008F67D2" w:rsidRPr="00185E0E" w:rsidRDefault="00946A75" w:rsidP="00747DAB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2E2FDBA" wp14:editId="592C8C87">
            <wp:simplePos x="0" y="0"/>
            <wp:positionH relativeFrom="column">
              <wp:posOffset>4491355</wp:posOffset>
            </wp:positionH>
            <wp:positionV relativeFrom="paragraph">
              <wp:posOffset>57785</wp:posOffset>
            </wp:positionV>
            <wp:extent cx="1865630" cy="24866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8-WA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26E" w:rsidRPr="00185E0E">
        <w:rPr>
          <w:rFonts w:ascii="Times New Roman" w:hAnsi="Times New Roman" w:cs="Times New Roman"/>
          <w:sz w:val="28"/>
          <w:szCs w:val="28"/>
        </w:rPr>
        <w:t>Окончив училище имени Гнесиных с красным дипломом, сдав вступительные эк</w:t>
      </w:r>
      <w:r w:rsidR="00C77CEC" w:rsidRPr="00185E0E">
        <w:rPr>
          <w:rFonts w:ascii="Times New Roman" w:hAnsi="Times New Roman" w:cs="Times New Roman"/>
          <w:sz w:val="28"/>
          <w:szCs w:val="28"/>
        </w:rPr>
        <w:t>замены, София стала студенткой Российской А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кадемии музыки имени Гнесиных. Для неё это было очень </w:t>
      </w:r>
      <w:r w:rsidR="00EA4A72" w:rsidRPr="00185E0E">
        <w:rPr>
          <w:rFonts w:ascii="Times New Roman" w:hAnsi="Times New Roman" w:cs="Times New Roman"/>
          <w:sz w:val="28"/>
          <w:szCs w:val="28"/>
        </w:rPr>
        <w:t>непросто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и требовало много усилий как моральных, т</w:t>
      </w:r>
      <w:r w:rsidR="00C77CEC" w:rsidRPr="00185E0E">
        <w:rPr>
          <w:rFonts w:ascii="Times New Roman" w:hAnsi="Times New Roman" w:cs="Times New Roman"/>
          <w:sz w:val="28"/>
          <w:szCs w:val="28"/>
        </w:rPr>
        <w:t>ак и физических. Проучившись в А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кадемии Гнесиных несколько месяцев, София поняла, что пора двигаться дальше и нельзя останавливаться на </w:t>
      </w:r>
      <w:proofErr w:type="gramStart"/>
      <w:r w:rsidR="00F9326E" w:rsidRPr="00185E0E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="00F9326E" w:rsidRPr="00185E0E">
        <w:rPr>
          <w:rFonts w:ascii="Times New Roman" w:hAnsi="Times New Roman" w:cs="Times New Roman"/>
          <w:sz w:val="28"/>
          <w:szCs w:val="28"/>
        </w:rPr>
        <w:t>. Узнав о свободных ваканс</w:t>
      </w:r>
      <w:r w:rsidR="008F67D2" w:rsidRPr="00185E0E">
        <w:rPr>
          <w:rFonts w:ascii="Times New Roman" w:hAnsi="Times New Roman" w:cs="Times New Roman"/>
          <w:sz w:val="28"/>
          <w:szCs w:val="28"/>
        </w:rPr>
        <w:t xml:space="preserve">иях, она пошла на </w:t>
      </w:r>
      <w:r w:rsidR="00EA4A72" w:rsidRPr="00185E0E">
        <w:rPr>
          <w:rFonts w:ascii="Times New Roman" w:hAnsi="Times New Roman" w:cs="Times New Roman"/>
          <w:sz w:val="28"/>
          <w:szCs w:val="28"/>
        </w:rPr>
        <w:t>прослушивание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в оркестр народных инструментов имени Н. Н. Некрасова</w:t>
      </w:r>
      <w:r w:rsidR="008F67D2" w:rsidRPr="00185E0E">
        <w:rPr>
          <w:rFonts w:ascii="Times New Roman" w:hAnsi="Times New Roman" w:cs="Times New Roman"/>
          <w:sz w:val="28"/>
          <w:szCs w:val="28"/>
        </w:rPr>
        <w:t>. И здесь она справилась отлично – ее приняли на работу в знаменитый оркестр.</w:t>
      </w:r>
    </w:p>
    <w:p w:rsidR="0091574F" w:rsidRPr="00185E0E" w:rsidRDefault="00946A75" w:rsidP="00747DAB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BB355E2" wp14:editId="49F27FD7">
            <wp:simplePos x="0" y="0"/>
            <wp:positionH relativeFrom="column">
              <wp:posOffset>-139065</wp:posOffset>
            </wp:positionH>
            <wp:positionV relativeFrom="paragraph">
              <wp:posOffset>139700</wp:posOffset>
            </wp:positionV>
            <wp:extent cx="2230755" cy="29749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1-WA0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26E" w:rsidRPr="00185E0E">
        <w:rPr>
          <w:rFonts w:ascii="Times New Roman" w:hAnsi="Times New Roman" w:cs="Times New Roman"/>
          <w:sz w:val="28"/>
          <w:szCs w:val="28"/>
        </w:rPr>
        <w:t>Благодаря этому ее жизнь стала ещё насыщенней и ярче. Почти каждую неделю она выступает на различных сценах Москвы и других городов, ее показывают по телеканалу «Россия</w:t>
      </w:r>
      <w:r w:rsidR="00682EB4" w:rsidRPr="00185E0E">
        <w:rPr>
          <w:rFonts w:ascii="Times New Roman" w:hAnsi="Times New Roman" w:cs="Times New Roman"/>
          <w:sz w:val="28"/>
          <w:szCs w:val="28"/>
        </w:rPr>
        <w:t>.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Культура», она познакомилась с разными известными и талантливыми людьми из своей сферы. Одни</w:t>
      </w:r>
      <w:r w:rsidR="00683B51" w:rsidRPr="00185E0E">
        <w:rPr>
          <w:rFonts w:ascii="Times New Roman" w:hAnsi="Times New Roman" w:cs="Times New Roman"/>
          <w:sz w:val="28"/>
          <w:szCs w:val="28"/>
        </w:rPr>
        <w:t>ми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из </w:t>
      </w:r>
      <w:r w:rsidR="00682EB4" w:rsidRPr="00185E0E">
        <w:rPr>
          <w:rFonts w:ascii="Times New Roman" w:hAnsi="Times New Roman" w:cs="Times New Roman"/>
          <w:sz w:val="28"/>
          <w:szCs w:val="28"/>
        </w:rPr>
        <w:t xml:space="preserve">последних </w:t>
      </w:r>
      <w:r w:rsidR="00F9326E" w:rsidRPr="00185E0E">
        <w:rPr>
          <w:rFonts w:ascii="Times New Roman" w:hAnsi="Times New Roman" w:cs="Times New Roman"/>
          <w:sz w:val="28"/>
          <w:szCs w:val="28"/>
        </w:rPr>
        <w:t>самых запоминающихся событий</w:t>
      </w:r>
      <w:r w:rsidR="00682EB4" w:rsidRPr="00185E0E">
        <w:rPr>
          <w:rFonts w:ascii="Times New Roman" w:hAnsi="Times New Roman" w:cs="Times New Roman"/>
          <w:sz w:val="28"/>
          <w:szCs w:val="28"/>
        </w:rPr>
        <w:t xml:space="preserve"> стал</w:t>
      </w:r>
      <w:r w:rsidR="00683B51" w:rsidRPr="00185E0E">
        <w:rPr>
          <w:rFonts w:ascii="Times New Roman" w:hAnsi="Times New Roman" w:cs="Times New Roman"/>
          <w:sz w:val="28"/>
          <w:szCs w:val="28"/>
        </w:rPr>
        <w:t>и</w:t>
      </w:r>
      <w:r w:rsidR="00682EB4" w:rsidRPr="00185E0E">
        <w:rPr>
          <w:rFonts w:ascii="Times New Roman" w:hAnsi="Times New Roman" w:cs="Times New Roman"/>
          <w:sz w:val="28"/>
          <w:szCs w:val="28"/>
        </w:rPr>
        <w:t xml:space="preserve"> </w:t>
      </w:r>
      <w:r w:rsidR="00F9326E" w:rsidRPr="00185E0E">
        <w:rPr>
          <w:rFonts w:ascii="Times New Roman" w:hAnsi="Times New Roman" w:cs="Times New Roman"/>
          <w:sz w:val="28"/>
          <w:szCs w:val="28"/>
        </w:rPr>
        <w:t>концерт с Евгением Дятловым в рамках программы «Романтика романса», музыкальное сопровождение государственной премии «Russian Creative Awards 2022» в большом концертном зале «Зарядье», концерт в «Колонном зале» с разными солистами, озвучивание детских сказок, концерты в РАМ имени Гнесиных, «Доме кино» и т</w:t>
      </w:r>
      <w:r w:rsidR="00EA4A72" w:rsidRPr="00185E0E">
        <w:rPr>
          <w:rFonts w:ascii="Times New Roman" w:hAnsi="Times New Roman" w:cs="Times New Roman"/>
          <w:sz w:val="28"/>
          <w:szCs w:val="28"/>
        </w:rPr>
        <w:t>.</w:t>
      </w:r>
      <w:r w:rsidR="00683B51" w:rsidRPr="00185E0E">
        <w:rPr>
          <w:rFonts w:ascii="Times New Roman" w:hAnsi="Times New Roman" w:cs="Times New Roman"/>
          <w:sz w:val="28"/>
          <w:szCs w:val="28"/>
        </w:rPr>
        <w:t>д.</w:t>
      </w:r>
    </w:p>
    <w:p w:rsidR="0091574F" w:rsidRPr="00185E0E" w:rsidRDefault="005A5FF9" w:rsidP="00747DAB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0471FDC8" wp14:editId="242186AC">
            <wp:simplePos x="0" y="0"/>
            <wp:positionH relativeFrom="column">
              <wp:posOffset>3380740</wp:posOffset>
            </wp:positionH>
            <wp:positionV relativeFrom="paragraph">
              <wp:posOffset>688975</wp:posOffset>
            </wp:positionV>
            <wp:extent cx="2823210" cy="41503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щенко София_1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AB" w:rsidRPr="00185E0E">
        <w:rPr>
          <w:rFonts w:ascii="Times New Roman" w:hAnsi="Times New Roman" w:cs="Times New Roman"/>
          <w:sz w:val="28"/>
          <w:szCs w:val="28"/>
        </w:rPr>
        <w:t>Вс</w:t>
      </w:r>
      <w:r w:rsidR="00090EA9" w:rsidRPr="00185E0E">
        <w:rPr>
          <w:rFonts w:ascii="Times New Roman" w:hAnsi="Times New Roman" w:cs="Times New Roman"/>
          <w:sz w:val="28"/>
          <w:szCs w:val="28"/>
        </w:rPr>
        <w:t>е ее шаги поддерживает ее семья: мама, папа, младшая и средняя сестры.</w:t>
      </w:r>
      <w:r w:rsidR="005805AB" w:rsidRPr="00185E0E">
        <w:rPr>
          <w:rFonts w:ascii="Times New Roman" w:hAnsi="Times New Roman" w:cs="Times New Roman"/>
          <w:sz w:val="28"/>
          <w:szCs w:val="28"/>
        </w:rPr>
        <w:t xml:space="preserve"> </w:t>
      </w:r>
      <w:r w:rsidR="00090EA9" w:rsidRPr="00185E0E">
        <w:rPr>
          <w:rFonts w:ascii="Times New Roman" w:hAnsi="Times New Roman" w:cs="Times New Roman"/>
          <w:sz w:val="28"/>
          <w:szCs w:val="28"/>
        </w:rPr>
        <w:t>Они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помогают</w:t>
      </w:r>
      <w:r w:rsidR="00090EA9" w:rsidRPr="00185E0E">
        <w:rPr>
          <w:rFonts w:ascii="Times New Roman" w:hAnsi="Times New Roman" w:cs="Times New Roman"/>
          <w:sz w:val="28"/>
          <w:szCs w:val="28"/>
        </w:rPr>
        <w:t xml:space="preserve"> ей идти к своей мечте, достигать различных </w:t>
      </w:r>
      <w:r w:rsidR="007D18B8" w:rsidRPr="00185E0E">
        <w:rPr>
          <w:rFonts w:ascii="Times New Roman" w:hAnsi="Times New Roman" w:cs="Times New Roman"/>
          <w:sz w:val="28"/>
          <w:szCs w:val="28"/>
        </w:rPr>
        <w:t>цел</w:t>
      </w:r>
      <w:r w:rsidR="00090EA9" w:rsidRPr="00185E0E">
        <w:rPr>
          <w:rFonts w:ascii="Times New Roman" w:hAnsi="Times New Roman" w:cs="Times New Roman"/>
          <w:sz w:val="28"/>
          <w:szCs w:val="28"/>
        </w:rPr>
        <w:t>ей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несмотря ни на что. Ее младшая сестренка Вероника, которой всего 8 лет, тоже хочет стать похожей на сестру, она, как и София, успевает все: и вокал, и рисование, и театр. Она очень хочет быть как сестра</w:t>
      </w:r>
      <w:r w:rsidR="00EA4A72" w:rsidRPr="00185E0E">
        <w:rPr>
          <w:rFonts w:ascii="Times New Roman" w:hAnsi="Times New Roman" w:cs="Times New Roman"/>
          <w:sz w:val="28"/>
          <w:szCs w:val="28"/>
        </w:rPr>
        <w:t xml:space="preserve"> трудолюбивой и </w:t>
      </w:r>
      <w:r w:rsidR="00D56380" w:rsidRPr="00185E0E">
        <w:rPr>
          <w:rFonts w:ascii="Times New Roman" w:hAnsi="Times New Roman" w:cs="Times New Roman"/>
          <w:sz w:val="28"/>
          <w:szCs w:val="28"/>
        </w:rPr>
        <w:t>успешной.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Для средней сестры Полины, София тоже всегда была и остается примером для подражания, это тот человек, который выслушает и поможет.</w:t>
      </w: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D1CC027" wp14:editId="730460B2">
            <wp:simplePos x="0" y="0"/>
            <wp:positionH relativeFrom="column">
              <wp:posOffset>23495</wp:posOffset>
            </wp:positionH>
            <wp:positionV relativeFrom="paragraph">
              <wp:posOffset>319405</wp:posOffset>
            </wp:positionV>
            <wp:extent cx="2647950" cy="35306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16-WA00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A5FF9" w:rsidRDefault="005A5FF9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47DAB" w:rsidRPr="00185E0E" w:rsidRDefault="007D18B8" w:rsidP="0080255E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 xml:space="preserve">София - </w:t>
      </w:r>
      <w:r w:rsidR="00F9326E" w:rsidRPr="00185E0E">
        <w:rPr>
          <w:rFonts w:ascii="Times New Roman" w:hAnsi="Times New Roman" w:cs="Times New Roman"/>
          <w:sz w:val="28"/>
          <w:szCs w:val="28"/>
        </w:rPr>
        <w:t>гордость всей семьи, почти на всех ее концертах в зрительном зале за ней наблюдают родные глаза - ее семья.</w:t>
      </w:r>
    </w:p>
    <w:p w:rsidR="00747DAB" w:rsidRPr="0080255E" w:rsidRDefault="0019226D" w:rsidP="0080255E">
      <w:pPr>
        <w:pStyle w:val="a6"/>
        <w:ind w:left="-851"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55E">
        <w:rPr>
          <w:rFonts w:ascii="Times New Roman" w:hAnsi="Times New Roman" w:cs="Times New Roman"/>
          <w:i/>
          <w:sz w:val="28"/>
          <w:szCs w:val="28"/>
        </w:rPr>
        <w:t>- Я готова посвятить музыке всю свою жизнь!</w:t>
      </w:r>
    </w:p>
    <w:p w:rsidR="0091574F" w:rsidRPr="00185E0E" w:rsidRDefault="003D0D18" w:rsidP="00747DAB">
      <w:pPr>
        <w:pStyle w:val="a6"/>
        <w:ind w:left="-8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5E0E">
        <w:rPr>
          <w:rFonts w:ascii="Times New Roman" w:hAnsi="Times New Roman" w:cs="Times New Roman"/>
          <w:sz w:val="28"/>
          <w:szCs w:val="28"/>
        </w:rPr>
        <w:t xml:space="preserve">Глядя на Софию, вспоминаются слова известного русского </w:t>
      </w:r>
      <w:r w:rsidR="00760789" w:rsidRPr="00185E0E">
        <w:rPr>
          <w:rFonts w:ascii="Times New Roman" w:hAnsi="Times New Roman" w:cs="Times New Roman"/>
          <w:sz w:val="28"/>
          <w:szCs w:val="28"/>
        </w:rPr>
        <w:t xml:space="preserve">писателя, литературного критика, Виссариона </w:t>
      </w:r>
      <w:r w:rsidR="00747DAB" w:rsidRPr="00185E0E">
        <w:rPr>
          <w:rFonts w:ascii="Times New Roman" w:hAnsi="Times New Roman" w:cs="Times New Roman"/>
          <w:sz w:val="28"/>
          <w:szCs w:val="28"/>
        </w:rPr>
        <w:t xml:space="preserve">Григорьевича </w:t>
      </w:r>
      <w:r w:rsidR="00760789" w:rsidRPr="00185E0E">
        <w:rPr>
          <w:rFonts w:ascii="Times New Roman" w:hAnsi="Times New Roman" w:cs="Times New Roman"/>
          <w:sz w:val="28"/>
          <w:szCs w:val="28"/>
        </w:rPr>
        <w:t>Белинского</w:t>
      </w:r>
      <w:r w:rsidR="00747DAB" w:rsidRPr="00185E0E">
        <w:rPr>
          <w:rFonts w:ascii="Times New Roman" w:hAnsi="Times New Roman" w:cs="Times New Roman"/>
          <w:sz w:val="28"/>
          <w:szCs w:val="28"/>
        </w:rPr>
        <w:t>: «</w:t>
      </w:r>
      <w:r w:rsidRPr="00185E0E">
        <w:rPr>
          <w:rFonts w:ascii="Times New Roman" w:hAnsi="Times New Roman" w:cs="Times New Roman"/>
          <w:sz w:val="28"/>
          <w:szCs w:val="28"/>
        </w:rPr>
        <w:t xml:space="preserve">Без </w:t>
      </w:r>
      <w:r w:rsidR="00F9326E" w:rsidRPr="00185E0E">
        <w:rPr>
          <w:rFonts w:ascii="Times New Roman" w:hAnsi="Times New Roman" w:cs="Times New Roman"/>
          <w:sz w:val="28"/>
          <w:szCs w:val="28"/>
        </w:rPr>
        <w:t xml:space="preserve">стремления к </w:t>
      </w:r>
      <w:proofErr w:type="gramStart"/>
      <w:r w:rsidR="00F9326E" w:rsidRPr="00185E0E">
        <w:rPr>
          <w:rFonts w:ascii="Times New Roman" w:hAnsi="Times New Roman" w:cs="Times New Roman"/>
          <w:sz w:val="28"/>
          <w:szCs w:val="28"/>
        </w:rPr>
        <w:t>бесконечному</w:t>
      </w:r>
      <w:proofErr w:type="gramEnd"/>
      <w:r w:rsidR="00F9326E" w:rsidRPr="00185E0E">
        <w:rPr>
          <w:rFonts w:ascii="Times New Roman" w:hAnsi="Times New Roman" w:cs="Times New Roman"/>
          <w:sz w:val="28"/>
          <w:szCs w:val="28"/>
        </w:rPr>
        <w:t xml:space="preserve"> нет жиз</w:t>
      </w:r>
      <w:r w:rsidR="00747DAB" w:rsidRPr="00185E0E">
        <w:rPr>
          <w:rFonts w:ascii="Times New Roman" w:hAnsi="Times New Roman" w:cs="Times New Roman"/>
          <w:sz w:val="28"/>
          <w:szCs w:val="28"/>
        </w:rPr>
        <w:t xml:space="preserve">ни, нет развития, нет прогресса». </w:t>
      </w:r>
    </w:p>
    <w:p w:rsidR="0091574F" w:rsidRPr="00185E0E" w:rsidRDefault="0091574F" w:rsidP="00747DAB">
      <w:pPr>
        <w:pStyle w:val="a6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1574F" w:rsidRPr="0062506A" w:rsidRDefault="00D31142" w:rsidP="0062506A">
      <w:pPr>
        <w:pStyle w:val="a6"/>
        <w:ind w:left="-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2506A">
        <w:rPr>
          <w:rFonts w:ascii="Times New Roman" w:hAnsi="Times New Roman" w:cs="Times New Roman"/>
          <w:i/>
          <w:sz w:val="28"/>
          <w:szCs w:val="28"/>
        </w:rPr>
        <w:t>Полина</w:t>
      </w:r>
      <w:r w:rsidR="006C69A6" w:rsidRPr="006250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9326E" w:rsidRPr="0062506A">
        <w:rPr>
          <w:rFonts w:ascii="Times New Roman" w:hAnsi="Times New Roman" w:cs="Times New Roman"/>
          <w:i/>
          <w:sz w:val="28"/>
          <w:szCs w:val="28"/>
        </w:rPr>
        <w:t xml:space="preserve">Кущенко </w:t>
      </w:r>
    </w:p>
    <w:p w:rsidR="0091574F" w:rsidRPr="0062506A" w:rsidRDefault="00F9326E" w:rsidP="00747DAB">
      <w:pPr>
        <w:pStyle w:val="a6"/>
        <w:ind w:left="-851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62506A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62506A">
        <w:rPr>
          <w:rFonts w:ascii="Times New Roman" w:hAnsi="Times New Roman" w:cs="Times New Roman"/>
          <w:i/>
          <w:sz w:val="28"/>
          <w:szCs w:val="28"/>
        </w:rPr>
        <w:t>.В</w:t>
      </w:r>
      <w:proofErr w:type="gramEnd"/>
      <w:r w:rsidRPr="0062506A">
        <w:rPr>
          <w:rFonts w:ascii="Times New Roman" w:hAnsi="Times New Roman" w:cs="Times New Roman"/>
          <w:i/>
          <w:sz w:val="28"/>
          <w:szCs w:val="28"/>
        </w:rPr>
        <w:t>олгодонск</w:t>
      </w:r>
    </w:p>
    <w:p w:rsidR="0091574F" w:rsidRPr="00443834" w:rsidRDefault="0091574F" w:rsidP="00747DAB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91574F" w:rsidRPr="00443834" w:rsidSect="00F166AA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0" w:right="566" w:bottom="426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C22" w:rsidRDefault="005E4C22" w:rsidP="00CC41A3">
      <w:pPr>
        <w:spacing w:after="0" w:line="240" w:lineRule="auto"/>
      </w:pPr>
      <w:r>
        <w:separator/>
      </w:r>
    </w:p>
  </w:endnote>
  <w:endnote w:type="continuationSeparator" w:id="0">
    <w:p w:rsidR="005E4C22" w:rsidRDefault="005E4C22" w:rsidP="00CC4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7748494"/>
      <w:docPartObj>
        <w:docPartGallery w:val="Page Numbers (Bottom of Page)"/>
        <w:docPartUnique/>
      </w:docPartObj>
    </w:sdtPr>
    <w:sdtEndPr/>
    <w:sdtContent>
      <w:p w:rsidR="003C6A9E" w:rsidRDefault="003C6A9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417">
          <w:rPr>
            <w:noProof/>
          </w:rPr>
          <w:t>6</w:t>
        </w:r>
        <w:r>
          <w:fldChar w:fldCharType="end"/>
        </w:r>
      </w:p>
    </w:sdtContent>
  </w:sdt>
  <w:p w:rsidR="003C6A9E" w:rsidRDefault="003C6A9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C22" w:rsidRDefault="005E4C22" w:rsidP="00CC41A3">
      <w:pPr>
        <w:spacing w:after="0" w:line="240" w:lineRule="auto"/>
      </w:pPr>
      <w:r>
        <w:separator/>
      </w:r>
    </w:p>
  </w:footnote>
  <w:footnote w:type="continuationSeparator" w:id="0">
    <w:p w:rsidR="005E4C22" w:rsidRDefault="005E4C22" w:rsidP="00CC4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1A3" w:rsidRDefault="005E4C22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66825" o:spid="_x0000_s2056" type="#_x0000_t75" style="position:absolute;margin-left:0;margin-top:0;width:900pt;height:1215pt;z-index:-251657216;mso-position-horizontal:center;mso-position-horizontal-relative:margin;mso-position-vertical:center;mso-position-vertical-relative:margin" o:allowincell="f">
          <v:imagedata r:id="rId1" o:title="1643995487_15-phonoteka-org-p-gazetnii-list-fon-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196" w:rsidRDefault="005E4C22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66826" o:spid="_x0000_s2057" type="#_x0000_t75" style="position:absolute;margin-left:0;margin-top:0;width:900pt;height:1215pt;z-index:-251656192;mso-position-horizontal:center;mso-position-horizontal-relative:margin;mso-position-vertical:center;mso-position-vertical-relative:margin" o:allowincell="f">
          <v:imagedata r:id="rId1" o:title="1643995487_15-phonoteka-org-p-gazetnii-list-fon-1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1A3" w:rsidRDefault="005E4C22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66824" o:spid="_x0000_s2055" type="#_x0000_t75" style="position:absolute;margin-left:0;margin-top:0;width:900pt;height:1215pt;z-index:-251658240;mso-position-horizontal:center;mso-position-horizontal-relative:margin;mso-position-vertical:center;mso-position-vertical-relative:margin" o:allowincell="f">
          <v:imagedata r:id="rId1" o:title="1643995487_15-phonoteka-org-p-gazetnii-list-fon-1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574F"/>
    <w:rsid w:val="00011DB6"/>
    <w:rsid w:val="00033577"/>
    <w:rsid w:val="00090EA9"/>
    <w:rsid w:val="000B0196"/>
    <w:rsid w:val="000B403C"/>
    <w:rsid w:val="000D5B4C"/>
    <w:rsid w:val="000E5198"/>
    <w:rsid w:val="000F32A8"/>
    <w:rsid w:val="00101497"/>
    <w:rsid w:val="00127E21"/>
    <w:rsid w:val="0016289E"/>
    <w:rsid w:val="00185E0E"/>
    <w:rsid w:val="0019226D"/>
    <w:rsid w:val="001A2FF7"/>
    <w:rsid w:val="001B16B9"/>
    <w:rsid w:val="001C0FE4"/>
    <w:rsid w:val="002001E4"/>
    <w:rsid w:val="002117B9"/>
    <w:rsid w:val="00215EBC"/>
    <w:rsid w:val="00252E66"/>
    <w:rsid w:val="002540C2"/>
    <w:rsid w:val="002D1409"/>
    <w:rsid w:val="002D2665"/>
    <w:rsid w:val="00300082"/>
    <w:rsid w:val="003140ED"/>
    <w:rsid w:val="00323CF1"/>
    <w:rsid w:val="00335574"/>
    <w:rsid w:val="00372096"/>
    <w:rsid w:val="00375616"/>
    <w:rsid w:val="003C6A9E"/>
    <w:rsid w:val="003D0D18"/>
    <w:rsid w:val="003D0FA4"/>
    <w:rsid w:val="003F28C8"/>
    <w:rsid w:val="00443834"/>
    <w:rsid w:val="0045300D"/>
    <w:rsid w:val="004909D9"/>
    <w:rsid w:val="004B21FA"/>
    <w:rsid w:val="004F22AA"/>
    <w:rsid w:val="00515310"/>
    <w:rsid w:val="005636B7"/>
    <w:rsid w:val="005805AB"/>
    <w:rsid w:val="005A02C5"/>
    <w:rsid w:val="005A5FF9"/>
    <w:rsid w:val="005E4C22"/>
    <w:rsid w:val="00620DC6"/>
    <w:rsid w:val="0062506A"/>
    <w:rsid w:val="00656D5E"/>
    <w:rsid w:val="00662808"/>
    <w:rsid w:val="00682EB4"/>
    <w:rsid w:val="00683B51"/>
    <w:rsid w:val="006C69A6"/>
    <w:rsid w:val="007356B8"/>
    <w:rsid w:val="00747DAB"/>
    <w:rsid w:val="0075734B"/>
    <w:rsid w:val="00760789"/>
    <w:rsid w:val="007A28D0"/>
    <w:rsid w:val="007B1382"/>
    <w:rsid w:val="007B69B5"/>
    <w:rsid w:val="007C67AF"/>
    <w:rsid w:val="007D06DF"/>
    <w:rsid w:val="007D18B8"/>
    <w:rsid w:val="0080255E"/>
    <w:rsid w:val="00805B7C"/>
    <w:rsid w:val="00840A3A"/>
    <w:rsid w:val="00843EF1"/>
    <w:rsid w:val="00871923"/>
    <w:rsid w:val="008D18FF"/>
    <w:rsid w:val="008F67D2"/>
    <w:rsid w:val="00913817"/>
    <w:rsid w:val="0091574F"/>
    <w:rsid w:val="00946091"/>
    <w:rsid w:val="00946A75"/>
    <w:rsid w:val="00960B5A"/>
    <w:rsid w:val="00993981"/>
    <w:rsid w:val="00A50BB0"/>
    <w:rsid w:val="00A5327C"/>
    <w:rsid w:val="00A67E07"/>
    <w:rsid w:val="00AA466E"/>
    <w:rsid w:val="00AB2E40"/>
    <w:rsid w:val="00B96F82"/>
    <w:rsid w:val="00BA613B"/>
    <w:rsid w:val="00BE00A3"/>
    <w:rsid w:val="00C0467E"/>
    <w:rsid w:val="00C336A0"/>
    <w:rsid w:val="00C77CEC"/>
    <w:rsid w:val="00CC41A3"/>
    <w:rsid w:val="00D022F0"/>
    <w:rsid w:val="00D31142"/>
    <w:rsid w:val="00D3496F"/>
    <w:rsid w:val="00D408BD"/>
    <w:rsid w:val="00D56380"/>
    <w:rsid w:val="00D6559C"/>
    <w:rsid w:val="00DF242B"/>
    <w:rsid w:val="00E07417"/>
    <w:rsid w:val="00E76D7D"/>
    <w:rsid w:val="00EA4A72"/>
    <w:rsid w:val="00EA7E0E"/>
    <w:rsid w:val="00EB190A"/>
    <w:rsid w:val="00EF2B04"/>
    <w:rsid w:val="00F04163"/>
    <w:rsid w:val="00F161B5"/>
    <w:rsid w:val="00F166AA"/>
    <w:rsid w:val="00F34357"/>
    <w:rsid w:val="00F544AA"/>
    <w:rsid w:val="00F54E57"/>
    <w:rsid w:val="00F9326E"/>
    <w:rsid w:val="00F974E8"/>
    <w:rsid w:val="00FA125E"/>
    <w:rsid w:val="00FC1396"/>
    <w:rsid w:val="00FD1B00"/>
    <w:rsid w:val="00FD2096"/>
    <w:rsid w:val="00FE5B2B"/>
    <w:rsid w:val="00FF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B04"/>
  </w:style>
  <w:style w:type="paragraph" w:styleId="1">
    <w:name w:val="heading 1"/>
    <w:basedOn w:val="a"/>
    <w:next w:val="a"/>
    <w:link w:val="10"/>
    <w:rsid w:val="00EF2B0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rsid w:val="00EF2B0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rsid w:val="00EF2B0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rsid w:val="00EF2B0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rsid w:val="00EF2B0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rsid w:val="00EF2B04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EF2B04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EF2B04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EF2B04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F2B0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rsid w:val="00EF2B04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EF2B04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F2B04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EF2B04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EF2B04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EF2B04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EF2B04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EF2B0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EF2B04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EF2B04"/>
    <w:rPr>
      <w:rFonts w:ascii="Arial" w:eastAsia="Arial" w:hAnsi="Arial" w:cs="Arial"/>
      <w:i/>
      <w:iCs/>
      <w:sz w:val="21"/>
      <w:szCs w:val="21"/>
    </w:rPr>
  </w:style>
  <w:style w:type="paragraph" w:styleId="a5">
    <w:name w:val="List Paragraph"/>
    <w:basedOn w:val="a"/>
    <w:uiPriority w:val="34"/>
    <w:qFormat/>
    <w:rsid w:val="00EF2B04"/>
    <w:pPr>
      <w:ind w:left="720"/>
      <w:contextualSpacing/>
    </w:pPr>
  </w:style>
  <w:style w:type="paragraph" w:styleId="a6">
    <w:name w:val="No Spacing"/>
    <w:uiPriority w:val="1"/>
    <w:qFormat/>
    <w:rsid w:val="00EF2B04"/>
    <w:pPr>
      <w:spacing w:after="0" w:line="240" w:lineRule="auto"/>
    </w:pPr>
  </w:style>
  <w:style w:type="character" w:customStyle="1" w:styleId="a4">
    <w:name w:val="Название Знак"/>
    <w:basedOn w:val="a0"/>
    <w:link w:val="a3"/>
    <w:uiPriority w:val="10"/>
    <w:rsid w:val="00EF2B04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sid w:val="00EF2B04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EF2B04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EF2B04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EF2B0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EF2B04"/>
    <w:rPr>
      <w:i/>
    </w:rPr>
  </w:style>
  <w:style w:type="paragraph" w:styleId="ab">
    <w:name w:val="header"/>
    <w:basedOn w:val="a"/>
    <w:link w:val="ac"/>
    <w:uiPriority w:val="99"/>
    <w:unhideWhenUsed/>
    <w:rsid w:val="00EF2B0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F2B04"/>
  </w:style>
  <w:style w:type="paragraph" w:styleId="ad">
    <w:name w:val="footer"/>
    <w:basedOn w:val="a"/>
    <w:link w:val="ae"/>
    <w:uiPriority w:val="99"/>
    <w:unhideWhenUsed/>
    <w:rsid w:val="00EF2B0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EF2B04"/>
  </w:style>
  <w:style w:type="paragraph" w:styleId="af">
    <w:name w:val="caption"/>
    <w:basedOn w:val="a"/>
    <w:next w:val="a"/>
    <w:uiPriority w:val="35"/>
    <w:semiHidden/>
    <w:unhideWhenUsed/>
    <w:qFormat/>
    <w:rsid w:val="00EF2B04"/>
    <w:pPr>
      <w:spacing w:line="276" w:lineRule="auto"/>
    </w:pPr>
    <w:rPr>
      <w:b/>
      <w:bCs/>
      <w:color w:val="6076B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EF2B04"/>
  </w:style>
  <w:style w:type="table" w:styleId="af0">
    <w:name w:val="Table Grid"/>
    <w:basedOn w:val="a1"/>
    <w:uiPriority w:val="59"/>
    <w:rsid w:val="00EF2B0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EF2B0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EF2B0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rsid w:val="00EF2B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EC7E0" w:themeColor="accent1" w:themeTint="67"/>
        <w:left w:val="single" w:sz="4" w:space="0" w:color="BEC7E0" w:themeColor="accent1" w:themeTint="67"/>
        <w:bottom w:val="single" w:sz="4" w:space="0" w:color="BEC7E0" w:themeColor="accent1" w:themeTint="67"/>
        <w:right w:val="single" w:sz="4" w:space="0" w:color="BEC7E0" w:themeColor="accent1" w:themeTint="67"/>
        <w:insideH w:val="single" w:sz="4" w:space="0" w:color="BEC7E0" w:themeColor="accent1" w:themeTint="67"/>
        <w:insideV w:val="single" w:sz="4" w:space="0" w:color="BEC7E0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1AED3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EC7E0" w:themeColor="accent1" w:themeTint="67"/>
          <w:left w:val="single" w:sz="4" w:space="0" w:color="BEC7E0" w:themeColor="accent1" w:themeTint="67"/>
          <w:bottom w:val="single" w:sz="4" w:space="0" w:color="BEC7E0" w:themeColor="accent1" w:themeTint="67"/>
          <w:right w:val="single" w:sz="4" w:space="0" w:color="BEC7E0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B6B6" w:themeColor="accent2" w:themeTint="67"/>
        <w:left w:val="single" w:sz="4" w:space="0" w:color="D9B6B6" w:themeColor="accent2" w:themeTint="67"/>
        <w:bottom w:val="single" w:sz="4" w:space="0" w:color="D9B6B6" w:themeColor="accent2" w:themeTint="67"/>
        <w:right w:val="single" w:sz="4" w:space="0" w:color="D9B6B6" w:themeColor="accent2" w:themeTint="67"/>
        <w:insideH w:val="single" w:sz="4" w:space="0" w:color="D9B6B6" w:themeColor="accent2" w:themeTint="67"/>
        <w:insideV w:val="single" w:sz="4" w:space="0" w:color="D9B6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896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B6B6" w:themeColor="accent2" w:themeTint="67"/>
          <w:left w:val="single" w:sz="4" w:space="0" w:color="D9B6B6" w:themeColor="accent2" w:themeTint="67"/>
          <w:bottom w:val="single" w:sz="4" w:space="0" w:color="D9B6B6" w:themeColor="accent2" w:themeTint="67"/>
          <w:right w:val="single" w:sz="4" w:space="0" w:color="D9B6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DA5" w:themeColor="accent3" w:themeTint="67"/>
        <w:left w:val="single" w:sz="4" w:space="0" w:color="F5CDA5" w:themeColor="accent3" w:themeTint="67"/>
        <w:bottom w:val="single" w:sz="4" w:space="0" w:color="F5CDA5" w:themeColor="accent3" w:themeTint="67"/>
        <w:right w:val="single" w:sz="4" w:space="0" w:color="F5CDA5" w:themeColor="accent3" w:themeTint="67"/>
        <w:insideH w:val="single" w:sz="4" w:space="0" w:color="F5CDA5" w:themeColor="accent3" w:themeTint="67"/>
        <w:insideV w:val="single" w:sz="4" w:space="0" w:color="F5CDA5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0B67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CDA5" w:themeColor="accent3" w:themeTint="67"/>
          <w:left w:val="single" w:sz="4" w:space="0" w:color="F5CDA5" w:themeColor="accent3" w:themeTint="67"/>
          <w:bottom w:val="single" w:sz="4" w:space="0" w:color="F5CDA5" w:themeColor="accent3" w:themeTint="67"/>
          <w:right w:val="single" w:sz="4" w:space="0" w:color="F5CDA5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C1AE" w:themeColor="accent4" w:themeTint="67"/>
        <w:left w:val="single" w:sz="4" w:space="0" w:color="D3C1AE" w:themeColor="accent4" w:themeTint="67"/>
        <w:bottom w:val="single" w:sz="4" w:space="0" w:color="D3C1AE" w:themeColor="accent4" w:themeTint="67"/>
        <w:right w:val="single" w:sz="4" w:space="0" w:color="D3C1AE" w:themeColor="accent4" w:themeTint="67"/>
        <w:insideH w:val="single" w:sz="4" w:space="0" w:color="D3C1AE" w:themeColor="accent4" w:themeTint="67"/>
        <w:insideV w:val="single" w:sz="4" w:space="0" w:color="D3C1AE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FA58B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3C1AE" w:themeColor="accent4" w:themeTint="67"/>
          <w:left w:val="single" w:sz="4" w:space="0" w:color="D3C1AE" w:themeColor="accent4" w:themeTint="67"/>
          <w:bottom w:val="single" w:sz="4" w:space="0" w:color="D3C1AE" w:themeColor="accent4" w:themeTint="67"/>
          <w:right w:val="single" w:sz="4" w:space="0" w:color="D3C1AE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58E" w:themeColor="accent5" w:themeTint="67"/>
        <w:left w:val="single" w:sz="4" w:space="0" w:color="C5E58E" w:themeColor="accent5" w:themeTint="67"/>
        <w:bottom w:val="single" w:sz="4" w:space="0" w:color="C5E58E" w:themeColor="accent5" w:themeTint="67"/>
        <w:right w:val="single" w:sz="4" w:space="0" w:color="C5E58E" w:themeColor="accent5" w:themeTint="67"/>
        <w:insideH w:val="single" w:sz="4" w:space="0" w:color="C5E58E" w:themeColor="accent5" w:themeTint="67"/>
        <w:insideV w:val="single" w:sz="4" w:space="0" w:color="C5E58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CDA5B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5E58E" w:themeColor="accent5" w:themeTint="67"/>
          <w:left w:val="single" w:sz="4" w:space="0" w:color="C5E58E" w:themeColor="accent5" w:themeTint="67"/>
          <w:bottom w:val="single" w:sz="4" w:space="0" w:color="C5E58E" w:themeColor="accent5" w:themeTint="67"/>
          <w:right w:val="single" w:sz="4" w:space="0" w:color="C5E58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CBCD" w:themeColor="accent6" w:themeTint="67"/>
        <w:left w:val="single" w:sz="4" w:space="0" w:color="C6CBCD" w:themeColor="accent6" w:themeTint="67"/>
        <w:bottom w:val="single" w:sz="4" w:space="0" w:color="C6CBCD" w:themeColor="accent6" w:themeTint="67"/>
        <w:right w:val="single" w:sz="4" w:space="0" w:color="C6CBCD" w:themeColor="accent6" w:themeTint="67"/>
        <w:insideH w:val="single" w:sz="4" w:space="0" w:color="C6CBCD" w:themeColor="accent6" w:themeTint="67"/>
        <w:insideV w:val="single" w:sz="4" w:space="0" w:color="C6CBCD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EB4B7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6CBCD" w:themeColor="accent6" w:themeTint="67"/>
          <w:left w:val="single" w:sz="4" w:space="0" w:color="C6CBCD" w:themeColor="accent6" w:themeTint="67"/>
          <w:bottom w:val="single" w:sz="4" w:space="0" w:color="C6CBCD" w:themeColor="accent6" w:themeTint="67"/>
          <w:right w:val="single" w:sz="4" w:space="0" w:color="C6CBCD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C80BA" w:themeColor="accent1" w:themeTint="EA"/>
        <w:insideH w:val="single" w:sz="4" w:space="0" w:color="6C80BA" w:themeColor="accent1" w:themeTint="EA"/>
        <w:insideV w:val="single" w:sz="4" w:space="0" w:color="6C80BA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C80BA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C80BA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2EF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2EF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C79595" w:themeColor="accent2" w:themeTint="97"/>
        <w:insideH w:val="single" w:sz="4" w:space="0" w:color="C79595" w:themeColor="accent2" w:themeTint="97"/>
        <w:insideV w:val="single" w:sz="4" w:space="0" w:color="C795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795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C795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E68322" w:themeColor="accent3" w:themeTint="FE"/>
        <w:insideH w:val="single" w:sz="4" w:space="0" w:color="E68322" w:themeColor="accent3" w:themeTint="FE"/>
        <w:insideV w:val="single" w:sz="4" w:space="0" w:color="E68322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68322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68322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E5D1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E5D1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DA287" w:themeColor="accent4" w:themeTint="9A"/>
        <w:insideH w:val="single" w:sz="4" w:space="0" w:color="BDA287" w:themeColor="accent4" w:themeTint="9A"/>
        <w:insideV w:val="single" w:sz="4" w:space="0" w:color="BDA287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DA287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DA287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9DFD6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9DFD6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3891F" w:themeColor="accent5"/>
        <w:insideH w:val="single" w:sz="4" w:space="0" w:color="63891F" w:themeColor="accent5"/>
        <w:insideV w:val="single" w:sz="4" w:space="0" w:color="63891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3891F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3891F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2F2C5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2F2C5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58085" w:themeColor="accent6"/>
        <w:insideH w:val="single" w:sz="4" w:space="0" w:color="758085" w:themeColor="accent6"/>
        <w:insideV w:val="single" w:sz="4" w:space="0" w:color="758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58085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58085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2E5E6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2E5E6" w:themeFill="accent6" w:themeFillTint="34"/>
      </w:tcPr>
    </w:tblStylePr>
  </w:style>
  <w:style w:type="table" w:customStyle="1" w:styleId="GridTable3">
    <w:name w:val="Grid Table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C80BA" w:themeColor="accent1" w:themeTint="EA"/>
        <w:insideH w:val="single" w:sz="4" w:space="0" w:color="6C80BA" w:themeColor="accent1" w:themeTint="EA"/>
        <w:insideV w:val="single" w:sz="4" w:space="0" w:color="6C80BA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2EF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2EF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C79595" w:themeColor="accent2" w:themeTint="97"/>
        <w:insideH w:val="single" w:sz="4" w:space="0" w:color="C79595" w:themeColor="accent2" w:themeTint="97"/>
        <w:insideV w:val="single" w:sz="4" w:space="0" w:color="C795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E68322" w:themeColor="accent3" w:themeTint="FE"/>
        <w:insideH w:val="single" w:sz="4" w:space="0" w:color="E68322" w:themeColor="accent3" w:themeTint="FE"/>
        <w:insideV w:val="single" w:sz="4" w:space="0" w:color="E68322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E5D1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E5D1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DA287" w:themeColor="accent4" w:themeTint="9A"/>
        <w:insideH w:val="single" w:sz="4" w:space="0" w:color="BDA287" w:themeColor="accent4" w:themeTint="9A"/>
        <w:insideV w:val="single" w:sz="4" w:space="0" w:color="BDA287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9DFD6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9DFD6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3891F" w:themeColor="accent5"/>
        <w:insideH w:val="single" w:sz="4" w:space="0" w:color="63891F" w:themeColor="accent5"/>
        <w:insideV w:val="single" w:sz="4" w:space="0" w:color="63891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2F2C5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2F2C5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58085" w:themeColor="accent6"/>
        <w:insideH w:val="single" w:sz="4" w:space="0" w:color="758085" w:themeColor="accent6"/>
        <w:insideV w:val="single" w:sz="4" w:space="0" w:color="758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2E5E6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2E5E6" w:themeFill="accent6" w:themeFillTint="34"/>
      </w:tcPr>
    </w:tblStylePr>
  </w:style>
  <w:style w:type="table" w:customStyle="1" w:styleId="GridTable4">
    <w:name w:val="Grid Table 4"/>
    <w:basedOn w:val="a1"/>
    <w:uiPriority w:val="5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B1D4" w:themeColor="accent1" w:themeTint="90"/>
        <w:left w:val="single" w:sz="4" w:space="0" w:color="A5B1D4" w:themeColor="accent1" w:themeTint="90"/>
        <w:bottom w:val="single" w:sz="4" w:space="0" w:color="A5B1D4" w:themeColor="accent1" w:themeTint="90"/>
        <w:right w:val="single" w:sz="4" w:space="0" w:color="A5B1D4" w:themeColor="accent1" w:themeTint="90"/>
        <w:insideH w:val="single" w:sz="4" w:space="0" w:color="A5B1D4" w:themeColor="accent1" w:themeTint="90"/>
        <w:insideV w:val="single" w:sz="4" w:space="0" w:color="A5B1D4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C80BA" w:themeColor="accent1" w:themeTint="EA"/>
          <w:left w:val="single" w:sz="4" w:space="0" w:color="6C80BA" w:themeColor="accent1" w:themeTint="EA"/>
          <w:bottom w:val="single" w:sz="4" w:space="0" w:color="6C80BA" w:themeColor="accent1" w:themeTint="EA"/>
          <w:right w:val="single" w:sz="4" w:space="0" w:color="6C80BA" w:themeColor="accent1" w:themeTint="EA"/>
        </w:tcBorders>
        <w:shd w:val="clear" w:color="auto" w:fill="6C80BA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C80BA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E3F0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E3F0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A9A9A" w:themeColor="accent2" w:themeTint="90"/>
        <w:left w:val="single" w:sz="4" w:space="0" w:color="CA9A9A" w:themeColor="accent2" w:themeTint="90"/>
        <w:bottom w:val="single" w:sz="4" w:space="0" w:color="CA9A9A" w:themeColor="accent2" w:themeTint="90"/>
        <w:right w:val="single" w:sz="4" w:space="0" w:color="CA9A9A" w:themeColor="accent2" w:themeTint="90"/>
        <w:insideH w:val="single" w:sz="4" w:space="0" w:color="CA9A9A" w:themeColor="accent2" w:themeTint="90"/>
        <w:insideV w:val="single" w:sz="4" w:space="0" w:color="CA9A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79595" w:themeColor="accent2" w:themeTint="97"/>
          <w:left w:val="single" w:sz="4" w:space="0" w:color="C79595" w:themeColor="accent2" w:themeTint="97"/>
          <w:bottom w:val="single" w:sz="4" w:space="0" w:color="C79595" w:themeColor="accent2" w:themeTint="97"/>
          <w:right w:val="single" w:sz="4" w:space="0" w:color="C79595" w:themeColor="accent2" w:themeTint="97"/>
        </w:tcBorders>
        <w:shd w:val="clear" w:color="auto" w:fill="C795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795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982" w:themeColor="accent3" w:themeTint="90"/>
        <w:left w:val="single" w:sz="4" w:space="0" w:color="F1B982" w:themeColor="accent3" w:themeTint="90"/>
        <w:bottom w:val="single" w:sz="4" w:space="0" w:color="F1B982" w:themeColor="accent3" w:themeTint="90"/>
        <w:right w:val="single" w:sz="4" w:space="0" w:color="F1B982" w:themeColor="accent3" w:themeTint="90"/>
        <w:insideH w:val="single" w:sz="4" w:space="0" w:color="F1B982" w:themeColor="accent3" w:themeTint="90"/>
        <w:insideV w:val="single" w:sz="4" w:space="0" w:color="F1B982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68322" w:themeColor="accent3" w:themeTint="FE"/>
          <w:left w:val="single" w:sz="4" w:space="0" w:color="E68322" w:themeColor="accent3" w:themeTint="FE"/>
          <w:bottom w:val="single" w:sz="4" w:space="0" w:color="E68322" w:themeColor="accent3" w:themeTint="FE"/>
          <w:right w:val="single" w:sz="4" w:space="0" w:color="E68322" w:themeColor="accent3" w:themeTint="FE"/>
        </w:tcBorders>
        <w:shd w:val="clear" w:color="auto" w:fill="E68322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68322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E5D1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E5D1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A88F" w:themeColor="accent4" w:themeTint="90"/>
        <w:left w:val="single" w:sz="4" w:space="0" w:color="C2A88F" w:themeColor="accent4" w:themeTint="90"/>
        <w:bottom w:val="single" w:sz="4" w:space="0" w:color="C2A88F" w:themeColor="accent4" w:themeTint="90"/>
        <w:right w:val="single" w:sz="4" w:space="0" w:color="C2A88F" w:themeColor="accent4" w:themeTint="90"/>
        <w:insideH w:val="single" w:sz="4" w:space="0" w:color="C2A88F" w:themeColor="accent4" w:themeTint="90"/>
        <w:insideV w:val="single" w:sz="4" w:space="0" w:color="C2A88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DA287" w:themeColor="accent4" w:themeTint="9A"/>
          <w:left w:val="single" w:sz="4" w:space="0" w:color="BDA287" w:themeColor="accent4" w:themeTint="9A"/>
          <w:bottom w:val="single" w:sz="4" w:space="0" w:color="BDA287" w:themeColor="accent4" w:themeTint="9A"/>
          <w:right w:val="single" w:sz="4" w:space="0" w:color="BDA287" w:themeColor="accent4" w:themeTint="9A"/>
        </w:tcBorders>
        <w:shd w:val="clear" w:color="auto" w:fill="BDA287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DA287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9DFD6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9DFD6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DB61" w:themeColor="accent5" w:themeTint="90"/>
        <w:left w:val="single" w:sz="4" w:space="0" w:color="AFDB61" w:themeColor="accent5" w:themeTint="90"/>
        <w:bottom w:val="single" w:sz="4" w:space="0" w:color="AFDB61" w:themeColor="accent5" w:themeTint="90"/>
        <w:right w:val="single" w:sz="4" w:space="0" w:color="AFDB61" w:themeColor="accent5" w:themeTint="90"/>
        <w:insideH w:val="single" w:sz="4" w:space="0" w:color="AFDB61" w:themeColor="accent5" w:themeTint="90"/>
        <w:insideV w:val="single" w:sz="4" w:space="0" w:color="AFDB61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3891F" w:themeColor="accent5"/>
          <w:left w:val="single" w:sz="4" w:space="0" w:color="63891F" w:themeColor="accent5"/>
          <w:bottom w:val="single" w:sz="4" w:space="0" w:color="63891F" w:themeColor="accent5"/>
          <w:right w:val="single" w:sz="4" w:space="0" w:color="63891F" w:themeColor="accent5"/>
        </w:tcBorders>
        <w:shd w:val="clear" w:color="auto" w:fill="63891F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63891F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2F2C5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2F2C5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0B7BA" w:themeColor="accent6" w:themeTint="90"/>
        <w:left w:val="single" w:sz="4" w:space="0" w:color="B0B7BA" w:themeColor="accent6" w:themeTint="90"/>
        <w:bottom w:val="single" w:sz="4" w:space="0" w:color="B0B7BA" w:themeColor="accent6" w:themeTint="90"/>
        <w:right w:val="single" w:sz="4" w:space="0" w:color="B0B7BA" w:themeColor="accent6" w:themeTint="90"/>
        <w:insideH w:val="single" w:sz="4" w:space="0" w:color="B0B7BA" w:themeColor="accent6" w:themeTint="90"/>
        <w:insideV w:val="single" w:sz="4" w:space="0" w:color="B0B7BA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58085" w:themeColor="accent6"/>
          <w:left w:val="single" w:sz="4" w:space="0" w:color="758085" w:themeColor="accent6"/>
          <w:bottom w:val="single" w:sz="4" w:space="0" w:color="758085" w:themeColor="accent6"/>
          <w:right w:val="single" w:sz="4" w:space="0" w:color="758085" w:themeColor="accent6"/>
        </w:tcBorders>
        <w:shd w:val="clear" w:color="auto" w:fill="758085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58085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2E5E6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2E5E6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EE2EF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6076B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6076B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6076B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6076B4" w:themeFill="accent1"/>
      </w:tcPr>
    </w:tblStylePr>
    <w:tblStylePr w:type="band1Vert">
      <w:tblPr/>
      <w:tcPr>
        <w:shd w:val="clear" w:color="auto" w:fill="B5BFDC" w:themeFill="accent1" w:themeFillTint="75"/>
      </w:tcPr>
    </w:tblStylePr>
    <w:tblStylePr w:type="band1Horz">
      <w:tblPr/>
      <w:tcPr>
        <w:shd w:val="clear" w:color="auto" w:fill="B5BFDC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C525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C525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C525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C5252" w:themeFill="accent2"/>
      </w:tcPr>
    </w:tblStylePr>
    <w:tblStylePr w:type="band1Vert">
      <w:tblPr/>
      <w:tcPr>
        <w:shd w:val="clear" w:color="auto" w:fill="D4ADAD" w:themeFill="accent2" w:themeFillTint="75"/>
      </w:tcPr>
    </w:tblStylePr>
    <w:tblStylePr w:type="band1Horz">
      <w:tblPr/>
      <w:tcPr>
        <w:shd w:val="clear" w:color="auto" w:fill="D4AD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AE5D1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68422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68422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68422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68422" w:themeFill="accent3"/>
      </w:tcPr>
    </w:tblStylePr>
    <w:tblStylePr w:type="band1Vert">
      <w:tblPr/>
      <w:tcPr>
        <w:shd w:val="clear" w:color="auto" w:fill="F3C699" w:themeFill="accent3" w:themeFillTint="75"/>
      </w:tcPr>
    </w:tblStylePr>
    <w:tblStylePr w:type="band1Horz">
      <w:tblPr/>
      <w:tcPr>
        <w:shd w:val="clear" w:color="auto" w:fill="F3C699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9DFD6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46648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46648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46648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46648" w:themeFill="accent4"/>
      </w:tcPr>
    </w:tblStylePr>
    <w:tblStylePr w:type="band1Vert">
      <w:tblPr/>
      <w:tcPr>
        <w:shd w:val="clear" w:color="auto" w:fill="CDB8A3" w:themeFill="accent4" w:themeFillTint="75"/>
      </w:tcPr>
    </w:tblStylePr>
    <w:tblStylePr w:type="band1Horz">
      <w:tblPr/>
      <w:tcPr>
        <w:shd w:val="clear" w:color="auto" w:fill="CDB8A3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2F2C5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63891F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63891F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63891F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63891F" w:themeFill="accent5"/>
      </w:tcPr>
    </w:tblStylePr>
    <w:tblStylePr w:type="band1Vert">
      <w:tblPr/>
      <w:tcPr>
        <w:shd w:val="clear" w:color="auto" w:fill="BEE27E" w:themeFill="accent5" w:themeFillTint="75"/>
      </w:tcPr>
    </w:tblStylePr>
    <w:tblStylePr w:type="band1Horz">
      <w:tblPr/>
      <w:tcPr>
        <w:shd w:val="clear" w:color="auto" w:fill="BEE27E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2E5E6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58085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58085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58085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58085" w:themeFill="accent6"/>
      </w:tcPr>
    </w:tblStylePr>
    <w:tblStylePr w:type="band1Vert">
      <w:tblPr/>
      <w:tcPr>
        <w:shd w:val="clear" w:color="auto" w:fill="BFC4C7" w:themeFill="accent6" w:themeFillTint="75"/>
      </w:tcPr>
    </w:tblStylePr>
    <w:tblStylePr w:type="band1Horz">
      <w:tblPr/>
      <w:tcPr>
        <w:shd w:val="clear" w:color="auto" w:fill="BFC4C7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D9" w:themeColor="accent1" w:themeTint="80"/>
        <w:left w:val="single" w:sz="4" w:space="0" w:color="AFB9D9" w:themeColor="accent1" w:themeTint="80"/>
        <w:bottom w:val="single" w:sz="4" w:space="0" w:color="AFB9D9" w:themeColor="accent1" w:themeTint="80"/>
        <w:right w:val="single" w:sz="4" w:space="0" w:color="AFB9D9" w:themeColor="accent1" w:themeTint="80"/>
        <w:insideH w:val="single" w:sz="4" w:space="0" w:color="AFB9D9" w:themeColor="accent1" w:themeTint="80"/>
        <w:insideV w:val="single" w:sz="4" w:space="0" w:color="AFB9D9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FB9D9" w:themeColor="accent1" w:themeTint="80" w:themeShade="95"/>
      </w:rPr>
      <w:tblPr/>
      <w:tcPr>
        <w:tcBorders>
          <w:bottom w:val="single" w:sz="12" w:space="0" w:color="AFB9D9" w:themeColor="accent1" w:themeTint="80"/>
        </w:tcBorders>
      </w:tcPr>
    </w:tblStylePr>
    <w:tblStylePr w:type="lastRow">
      <w:rPr>
        <w:b/>
        <w:color w:val="AFB9D9" w:themeColor="accent1" w:themeTint="80" w:themeShade="95"/>
      </w:rPr>
    </w:tblStylePr>
    <w:tblStylePr w:type="firstCol">
      <w:rPr>
        <w:b/>
        <w:color w:val="AFB9D9" w:themeColor="accent1" w:themeTint="80" w:themeShade="95"/>
      </w:rPr>
    </w:tblStylePr>
    <w:tblStylePr w:type="lastCol">
      <w:rPr>
        <w:b/>
        <w:color w:val="AFB9D9" w:themeColor="accent1" w:themeTint="80" w:themeShade="95"/>
      </w:rPr>
    </w:tblStylePr>
    <w:tblStylePr w:type="band1Vert">
      <w:tblPr/>
      <w:tcPr>
        <w:shd w:val="clear" w:color="auto" w:fill="DEE2EF" w:themeFill="accent1" w:themeFillTint="34"/>
      </w:tcPr>
    </w:tblStylePr>
    <w:tblStylePr w:type="band1Horz">
      <w:rPr>
        <w:rFonts w:ascii="Arial" w:hAnsi="Arial"/>
        <w:color w:val="AFB9D9" w:themeColor="accent1" w:themeTint="80" w:themeShade="95"/>
        <w:sz w:val="22"/>
      </w:rPr>
      <w:tblPr/>
      <w:tcPr>
        <w:shd w:val="clear" w:color="auto" w:fill="DEE2EF" w:themeFill="accent1" w:themeFillTint="34"/>
      </w:tcPr>
    </w:tblStylePr>
    <w:tblStylePr w:type="band2Horz">
      <w:rPr>
        <w:rFonts w:ascii="Arial" w:hAnsi="Arial"/>
        <w:color w:val="AFB9D9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9595" w:themeColor="accent2" w:themeTint="97"/>
        <w:left w:val="single" w:sz="4" w:space="0" w:color="C79595" w:themeColor="accent2" w:themeTint="97"/>
        <w:bottom w:val="single" w:sz="4" w:space="0" w:color="C79595" w:themeColor="accent2" w:themeTint="97"/>
        <w:right w:val="single" w:sz="4" w:space="0" w:color="C79595" w:themeColor="accent2" w:themeTint="97"/>
        <w:insideH w:val="single" w:sz="4" w:space="0" w:color="C79595" w:themeColor="accent2" w:themeTint="97"/>
        <w:insideV w:val="single" w:sz="4" w:space="0" w:color="C795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79595" w:themeColor="accent2" w:themeTint="97" w:themeShade="95"/>
      </w:rPr>
      <w:tblPr/>
      <w:tcPr>
        <w:tcBorders>
          <w:bottom w:val="single" w:sz="12" w:space="0" w:color="C79595" w:themeColor="accent2" w:themeTint="97"/>
        </w:tcBorders>
      </w:tcPr>
    </w:tblStylePr>
    <w:tblStylePr w:type="lastRow">
      <w:rPr>
        <w:b/>
        <w:color w:val="C79595" w:themeColor="accent2" w:themeTint="97" w:themeShade="95"/>
      </w:rPr>
    </w:tblStylePr>
    <w:tblStylePr w:type="firstCol">
      <w:rPr>
        <w:b/>
        <w:color w:val="C79595" w:themeColor="accent2" w:themeTint="97" w:themeShade="95"/>
      </w:rPr>
    </w:tblStylePr>
    <w:tblStylePr w:type="lastCol">
      <w:rPr>
        <w:b/>
        <w:color w:val="C79595" w:themeColor="accent2" w:themeTint="97" w:themeShade="95"/>
      </w:rPr>
    </w:tblStylePr>
    <w:tblStylePr w:type="band1Vert">
      <w:tblPr/>
      <w:tcPr>
        <w:shd w:val="clear" w:color="auto" w:fill="ECDCDC" w:themeFill="accent2" w:themeFillTint="32"/>
      </w:tcPr>
    </w:tblStylePr>
    <w:tblStylePr w:type="band1Horz">
      <w:rPr>
        <w:rFonts w:ascii="Arial" w:hAnsi="Arial"/>
        <w:color w:val="C79595" w:themeColor="accent2" w:themeTint="97" w:themeShade="95"/>
        <w:sz w:val="22"/>
      </w:rPr>
      <w:tblPr/>
      <w:tcPr>
        <w:shd w:val="clear" w:color="auto" w:fill="ECDCDC" w:themeFill="accent2" w:themeFillTint="32"/>
      </w:tcPr>
    </w:tblStylePr>
    <w:tblStylePr w:type="band2Horz">
      <w:rPr>
        <w:rFonts w:ascii="Arial" w:hAnsi="Arial"/>
        <w:color w:val="C795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68322" w:themeColor="accent3" w:themeTint="FE"/>
        <w:left w:val="single" w:sz="4" w:space="0" w:color="E68322" w:themeColor="accent3" w:themeTint="FE"/>
        <w:bottom w:val="single" w:sz="4" w:space="0" w:color="E68322" w:themeColor="accent3" w:themeTint="FE"/>
        <w:right w:val="single" w:sz="4" w:space="0" w:color="E68322" w:themeColor="accent3" w:themeTint="FE"/>
        <w:insideH w:val="single" w:sz="4" w:space="0" w:color="E68322" w:themeColor="accent3" w:themeTint="FE"/>
        <w:insideV w:val="single" w:sz="4" w:space="0" w:color="E68322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E68322" w:themeColor="accent3" w:themeTint="FE" w:themeShade="95"/>
      </w:rPr>
      <w:tblPr/>
      <w:tcPr>
        <w:tcBorders>
          <w:bottom w:val="single" w:sz="12" w:space="0" w:color="E68322" w:themeColor="accent3" w:themeTint="FE"/>
        </w:tcBorders>
      </w:tcPr>
    </w:tblStylePr>
    <w:tblStylePr w:type="lastRow">
      <w:rPr>
        <w:b/>
        <w:color w:val="E68322" w:themeColor="accent3" w:themeTint="FE" w:themeShade="95"/>
      </w:rPr>
    </w:tblStylePr>
    <w:tblStylePr w:type="firstCol">
      <w:rPr>
        <w:b/>
        <w:color w:val="E68322" w:themeColor="accent3" w:themeTint="FE" w:themeShade="95"/>
      </w:rPr>
    </w:tblStylePr>
    <w:tblStylePr w:type="lastCol">
      <w:rPr>
        <w:b/>
        <w:color w:val="E68322" w:themeColor="accent3" w:themeTint="FE" w:themeShade="95"/>
      </w:rPr>
    </w:tblStylePr>
    <w:tblStylePr w:type="band1Vert">
      <w:tblPr/>
      <w:tcPr>
        <w:shd w:val="clear" w:color="auto" w:fill="FAE5D1" w:themeFill="accent3" w:themeFillTint="34"/>
      </w:tcPr>
    </w:tblStylePr>
    <w:tblStylePr w:type="band1Horz">
      <w:rPr>
        <w:rFonts w:ascii="Arial" w:hAnsi="Arial"/>
        <w:color w:val="E68322" w:themeColor="accent3" w:themeTint="FE" w:themeShade="95"/>
        <w:sz w:val="22"/>
      </w:rPr>
      <w:tblPr/>
      <w:tcPr>
        <w:shd w:val="clear" w:color="auto" w:fill="FAE5D1" w:themeFill="accent3" w:themeFillTint="34"/>
      </w:tcPr>
    </w:tblStylePr>
    <w:tblStylePr w:type="band2Horz">
      <w:rPr>
        <w:rFonts w:ascii="Arial" w:hAnsi="Arial"/>
        <w:color w:val="E68322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A287" w:themeColor="accent4" w:themeTint="9A"/>
        <w:left w:val="single" w:sz="4" w:space="0" w:color="BDA287" w:themeColor="accent4" w:themeTint="9A"/>
        <w:bottom w:val="single" w:sz="4" w:space="0" w:color="BDA287" w:themeColor="accent4" w:themeTint="9A"/>
        <w:right w:val="single" w:sz="4" w:space="0" w:color="BDA287" w:themeColor="accent4" w:themeTint="9A"/>
        <w:insideH w:val="single" w:sz="4" w:space="0" w:color="BDA287" w:themeColor="accent4" w:themeTint="9A"/>
        <w:insideV w:val="single" w:sz="4" w:space="0" w:color="BDA287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DA287" w:themeColor="accent4" w:themeTint="9A" w:themeShade="95"/>
      </w:rPr>
      <w:tblPr/>
      <w:tcPr>
        <w:tcBorders>
          <w:bottom w:val="single" w:sz="12" w:space="0" w:color="BDA287" w:themeColor="accent4" w:themeTint="9A"/>
        </w:tcBorders>
      </w:tcPr>
    </w:tblStylePr>
    <w:tblStylePr w:type="lastRow">
      <w:rPr>
        <w:b/>
        <w:color w:val="BDA287" w:themeColor="accent4" w:themeTint="9A" w:themeShade="95"/>
      </w:rPr>
    </w:tblStylePr>
    <w:tblStylePr w:type="firstCol">
      <w:rPr>
        <w:b/>
        <w:color w:val="BDA287" w:themeColor="accent4" w:themeTint="9A" w:themeShade="95"/>
      </w:rPr>
    </w:tblStylePr>
    <w:tblStylePr w:type="lastCol">
      <w:rPr>
        <w:b/>
        <w:color w:val="BDA287" w:themeColor="accent4" w:themeTint="9A" w:themeShade="95"/>
      </w:rPr>
    </w:tblStylePr>
    <w:tblStylePr w:type="band1Vert">
      <w:tblPr/>
      <w:tcPr>
        <w:shd w:val="clear" w:color="auto" w:fill="E9DFD6" w:themeFill="accent4" w:themeFillTint="34"/>
      </w:tcPr>
    </w:tblStylePr>
    <w:tblStylePr w:type="band1Horz">
      <w:rPr>
        <w:rFonts w:ascii="Arial" w:hAnsi="Arial"/>
        <w:color w:val="BDA287" w:themeColor="accent4" w:themeTint="9A" w:themeShade="95"/>
        <w:sz w:val="22"/>
      </w:rPr>
      <w:tblPr/>
      <w:tcPr>
        <w:shd w:val="clear" w:color="auto" w:fill="E9DFD6" w:themeFill="accent4" w:themeFillTint="34"/>
      </w:tcPr>
    </w:tblStylePr>
    <w:tblStylePr w:type="band2Horz">
      <w:rPr>
        <w:rFonts w:ascii="Arial" w:hAnsi="Arial"/>
        <w:color w:val="BDA287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3891F" w:themeColor="accent5"/>
        <w:left w:val="single" w:sz="4" w:space="0" w:color="63891F" w:themeColor="accent5"/>
        <w:bottom w:val="single" w:sz="4" w:space="0" w:color="63891F" w:themeColor="accent5"/>
        <w:right w:val="single" w:sz="4" w:space="0" w:color="63891F" w:themeColor="accent5"/>
        <w:insideH w:val="single" w:sz="4" w:space="0" w:color="63891F" w:themeColor="accent5"/>
        <w:insideV w:val="single" w:sz="4" w:space="0" w:color="63891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394F12" w:themeColor="accent5" w:themeShade="95"/>
      </w:rPr>
      <w:tblPr/>
      <w:tcPr>
        <w:tcBorders>
          <w:bottom w:val="single" w:sz="12" w:space="0" w:color="63891F" w:themeColor="accent5"/>
        </w:tcBorders>
      </w:tcPr>
    </w:tblStylePr>
    <w:tblStylePr w:type="lastRow">
      <w:rPr>
        <w:b/>
        <w:color w:val="394F12" w:themeColor="accent5" w:themeShade="95"/>
      </w:rPr>
    </w:tblStylePr>
    <w:tblStylePr w:type="firstCol">
      <w:rPr>
        <w:b/>
        <w:color w:val="394F12" w:themeColor="accent5" w:themeShade="95"/>
      </w:rPr>
    </w:tblStylePr>
    <w:tblStylePr w:type="lastCol">
      <w:rPr>
        <w:b/>
        <w:color w:val="394F12" w:themeColor="accent5" w:themeShade="95"/>
      </w:rPr>
    </w:tblStylePr>
    <w:tblStylePr w:type="band1Vert">
      <w:tblPr/>
      <w:tcPr>
        <w:shd w:val="clear" w:color="auto" w:fill="E2F2C5" w:themeFill="accent5" w:themeFillTint="34"/>
      </w:tcPr>
    </w:tblStylePr>
    <w:tblStylePr w:type="band1Horz">
      <w:rPr>
        <w:rFonts w:ascii="Arial" w:hAnsi="Arial"/>
        <w:color w:val="394F12" w:themeColor="accent5" w:themeShade="95"/>
        <w:sz w:val="22"/>
      </w:rPr>
      <w:tblPr/>
      <w:tcPr>
        <w:shd w:val="clear" w:color="auto" w:fill="E2F2C5" w:themeFill="accent5" w:themeFillTint="34"/>
      </w:tcPr>
    </w:tblStylePr>
    <w:tblStylePr w:type="band2Horz">
      <w:rPr>
        <w:rFonts w:ascii="Arial" w:hAnsi="Arial"/>
        <w:color w:val="394F12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8085" w:themeColor="accent6"/>
        <w:left w:val="single" w:sz="4" w:space="0" w:color="758085" w:themeColor="accent6"/>
        <w:bottom w:val="single" w:sz="4" w:space="0" w:color="758085" w:themeColor="accent6"/>
        <w:right w:val="single" w:sz="4" w:space="0" w:color="758085" w:themeColor="accent6"/>
        <w:insideH w:val="single" w:sz="4" w:space="0" w:color="758085" w:themeColor="accent6"/>
        <w:insideV w:val="single" w:sz="4" w:space="0" w:color="758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394F12" w:themeColor="accent5" w:themeShade="95"/>
      </w:rPr>
      <w:tblPr/>
      <w:tcPr>
        <w:tcBorders>
          <w:bottom w:val="single" w:sz="12" w:space="0" w:color="758085" w:themeColor="accent6"/>
        </w:tcBorders>
      </w:tcPr>
    </w:tblStylePr>
    <w:tblStylePr w:type="lastRow">
      <w:rPr>
        <w:b/>
        <w:color w:val="394F12" w:themeColor="accent5" w:themeShade="95"/>
      </w:rPr>
    </w:tblStylePr>
    <w:tblStylePr w:type="firstCol">
      <w:rPr>
        <w:b/>
        <w:color w:val="394F12" w:themeColor="accent5" w:themeShade="95"/>
      </w:rPr>
    </w:tblStylePr>
    <w:tblStylePr w:type="lastCol">
      <w:rPr>
        <w:b/>
        <w:color w:val="394F12" w:themeColor="accent5" w:themeShade="95"/>
      </w:rPr>
    </w:tblStylePr>
    <w:tblStylePr w:type="band1Vert">
      <w:tblPr/>
      <w:tcPr>
        <w:shd w:val="clear" w:color="auto" w:fill="E2E5E6" w:themeFill="accent6" w:themeFillTint="34"/>
      </w:tcPr>
    </w:tblStylePr>
    <w:tblStylePr w:type="band1Horz">
      <w:rPr>
        <w:rFonts w:ascii="Arial" w:hAnsi="Arial"/>
        <w:color w:val="394F12" w:themeColor="accent5" w:themeShade="95"/>
        <w:sz w:val="22"/>
      </w:rPr>
      <w:tblPr/>
      <w:tcPr>
        <w:shd w:val="clear" w:color="auto" w:fill="E2E5E6" w:themeFill="accent6" w:themeFillTint="34"/>
      </w:tcPr>
    </w:tblStylePr>
    <w:tblStylePr w:type="band2Horz">
      <w:rPr>
        <w:rFonts w:ascii="Arial" w:hAnsi="Arial"/>
        <w:color w:val="394F12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FB9D9" w:themeColor="accent1" w:themeTint="80"/>
        <w:right w:val="single" w:sz="4" w:space="0" w:color="AFB9D9" w:themeColor="accent1" w:themeTint="80"/>
        <w:insideH w:val="single" w:sz="4" w:space="0" w:color="AFB9D9" w:themeColor="accent1" w:themeTint="80"/>
        <w:insideV w:val="single" w:sz="4" w:space="0" w:color="AFB9D9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FB9D9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FB9D9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FB9D9" w:themeColor="accent1" w:themeTint="80" w:themeShade="95"/>
        <w:sz w:val="22"/>
      </w:rPr>
      <w:tblPr/>
      <w:tcPr>
        <w:tcBorders>
          <w:top w:val="single" w:sz="4" w:space="0" w:color="AFB9D9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FB9D9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FB9D9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FB9D9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FB9D9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EE2EF" w:themeFill="accent1" w:themeFillTint="34"/>
      </w:tcPr>
    </w:tblStylePr>
    <w:tblStylePr w:type="band1Horz">
      <w:rPr>
        <w:rFonts w:ascii="Arial" w:hAnsi="Arial"/>
        <w:color w:val="AFB9D9" w:themeColor="accent1" w:themeTint="80" w:themeShade="95"/>
        <w:sz w:val="22"/>
      </w:rPr>
      <w:tblPr/>
      <w:tcPr>
        <w:shd w:val="clear" w:color="auto" w:fill="DEE2EF" w:themeFill="accent1" w:themeFillTint="34"/>
      </w:tcPr>
    </w:tblStylePr>
    <w:tblStylePr w:type="band2Horz">
      <w:rPr>
        <w:rFonts w:ascii="Arial" w:hAnsi="Arial"/>
        <w:color w:val="AFB9D9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C79595" w:themeColor="accent2" w:themeTint="97"/>
        <w:right w:val="single" w:sz="4" w:space="0" w:color="C79595" w:themeColor="accent2" w:themeTint="97"/>
        <w:insideH w:val="single" w:sz="4" w:space="0" w:color="C79595" w:themeColor="accent2" w:themeTint="97"/>
        <w:insideV w:val="single" w:sz="4" w:space="0" w:color="C795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C795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795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C79595" w:themeColor="accent2" w:themeTint="97" w:themeShade="95"/>
        <w:sz w:val="22"/>
      </w:rPr>
      <w:tblPr/>
      <w:tcPr>
        <w:tcBorders>
          <w:top w:val="single" w:sz="4" w:space="0" w:color="C795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795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795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C795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795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DCDC" w:themeFill="accent2" w:themeFillTint="32"/>
      </w:tcPr>
    </w:tblStylePr>
    <w:tblStylePr w:type="band1Horz">
      <w:rPr>
        <w:rFonts w:ascii="Arial" w:hAnsi="Arial"/>
        <w:color w:val="C79595" w:themeColor="accent2" w:themeTint="97" w:themeShade="95"/>
        <w:sz w:val="22"/>
      </w:rPr>
      <w:tblPr/>
      <w:tcPr>
        <w:shd w:val="clear" w:color="auto" w:fill="ECDCDC" w:themeFill="accent2" w:themeFillTint="32"/>
      </w:tcPr>
    </w:tblStylePr>
    <w:tblStylePr w:type="band2Horz">
      <w:rPr>
        <w:rFonts w:ascii="Arial" w:hAnsi="Arial"/>
        <w:color w:val="C795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E68322" w:themeColor="accent3" w:themeTint="FE"/>
        <w:right w:val="single" w:sz="4" w:space="0" w:color="E68322" w:themeColor="accent3" w:themeTint="FE"/>
        <w:insideH w:val="single" w:sz="4" w:space="0" w:color="E68322" w:themeColor="accent3" w:themeTint="FE"/>
        <w:insideV w:val="single" w:sz="4" w:space="0" w:color="E68322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E68322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68322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E68322" w:themeColor="accent3" w:themeTint="FE" w:themeShade="95"/>
        <w:sz w:val="22"/>
      </w:rPr>
      <w:tblPr/>
      <w:tcPr>
        <w:tcBorders>
          <w:top w:val="single" w:sz="4" w:space="0" w:color="E68322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E68322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68322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E68322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E68322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E5D1" w:themeFill="accent3" w:themeFillTint="34"/>
      </w:tcPr>
    </w:tblStylePr>
    <w:tblStylePr w:type="band1Horz">
      <w:rPr>
        <w:rFonts w:ascii="Arial" w:hAnsi="Arial"/>
        <w:color w:val="E68322" w:themeColor="accent3" w:themeTint="FE" w:themeShade="95"/>
        <w:sz w:val="22"/>
      </w:rPr>
      <w:tblPr/>
      <w:tcPr>
        <w:shd w:val="clear" w:color="auto" w:fill="FAE5D1" w:themeFill="accent3" w:themeFillTint="34"/>
      </w:tcPr>
    </w:tblStylePr>
    <w:tblStylePr w:type="band2Horz">
      <w:rPr>
        <w:rFonts w:ascii="Arial" w:hAnsi="Arial"/>
        <w:color w:val="E68322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DA287" w:themeColor="accent4" w:themeTint="9A"/>
        <w:right w:val="single" w:sz="4" w:space="0" w:color="BDA287" w:themeColor="accent4" w:themeTint="9A"/>
        <w:insideH w:val="single" w:sz="4" w:space="0" w:color="BDA287" w:themeColor="accent4" w:themeTint="9A"/>
        <w:insideV w:val="single" w:sz="4" w:space="0" w:color="BDA287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DA287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DA287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DA287" w:themeColor="accent4" w:themeTint="9A" w:themeShade="95"/>
        <w:sz w:val="22"/>
      </w:rPr>
      <w:tblPr/>
      <w:tcPr>
        <w:tcBorders>
          <w:top w:val="single" w:sz="4" w:space="0" w:color="BDA287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DA287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DA287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DA287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DA287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9DFD6" w:themeFill="accent4" w:themeFillTint="34"/>
      </w:tcPr>
    </w:tblStylePr>
    <w:tblStylePr w:type="band1Horz">
      <w:rPr>
        <w:rFonts w:ascii="Arial" w:hAnsi="Arial"/>
        <w:color w:val="BDA287" w:themeColor="accent4" w:themeTint="9A" w:themeShade="95"/>
        <w:sz w:val="22"/>
      </w:rPr>
      <w:tblPr/>
      <w:tcPr>
        <w:shd w:val="clear" w:color="auto" w:fill="E9DFD6" w:themeFill="accent4" w:themeFillTint="34"/>
      </w:tcPr>
    </w:tblStylePr>
    <w:tblStylePr w:type="band2Horz">
      <w:rPr>
        <w:rFonts w:ascii="Arial" w:hAnsi="Arial"/>
        <w:color w:val="BDA287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FDB61" w:themeColor="accent5" w:themeTint="90"/>
        <w:right w:val="single" w:sz="4" w:space="0" w:color="AFDB61" w:themeColor="accent5" w:themeTint="90"/>
        <w:insideH w:val="single" w:sz="4" w:space="0" w:color="AFDB61" w:themeColor="accent5" w:themeTint="90"/>
        <w:insideV w:val="single" w:sz="4" w:space="0" w:color="AFDB61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394F12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FDB61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394F12" w:themeColor="accent5" w:themeShade="95"/>
        <w:sz w:val="22"/>
      </w:rPr>
      <w:tblPr/>
      <w:tcPr>
        <w:tcBorders>
          <w:top w:val="single" w:sz="4" w:space="0" w:color="AFDB61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394F12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FDB61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394F12" w:themeColor="accent5" w:themeShade="95"/>
        <w:sz w:val="22"/>
      </w:rPr>
      <w:tblPr/>
      <w:tcPr>
        <w:tcBorders>
          <w:top w:val="none" w:sz="4" w:space="0" w:color="000000"/>
          <w:left w:val="single" w:sz="4" w:space="0" w:color="AFDB61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2F2C5" w:themeFill="accent5" w:themeFillTint="34"/>
      </w:tcPr>
    </w:tblStylePr>
    <w:tblStylePr w:type="band1Horz">
      <w:rPr>
        <w:rFonts w:ascii="Arial" w:hAnsi="Arial"/>
        <w:color w:val="394F12" w:themeColor="accent5" w:themeShade="95"/>
        <w:sz w:val="22"/>
      </w:rPr>
      <w:tblPr/>
      <w:tcPr>
        <w:shd w:val="clear" w:color="auto" w:fill="E2F2C5" w:themeFill="accent5" w:themeFillTint="34"/>
      </w:tcPr>
    </w:tblStylePr>
    <w:tblStylePr w:type="band2Horz">
      <w:rPr>
        <w:rFonts w:ascii="Arial" w:hAnsi="Arial"/>
        <w:color w:val="394F12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0B7BA" w:themeColor="accent6" w:themeTint="90"/>
        <w:right w:val="single" w:sz="4" w:space="0" w:color="B0B7BA" w:themeColor="accent6" w:themeTint="90"/>
        <w:insideH w:val="single" w:sz="4" w:space="0" w:color="B0B7BA" w:themeColor="accent6" w:themeTint="90"/>
        <w:insideV w:val="single" w:sz="4" w:space="0" w:color="B0B7BA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44A4D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0B7BA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44A4D" w:themeColor="accent6" w:themeShade="95"/>
        <w:sz w:val="22"/>
      </w:rPr>
      <w:tblPr/>
      <w:tcPr>
        <w:tcBorders>
          <w:top w:val="single" w:sz="4" w:space="0" w:color="B0B7BA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44A4D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0B7BA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44A4D" w:themeColor="accent6" w:themeShade="95"/>
        <w:sz w:val="22"/>
      </w:rPr>
      <w:tblPr/>
      <w:tcPr>
        <w:tcBorders>
          <w:top w:val="none" w:sz="4" w:space="0" w:color="000000"/>
          <w:left w:val="single" w:sz="4" w:space="0" w:color="B0B7BA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2E5E6" w:themeFill="accent6" w:themeFillTint="34"/>
      </w:tcPr>
    </w:tblStylePr>
    <w:tblStylePr w:type="band1Horz">
      <w:rPr>
        <w:rFonts w:ascii="Arial" w:hAnsi="Arial"/>
        <w:color w:val="444A4D" w:themeColor="accent6" w:themeShade="95"/>
        <w:sz w:val="22"/>
      </w:rPr>
      <w:tblPr/>
      <w:tcPr>
        <w:shd w:val="clear" w:color="auto" w:fill="E2E5E6" w:themeFill="accent6" w:themeFillTint="34"/>
      </w:tcPr>
    </w:tblStylePr>
    <w:tblStylePr w:type="band2Horz">
      <w:rPr>
        <w:rFonts w:ascii="Arial" w:hAnsi="Arial"/>
        <w:color w:val="444A4D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076B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6076B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6DCEC" w:themeFill="accent1" w:themeFillTint="40"/>
      </w:tcPr>
    </w:tblStylePr>
    <w:tblStylePr w:type="band1Horz">
      <w:tblPr/>
      <w:tcPr>
        <w:shd w:val="clear" w:color="auto" w:fill="D6DCEC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C525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C525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7D2D2" w:themeFill="accent2" w:themeFillTint="40"/>
      </w:tcPr>
    </w:tblStylePr>
    <w:tblStylePr w:type="band1Horz">
      <w:tblPr/>
      <w:tcPr>
        <w:shd w:val="clear" w:color="auto" w:fill="E7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68422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68422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8DFC7" w:themeFill="accent3" w:themeFillTint="40"/>
      </w:tcPr>
    </w:tblStylePr>
    <w:tblStylePr w:type="band1Horz">
      <w:tblPr/>
      <w:tcPr>
        <w:shd w:val="clear" w:color="auto" w:fill="F8DFC7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46648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46648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3D8CD" w:themeFill="accent4" w:themeFillTint="40"/>
      </w:tcPr>
    </w:tblStylePr>
    <w:tblStylePr w:type="band1Horz">
      <w:tblPr/>
      <w:tcPr>
        <w:shd w:val="clear" w:color="auto" w:fill="E3D8CD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3891F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63891F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BEFB8" w:themeFill="accent5" w:themeFillTint="40"/>
      </w:tcPr>
    </w:tblStylePr>
    <w:tblStylePr w:type="band1Horz">
      <w:tblPr/>
      <w:tcPr>
        <w:shd w:val="clear" w:color="auto" w:fill="DBEFB8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58085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58085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CDFE0" w:themeFill="accent6" w:themeFillTint="40"/>
      </w:tcPr>
    </w:tblStylePr>
    <w:tblStylePr w:type="band1Horz">
      <w:tblPr/>
      <w:tcPr>
        <w:shd w:val="clear" w:color="auto" w:fill="DCDFE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B1D4" w:themeColor="accent1" w:themeTint="90"/>
        <w:bottom w:val="single" w:sz="4" w:space="0" w:color="A5B1D4" w:themeColor="accent1" w:themeTint="90"/>
        <w:insideH w:val="single" w:sz="4" w:space="0" w:color="A5B1D4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5B1D4" w:themeColor="accent1" w:themeTint="90"/>
          <w:left w:val="none" w:sz="4" w:space="0" w:color="000000"/>
          <w:bottom w:val="single" w:sz="4" w:space="0" w:color="A5B1D4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5B1D4" w:themeColor="accent1" w:themeTint="90"/>
          <w:left w:val="none" w:sz="4" w:space="0" w:color="000000"/>
          <w:bottom w:val="single" w:sz="4" w:space="0" w:color="A5B1D4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6DCEC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6DCEC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A9A9A" w:themeColor="accent2" w:themeTint="90"/>
        <w:bottom w:val="single" w:sz="4" w:space="0" w:color="CA9A9A" w:themeColor="accent2" w:themeTint="90"/>
        <w:insideH w:val="single" w:sz="4" w:space="0" w:color="CA9A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A9A9A" w:themeColor="accent2" w:themeTint="90"/>
          <w:left w:val="none" w:sz="4" w:space="0" w:color="000000"/>
          <w:bottom w:val="single" w:sz="4" w:space="0" w:color="CA9A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A9A9A" w:themeColor="accent2" w:themeTint="90"/>
          <w:left w:val="none" w:sz="4" w:space="0" w:color="000000"/>
          <w:bottom w:val="single" w:sz="4" w:space="0" w:color="CA9A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7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7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982" w:themeColor="accent3" w:themeTint="90"/>
        <w:bottom w:val="single" w:sz="4" w:space="0" w:color="F1B982" w:themeColor="accent3" w:themeTint="90"/>
        <w:insideH w:val="single" w:sz="4" w:space="0" w:color="F1B982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1B982" w:themeColor="accent3" w:themeTint="90"/>
          <w:left w:val="none" w:sz="4" w:space="0" w:color="000000"/>
          <w:bottom w:val="single" w:sz="4" w:space="0" w:color="F1B982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1B982" w:themeColor="accent3" w:themeTint="90"/>
          <w:left w:val="none" w:sz="4" w:space="0" w:color="000000"/>
          <w:bottom w:val="single" w:sz="4" w:space="0" w:color="F1B982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DFC7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DFC7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A88F" w:themeColor="accent4" w:themeTint="90"/>
        <w:bottom w:val="single" w:sz="4" w:space="0" w:color="C2A88F" w:themeColor="accent4" w:themeTint="90"/>
        <w:insideH w:val="single" w:sz="4" w:space="0" w:color="C2A88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2A88F" w:themeColor="accent4" w:themeTint="90"/>
          <w:left w:val="none" w:sz="4" w:space="0" w:color="000000"/>
          <w:bottom w:val="single" w:sz="4" w:space="0" w:color="C2A88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2A88F" w:themeColor="accent4" w:themeTint="90"/>
          <w:left w:val="none" w:sz="4" w:space="0" w:color="000000"/>
          <w:bottom w:val="single" w:sz="4" w:space="0" w:color="C2A88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3D8CD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3D8CD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DB61" w:themeColor="accent5" w:themeTint="90"/>
        <w:bottom w:val="single" w:sz="4" w:space="0" w:color="AFDB61" w:themeColor="accent5" w:themeTint="90"/>
        <w:insideH w:val="single" w:sz="4" w:space="0" w:color="AFDB61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FDB61" w:themeColor="accent5" w:themeTint="90"/>
          <w:left w:val="none" w:sz="4" w:space="0" w:color="000000"/>
          <w:bottom w:val="single" w:sz="4" w:space="0" w:color="AFDB61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FDB61" w:themeColor="accent5" w:themeTint="90"/>
          <w:left w:val="none" w:sz="4" w:space="0" w:color="000000"/>
          <w:bottom w:val="single" w:sz="4" w:space="0" w:color="AFDB61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BEFB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BEFB8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0B7BA" w:themeColor="accent6" w:themeTint="90"/>
        <w:bottom w:val="single" w:sz="4" w:space="0" w:color="B0B7BA" w:themeColor="accent6" w:themeTint="90"/>
        <w:insideH w:val="single" w:sz="4" w:space="0" w:color="B0B7BA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0B7BA" w:themeColor="accent6" w:themeTint="90"/>
          <w:left w:val="none" w:sz="4" w:space="0" w:color="000000"/>
          <w:bottom w:val="single" w:sz="4" w:space="0" w:color="B0B7BA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0B7BA" w:themeColor="accent6" w:themeTint="90"/>
          <w:left w:val="none" w:sz="4" w:space="0" w:color="000000"/>
          <w:bottom w:val="single" w:sz="4" w:space="0" w:color="B0B7BA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DFE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DFE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76B4" w:themeColor="accent1"/>
        <w:left w:val="single" w:sz="4" w:space="0" w:color="6076B4" w:themeColor="accent1"/>
        <w:bottom w:val="single" w:sz="4" w:space="0" w:color="6076B4" w:themeColor="accent1"/>
        <w:right w:val="single" w:sz="4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6076B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6076B4" w:themeColor="accent1"/>
          <w:right w:val="single" w:sz="4" w:space="0" w:color="6076B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6076B4" w:themeColor="accent1"/>
          <w:bottom w:val="single" w:sz="4" w:space="0" w:color="6076B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9595" w:themeColor="accent2" w:themeTint="97"/>
        <w:left w:val="single" w:sz="4" w:space="0" w:color="C79595" w:themeColor="accent2" w:themeTint="97"/>
        <w:bottom w:val="single" w:sz="4" w:space="0" w:color="C79595" w:themeColor="accent2" w:themeTint="97"/>
        <w:right w:val="single" w:sz="4" w:space="0" w:color="C795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795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79595" w:themeColor="accent2" w:themeTint="97"/>
          <w:right w:val="single" w:sz="4" w:space="0" w:color="C795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79595" w:themeColor="accent2" w:themeTint="97"/>
          <w:bottom w:val="single" w:sz="4" w:space="0" w:color="C795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B57B" w:themeColor="accent3" w:themeTint="98"/>
        <w:left w:val="single" w:sz="4" w:space="0" w:color="F0B57B" w:themeColor="accent3" w:themeTint="98"/>
        <w:bottom w:val="single" w:sz="4" w:space="0" w:color="F0B57B" w:themeColor="accent3" w:themeTint="98"/>
        <w:right w:val="single" w:sz="4" w:space="0" w:color="F0B57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0B57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0B57B" w:themeColor="accent3" w:themeTint="98"/>
          <w:right w:val="single" w:sz="4" w:space="0" w:color="F0B57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B57B" w:themeColor="accent3" w:themeTint="98"/>
          <w:bottom w:val="single" w:sz="4" w:space="0" w:color="F0B57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A287" w:themeColor="accent4" w:themeTint="9A"/>
        <w:left w:val="single" w:sz="4" w:space="0" w:color="BDA287" w:themeColor="accent4" w:themeTint="9A"/>
        <w:bottom w:val="single" w:sz="4" w:space="0" w:color="BDA287" w:themeColor="accent4" w:themeTint="9A"/>
        <w:right w:val="single" w:sz="4" w:space="0" w:color="BDA287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DA287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DA287" w:themeColor="accent4" w:themeTint="9A"/>
          <w:right w:val="single" w:sz="4" w:space="0" w:color="BDA287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DA287" w:themeColor="accent4" w:themeTint="9A"/>
          <w:bottom w:val="single" w:sz="4" w:space="0" w:color="BDA287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956" w:themeColor="accent5" w:themeTint="9A"/>
        <w:left w:val="single" w:sz="4" w:space="0" w:color="A9D956" w:themeColor="accent5" w:themeTint="9A"/>
        <w:bottom w:val="single" w:sz="4" w:space="0" w:color="A9D956" w:themeColor="accent5" w:themeTint="9A"/>
        <w:right w:val="single" w:sz="4" w:space="0" w:color="A9D956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956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956" w:themeColor="accent5" w:themeTint="9A"/>
          <w:right w:val="single" w:sz="4" w:space="0" w:color="A9D956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956" w:themeColor="accent5" w:themeTint="9A"/>
          <w:bottom w:val="single" w:sz="4" w:space="0" w:color="A9D956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B3B6" w:themeColor="accent6" w:themeTint="98"/>
        <w:left w:val="single" w:sz="4" w:space="0" w:color="ACB3B6" w:themeColor="accent6" w:themeTint="98"/>
        <w:bottom w:val="single" w:sz="4" w:space="0" w:color="ACB3B6" w:themeColor="accent6" w:themeTint="98"/>
        <w:right w:val="single" w:sz="4" w:space="0" w:color="ACB3B6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CB3B6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CB3B6" w:themeColor="accent6" w:themeTint="98"/>
          <w:right w:val="single" w:sz="4" w:space="0" w:color="ACB3B6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CB3B6" w:themeColor="accent6" w:themeTint="98"/>
          <w:bottom w:val="single" w:sz="4" w:space="0" w:color="ACB3B6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B1D4" w:themeColor="accent1" w:themeTint="90"/>
        <w:left w:val="single" w:sz="4" w:space="0" w:color="A5B1D4" w:themeColor="accent1" w:themeTint="90"/>
        <w:bottom w:val="single" w:sz="4" w:space="0" w:color="A5B1D4" w:themeColor="accent1" w:themeTint="90"/>
        <w:right w:val="single" w:sz="4" w:space="0" w:color="A5B1D4" w:themeColor="accent1" w:themeTint="90"/>
        <w:insideH w:val="single" w:sz="4" w:space="0" w:color="A5B1D4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6076B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6DCEC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6DCEC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A9A9A" w:themeColor="accent2" w:themeTint="90"/>
        <w:left w:val="single" w:sz="4" w:space="0" w:color="CA9A9A" w:themeColor="accent2" w:themeTint="90"/>
        <w:bottom w:val="single" w:sz="4" w:space="0" w:color="CA9A9A" w:themeColor="accent2" w:themeTint="90"/>
        <w:right w:val="single" w:sz="4" w:space="0" w:color="CA9A9A" w:themeColor="accent2" w:themeTint="90"/>
        <w:insideH w:val="single" w:sz="4" w:space="0" w:color="CA9A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C525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7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7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982" w:themeColor="accent3" w:themeTint="90"/>
        <w:left w:val="single" w:sz="4" w:space="0" w:color="F1B982" w:themeColor="accent3" w:themeTint="90"/>
        <w:bottom w:val="single" w:sz="4" w:space="0" w:color="F1B982" w:themeColor="accent3" w:themeTint="90"/>
        <w:right w:val="single" w:sz="4" w:space="0" w:color="F1B982" w:themeColor="accent3" w:themeTint="90"/>
        <w:insideH w:val="single" w:sz="4" w:space="0" w:color="F1B982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68422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DFC7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DFC7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A88F" w:themeColor="accent4" w:themeTint="90"/>
        <w:left w:val="single" w:sz="4" w:space="0" w:color="C2A88F" w:themeColor="accent4" w:themeTint="90"/>
        <w:bottom w:val="single" w:sz="4" w:space="0" w:color="C2A88F" w:themeColor="accent4" w:themeTint="90"/>
        <w:right w:val="single" w:sz="4" w:space="0" w:color="C2A88F" w:themeColor="accent4" w:themeTint="90"/>
        <w:insideH w:val="single" w:sz="4" w:space="0" w:color="C2A88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46648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3D8CD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3D8CD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DB61" w:themeColor="accent5" w:themeTint="90"/>
        <w:left w:val="single" w:sz="4" w:space="0" w:color="AFDB61" w:themeColor="accent5" w:themeTint="90"/>
        <w:bottom w:val="single" w:sz="4" w:space="0" w:color="AFDB61" w:themeColor="accent5" w:themeTint="90"/>
        <w:right w:val="single" w:sz="4" w:space="0" w:color="AFDB61" w:themeColor="accent5" w:themeTint="90"/>
        <w:insideH w:val="single" w:sz="4" w:space="0" w:color="AFDB61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63891F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BEFB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BEFB8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0B7BA" w:themeColor="accent6" w:themeTint="90"/>
        <w:left w:val="single" w:sz="4" w:space="0" w:color="B0B7BA" w:themeColor="accent6" w:themeTint="90"/>
        <w:bottom w:val="single" w:sz="4" w:space="0" w:color="B0B7BA" w:themeColor="accent6" w:themeTint="90"/>
        <w:right w:val="single" w:sz="4" w:space="0" w:color="B0B7BA" w:themeColor="accent6" w:themeTint="90"/>
        <w:insideH w:val="single" w:sz="4" w:space="0" w:color="B0B7BA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58085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DFE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DFE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6076B4" w:themeColor="accent1"/>
        <w:left w:val="single" w:sz="32" w:space="0" w:color="6076B4" w:themeColor="accent1"/>
        <w:bottom w:val="single" w:sz="32" w:space="0" w:color="6076B4" w:themeColor="accent1"/>
        <w:right w:val="single" w:sz="32" w:space="0" w:color="6076B4" w:themeColor="accent1"/>
      </w:tblBorders>
      <w:shd w:val="clear" w:color="auto" w:fill="6076B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6076B4" w:themeColor="accent1"/>
          <w:bottom w:val="single" w:sz="12" w:space="0" w:color="FFFFFF" w:themeColor="light1"/>
        </w:tcBorders>
        <w:shd w:val="clear" w:color="auto" w:fill="6076B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6076B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6076B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6076B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6076B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6076B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79595" w:themeColor="accent2" w:themeTint="97"/>
        <w:left w:val="single" w:sz="32" w:space="0" w:color="C79595" w:themeColor="accent2" w:themeTint="97"/>
        <w:bottom w:val="single" w:sz="32" w:space="0" w:color="C79595" w:themeColor="accent2" w:themeTint="97"/>
        <w:right w:val="single" w:sz="32" w:space="0" w:color="C79595" w:themeColor="accent2" w:themeTint="97"/>
      </w:tblBorders>
      <w:shd w:val="clear" w:color="auto" w:fill="C795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79595" w:themeColor="accent2" w:themeTint="97"/>
          <w:bottom w:val="single" w:sz="12" w:space="0" w:color="FFFFFF" w:themeColor="light1"/>
        </w:tcBorders>
        <w:shd w:val="clear" w:color="auto" w:fill="C795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795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795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795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795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795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0B57B" w:themeColor="accent3" w:themeTint="98"/>
        <w:left w:val="single" w:sz="32" w:space="0" w:color="F0B57B" w:themeColor="accent3" w:themeTint="98"/>
        <w:bottom w:val="single" w:sz="32" w:space="0" w:color="F0B57B" w:themeColor="accent3" w:themeTint="98"/>
        <w:right w:val="single" w:sz="32" w:space="0" w:color="F0B57B" w:themeColor="accent3" w:themeTint="98"/>
      </w:tblBorders>
      <w:shd w:val="clear" w:color="auto" w:fill="F0B57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0B57B" w:themeColor="accent3" w:themeTint="98"/>
          <w:bottom w:val="single" w:sz="12" w:space="0" w:color="FFFFFF" w:themeColor="light1"/>
        </w:tcBorders>
        <w:shd w:val="clear" w:color="auto" w:fill="F0B57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0B57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0B57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0B57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0B57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0B57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DA287" w:themeColor="accent4" w:themeTint="9A"/>
        <w:left w:val="single" w:sz="32" w:space="0" w:color="BDA287" w:themeColor="accent4" w:themeTint="9A"/>
        <w:bottom w:val="single" w:sz="32" w:space="0" w:color="BDA287" w:themeColor="accent4" w:themeTint="9A"/>
        <w:right w:val="single" w:sz="32" w:space="0" w:color="BDA287" w:themeColor="accent4" w:themeTint="9A"/>
      </w:tblBorders>
      <w:shd w:val="clear" w:color="auto" w:fill="BDA287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DA287" w:themeColor="accent4" w:themeTint="9A"/>
          <w:bottom w:val="single" w:sz="12" w:space="0" w:color="FFFFFF" w:themeColor="light1"/>
        </w:tcBorders>
        <w:shd w:val="clear" w:color="auto" w:fill="BDA287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DA287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DA287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DA287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DA287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DA287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956" w:themeColor="accent5" w:themeTint="9A"/>
        <w:left w:val="single" w:sz="32" w:space="0" w:color="A9D956" w:themeColor="accent5" w:themeTint="9A"/>
        <w:bottom w:val="single" w:sz="32" w:space="0" w:color="A9D956" w:themeColor="accent5" w:themeTint="9A"/>
        <w:right w:val="single" w:sz="32" w:space="0" w:color="A9D956" w:themeColor="accent5" w:themeTint="9A"/>
      </w:tblBorders>
      <w:shd w:val="clear" w:color="auto" w:fill="A9D956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956" w:themeColor="accent5" w:themeTint="9A"/>
          <w:bottom w:val="single" w:sz="12" w:space="0" w:color="FFFFFF" w:themeColor="light1"/>
        </w:tcBorders>
        <w:shd w:val="clear" w:color="auto" w:fill="A9D956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956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956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956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956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956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CB3B6" w:themeColor="accent6" w:themeTint="98"/>
        <w:left w:val="single" w:sz="32" w:space="0" w:color="ACB3B6" w:themeColor="accent6" w:themeTint="98"/>
        <w:bottom w:val="single" w:sz="32" w:space="0" w:color="ACB3B6" w:themeColor="accent6" w:themeTint="98"/>
        <w:right w:val="single" w:sz="32" w:space="0" w:color="ACB3B6" w:themeColor="accent6" w:themeTint="98"/>
      </w:tblBorders>
      <w:shd w:val="clear" w:color="auto" w:fill="ACB3B6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CB3B6" w:themeColor="accent6" w:themeTint="98"/>
          <w:bottom w:val="single" w:sz="12" w:space="0" w:color="FFFFFF" w:themeColor="light1"/>
        </w:tcBorders>
        <w:shd w:val="clear" w:color="auto" w:fill="ACB3B6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CB3B6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CB3B6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CB3B6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CB3B6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CB3B6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76B4" w:themeColor="accent1"/>
        <w:bottom w:val="single" w:sz="4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33426D" w:themeColor="accent1" w:themeShade="95"/>
      </w:rPr>
      <w:tblPr/>
      <w:tcPr>
        <w:tcBorders>
          <w:bottom w:val="single" w:sz="4" w:space="0" w:color="6076B4" w:themeColor="accent1"/>
        </w:tcBorders>
      </w:tcPr>
    </w:tblStylePr>
    <w:tblStylePr w:type="lastRow">
      <w:rPr>
        <w:b/>
        <w:color w:val="33426D" w:themeColor="accent1" w:themeShade="95"/>
      </w:rPr>
      <w:tblPr/>
      <w:tcPr>
        <w:tcBorders>
          <w:top w:val="single" w:sz="4" w:space="0" w:color="6076B4" w:themeColor="accent1"/>
        </w:tcBorders>
      </w:tcPr>
    </w:tblStylePr>
    <w:tblStylePr w:type="firstCol">
      <w:rPr>
        <w:b/>
        <w:color w:val="33426D" w:themeColor="accent1" w:themeShade="95"/>
      </w:rPr>
    </w:tblStylePr>
    <w:tblStylePr w:type="lastCol">
      <w:rPr>
        <w:b/>
        <w:color w:val="33426D" w:themeColor="accent1" w:themeShade="95"/>
      </w:rPr>
    </w:tblStylePr>
    <w:tblStylePr w:type="band1Vert">
      <w:tblPr/>
      <w:tcPr>
        <w:shd w:val="clear" w:color="auto" w:fill="D6DCEC" w:themeFill="accent1" w:themeFillTint="40"/>
      </w:tcPr>
    </w:tblStylePr>
    <w:tblStylePr w:type="band1Horz">
      <w:rPr>
        <w:rFonts w:ascii="Arial" w:hAnsi="Arial"/>
        <w:color w:val="33426D" w:themeColor="accent1" w:themeShade="95"/>
        <w:sz w:val="22"/>
      </w:rPr>
      <w:tblPr/>
      <w:tcPr>
        <w:shd w:val="clear" w:color="auto" w:fill="D6DCEC" w:themeFill="accent1" w:themeFillTint="40"/>
      </w:tcPr>
    </w:tblStylePr>
    <w:tblStylePr w:type="band2Horz">
      <w:rPr>
        <w:rFonts w:ascii="Arial" w:hAnsi="Arial"/>
        <w:color w:val="33426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9595" w:themeColor="accent2" w:themeTint="97"/>
        <w:bottom w:val="single" w:sz="4" w:space="0" w:color="C795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79595" w:themeColor="accent2" w:themeTint="97" w:themeShade="95"/>
      </w:rPr>
      <w:tblPr/>
      <w:tcPr>
        <w:tcBorders>
          <w:bottom w:val="single" w:sz="4" w:space="0" w:color="C79595" w:themeColor="accent2" w:themeTint="97"/>
        </w:tcBorders>
      </w:tcPr>
    </w:tblStylePr>
    <w:tblStylePr w:type="lastRow">
      <w:rPr>
        <w:b/>
        <w:color w:val="C79595" w:themeColor="accent2" w:themeTint="97" w:themeShade="95"/>
      </w:rPr>
      <w:tblPr/>
      <w:tcPr>
        <w:tcBorders>
          <w:top w:val="single" w:sz="4" w:space="0" w:color="C79595" w:themeColor="accent2" w:themeTint="97"/>
        </w:tcBorders>
      </w:tcPr>
    </w:tblStylePr>
    <w:tblStylePr w:type="firstCol">
      <w:rPr>
        <w:b/>
        <w:color w:val="C79595" w:themeColor="accent2" w:themeTint="97" w:themeShade="95"/>
      </w:rPr>
    </w:tblStylePr>
    <w:tblStylePr w:type="lastCol">
      <w:rPr>
        <w:b/>
        <w:color w:val="C79595" w:themeColor="accent2" w:themeTint="97" w:themeShade="95"/>
      </w:rPr>
    </w:tblStylePr>
    <w:tblStylePr w:type="band1Vert">
      <w:tblPr/>
      <w:tcPr>
        <w:shd w:val="clear" w:color="auto" w:fill="E7D2D2" w:themeFill="accent2" w:themeFillTint="40"/>
      </w:tcPr>
    </w:tblStylePr>
    <w:tblStylePr w:type="band1Horz">
      <w:rPr>
        <w:rFonts w:ascii="Arial" w:hAnsi="Arial"/>
        <w:color w:val="C79595" w:themeColor="accent2" w:themeTint="97" w:themeShade="95"/>
        <w:sz w:val="22"/>
      </w:rPr>
      <w:tblPr/>
      <w:tcPr>
        <w:shd w:val="clear" w:color="auto" w:fill="E7D2D2" w:themeFill="accent2" w:themeFillTint="40"/>
      </w:tcPr>
    </w:tblStylePr>
    <w:tblStylePr w:type="band2Horz">
      <w:rPr>
        <w:rFonts w:ascii="Arial" w:hAnsi="Arial"/>
        <w:color w:val="C795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B57B" w:themeColor="accent3" w:themeTint="98"/>
        <w:bottom w:val="single" w:sz="4" w:space="0" w:color="F0B57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0B57B" w:themeColor="accent3" w:themeTint="98" w:themeShade="95"/>
      </w:rPr>
      <w:tblPr/>
      <w:tcPr>
        <w:tcBorders>
          <w:bottom w:val="single" w:sz="4" w:space="0" w:color="F0B57B" w:themeColor="accent3" w:themeTint="98"/>
        </w:tcBorders>
      </w:tcPr>
    </w:tblStylePr>
    <w:tblStylePr w:type="lastRow">
      <w:rPr>
        <w:b/>
        <w:color w:val="F0B57B" w:themeColor="accent3" w:themeTint="98" w:themeShade="95"/>
      </w:rPr>
      <w:tblPr/>
      <w:tcPr>
        <w:tcBorders>
          <w:top w:val="single" w:sz="4" w:space="0" w:color="F0B57B" w:themeColor="accent3" w:themeTint="98"/>
        </w:tcBorders>
      </w:tcPr>
    </w:tblStylePr>
    <w:tblStylePr w:type="firstCol">
      <w:rPr>
        <w:b/>
        <w:color w:val="F0B57B" w:themeColor="accent3" w:themeTint="98" w:themeShade="95"/>
      </w:rPr>
    </w:tblStylePr>
    <w:tblStylePr w:type="lastCol">
      <w:rPr>
        <w:b/>
        <w:color w:val="F0B57B" w:themeColor="accent3" w:themeTint="98" w:themeShade="95"/>
      </w:rPr>
    </w:tblStylePr>
    <w:tblStylePr w:type="band1Vert">
      <w:tblPr/>
      <w:tcPr>
        <w:shd w:val="clear" w:color="auto" w:fill="F8DFC7" w:themeFill="accent3" w:themeFillTint="40"/>
      </w:tcPr>
    </w:tblStylePr>
    <w:tblStylePr w:type="band1Horz">
      <w:rPr>
        <w:rFonts w:ascii="Arial" w:hAnsi="Arial"/>
        <w:color w:val="F0B57B" w:themeColor="accent3" w:themeTint="98" w:themeShade="95"/>
        <w:sz w:val="22"/>
      </w:rPr>
      <w:tblPr/>
      <w:tcPr>
        <w:shd w:val="clear" w:color="auto" w:fill="F8DFC7" w:themeFill="accent3" w:themeFillTint="40"/>
      </w:tcPr>
    </w:tblStylePr>
    <w:tblStylePr w:type="band2Horz">
      <w:rPr>
        <w:rFonts w:ascii="Arial" w:hAnsi="Arial"/>
        <w:color w:val="F0B57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A287" w:themeColor="accent4" w:themeTint="9A"/>
        <w:bottom w:val="single" w:sz="4" w:space="0" w:color="BDA287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DA287" w:themeColor="accent4" w:themeTint="9A" w:themeShade="95"/>
      </w:rPr>
      <w:tblPr/>
      <w:tcPr>
        <w:tcBorders>
          <w:bottom w:val="single" w:sz="4" w:space="0" w:color="BDA287" w:themeColor="accent4" w:themeTint="9A"/>
        </w:tcBorders>
      </w:tcPr>
    </w:tblStylePr>
    <w:tblStylePr w:type="lastRow">
      <w:rPr>
        <w:b/>
        <w:color w:val="BDA287" w:themeColor="accent4" w:themeTint="9A" w:themeShade="95"/>
      </w:rPr>
      <w:tblPr/>
      <w:tcPr>
        <w:tcBorders>
          <w:top w:val="single" w:sz="4" w:space="0" w:color="BDA287" w:themeColor="accent4" w:themeTint="9A"/>
        </w:tcBorders>
      </w:tcPr>
    </w:tblStylePr>
    <w:tblStylePr w:type="firstCol">
      <w:rPr>
        <w:b/>
        <w:color w:val="BDA287" w:themeColor="accent4" w:themeTint="9A" w:themeShade="95"/>
      </w:rPr>
    </w:tblStylePr>
    <w:tblStylePr w:type="lastCol">
      <w:rPr>
        <w:b/>
        <w:color w:val="BDA287" w:themeColor="accent4" w:themeTint="9A" w:themeShade="95"/>
      </w:rPr>
    </w:tblStylePr>
    <w:tblStylePr w:type="band1Vert">
      <w:tblPr/>
      <w:tcPr>
        <w:shd w:val="clear" w:color="auto" w:fill="E3D8CD" w:themeFill="accent4" w:themeFillTint="40"/>
      </w:tcPr>
    </w:tblStylePr>
    <w:tblStylePr w:type="band1Horz">
      <w:rPr>
        <w:rFonts w:ascii="Arial" w:hAnsi="Arial"/>
        <w:color w:val="BDA287" w:themeColor="accent4" w:themeTint="9A" w:themeShade="95"/>
        <w:sz w:val="22"/>
      </w:rPr>
      <w:tblPr/>
      <w:tcPr>
        <w:shd w:val="clear" w:color="auto" w:fill="E3D8CD" w:themeFill="accent4" w:themeFillTint="40"/>
      </w:tcPr>
    </w:tblStylePr>
    <w:tblStylePr w:type="band2Horz">
      <w:rPr>
        <w:rFonts w:ascii="Arial" w:hAnsi="Arial"/>
        <w:color w:val="BDA287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956" w:themeColor="accent5" w:themeTint="9A"/>
        <w:bottom w:val="single" w:sz="4" w:space="0" w:color="A9D956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956" w:themeColor="accent5" w:themeTint="9A" w:themeShade="95"/>
      </w:rPr>
      <w:tblPr/>
      <w:tcPr>
        <w:tcBorders>
          <w:bottom w:val="single" w:sz="4" w:space="0" w:color="A9D956" w:themeColor="accent5" w:themeTint="9A"/>
        </w:tcBorders>
      </w:tcPr>
    </w:tblStylePr>
    <w:tblStylePr w:type="lastRow">
      <w:rPr>
        <w:b/>
        <w:color w:val="A9D956" w:themeColor="accent5" w:themeTint="9A" w:themeShade="95"/>
      </w:rPr>
      <w:tblPr/>
      <w:tcPr>
        <w:tcBorders>
          <w:top w:val="single" w:sz="4" w:space="0" w:color="A9D956" w:themeColor="accent5" w:themeTint="9A"/>
        </w:tcBorders>
      </w:tcPr>
    </w:tblStylePr>
    <w:tblStylePr w:type="firstCol">
      <w:rPr>
        <w:b/>
        <w:color w:val="A9D956" w:themeColor="accent5" w:themeTint="9A" w:themeShade="95"/>
      </w:rPr>
    </w:tblStylePr>
    <w:tblStylePr w:type="lastCol">
      <w:rPr>
        <w:b/>
        <w:color w:val="A9D956" w:themeColor="accent5" w:themeTint="9A" w:themeShade="95"/>
      </w:rPr>
    </w:tblStylePr>
    <w:tblStylePr w:type="band1Vert">
      <w:tblPr/>
      <w:tcPr>
        <w:shd w:val="clear" w:color="auto" w:fill="DBEFB8" w:themeFill="accent5" w:themeFillTint="40"/>
      </w:tcPr>
    </w:tblStylePr>
    <w:tblStylePr w:type="band1Horz">
      <w:rPr>
        <w:rFonts w:ascii="Arial" w:hAnsi="Arial"/>
        <w:color w:val="A9D956" w:themeColor="accent5" w:themeTint="9A" w:themeShade="95"/>
        <w:sz w:val="22"/>
      </w:rPr>
      <w:tblPr/>
      <w:tcPr>
        <w:shd w:val="clear" w:color="auto" w:fill="DBEFB8" w:themeFill="accent5" w:themeFillTint="40"/>
      </w:tcPr>
    </w:tblStylePr>
    <w:tblStylePr w:type="band2Horz">
      <w:rPr>
        <w:rFonts w:ascii="Arial" w:hAnsi="Arial"/>
        <w:color w:val="A9D956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B3B6" w:themeColor="accent6" w:themeTint="98"/>
        <w:bottom w:val="single" w:sz="4" w:space="0" w:color="ACB3B6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B3B6" w:themeColor="accent6" w:themeTint="98" w:themeShade="95"/>
      </w:rPr>
      <w:tblPr/>
      <w:tcPr>
        <w:tcBorders>
          <w:bottom w:val="single" w:sz="4" w:space="0" w:color="ACB3B6" w:themeColor="accent6" w:themeTint="98"/>
        </w:tcBorders>
      </w:tcPr>
    </w:tblStylePr>
    <w:tblStylePr w:type="lastRow">
      <w:rPr>
        <w:b/>
        <w:color w:val="ACB3B6" w:themeColor="accent6" w:themeTint="98" w:themeShade="95"/>
      </w:rPr>
      <w:tblPr/>
      <w:tcPr>
        <w:tcBorders>
          <w:top w:val="single" w:sz="4" w:space="0" w:color="ACB3B6" w:themeColor="accent6" w:themeTint="98"/>
        </w:tcBorders>
      </w:tcPr>
    </w:tblStylePr>
    <w:tblStylePr w:type="firstCol">
      <w:rPr>
        <w:b/>
        <w:color w:val="ACB3B6" w:themeColor="accent6" w:themeTint="98" w:themeShade="95"/>
      </w:rPr>
    </w:tblStylePr>
    <w:tblStylePr w:type="lastCol">
      <w:rPr>
        <w:b/>
        <w:color w:val="ACB3B6" w:themeColor="accent6" w:themeTint="98" w:themeShade="95"/>
      </w:rPr>
    </w:tblStylePr>
    <w:tblStylePr w:type="band1Vert">
      <w:tblPr/>
      <w:tcPr>
        <w:shd w:val="clear" w:color="auto" w:fill="DCDFE0" w:themeFill="accent6" w:themeFillTint="40"/>
      </w:tcPr>
    </w:tblStylePr>
    <w:tblStylePr w:type="band1Horz">
      <w:rPr>
        <w:rFonts w:ascii="Arial" w:hAnsi="Arial"/>
        <w:color w:val="ACB3B6" w:themeColor="accent6" w:themeTint="98" w:themeShade="95"/>
        <w:sz w:val="22"/>
      </w:rPr>
      <w:tblPr/>
      <w:tcPr>
        <w:shd w:val="clear" w:color="auto" w:fill="DCDFE0" w:themeFill="accent6" w:themeFillTint="40"/>
      </w:tcPr>
    </w:tblStylePr>
    <w:tblStylePr w:type="band2Horz">
      <w:rPr>
        <w:rFonts w:ascii="Arial" w:hAnsi="Arial"/>
        <w:color w:val="ACB3B6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33426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076B4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33426D" w:themeColor="accent1" w:themeShade="95"/>
        <w:sz w:val="22"/>
      </w:rPr>
      <w:tblPr/>
      <w:tcPr>
        <w:tcBorders>
          <w:top w:val="single" w:sz="4" w:space="0" w:color="6076B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33426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6076B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33426D" w:themeColor="accent1" w:themeShade="95"/>
        <w:sz w:val="22"/>
      </w:rPr>
      <w:tblPr/>
      <w:tcPr>
        <w:tcBorders>
          <w:top w:val="none" w:sz="4" w:space="0" w:color="000000"/>
          <w:left w:val="single" w:sz="4" w:space="0" w:color="6076B4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6DCEC" w:themeFill="accent1" w:themeFillTint="40"/>
      </w:tcPr>
    </w:tblStylePr>
    <w:tblStylePr w:type="band1Horz">
      <w:rPr>
        <w:rFonts w:ascii="Arial" w:hAnsi="Arial"/>
        <w:color w:val="33426D" w:themeColor="accent1" w:themeShade="95"/>
        <w:sz w:val="22"/>
      </w:rPr>
      <w:tblPr/>
      <w:tcPr>
        <w:shd w:val="clear" w:color="auto" w:fill="D6DCEC" w:themeFill="accent1" w:themeFillTint="40"/>
      </w:tcPr>
    </w:tblStylePr>
    <w:tblStylePr w:type="band2Horz">
      <w:rPr>
        <w:rFonts w:ascii="Arial" w:hAnsi="Arial"/>
        <w:color w:val="33426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795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795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795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79595" w:themeColor="accent2" w:themeTint="97" w:themeShade="95"/>
        <w:sz w:val="22"/>
      </w:rPr>
      <w:tblPr/>
      <w:tcPr>
        <w:tcBorders>
          <w:top w:val="single" w:sz="4" w:space="0" w:color="C795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795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795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C795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795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7D2D2" w:themeFill="accent2" w:themeFillTint="40"/>
      </w:tcPr>
    </w:tblStylePr>
    <w:tblStylePr w:type="band1Horz">
      <w:rPr>
        <w:rFonts w:ascii="Arial" w:hAnsi="Arial"/>
        <w:color w:val="C79595" w:themeColor="accent2" w:themeTint="97" w:themeShade="95"/>
        <w:sz w:val="22"/>
      </w:rPr>
      <w:tblPr/>
      <w:tcPr>
        <w:shd w:val="clear" w:color="auto" w:fill="E7D2D2" w:themeFill="accent2" w:themeFillTint="40"/>
      </w:tcPr>
    </w:tblStylePr>
    <w:tblStylePr w:type="band2Horz">
      <w:rPr>
        <w:rFonts w:ascii="Arial" w:hAnsi="Arial"/>
        <w:color w:val="C795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0B57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0B57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0B57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0B57B" w:themeColor="accent3" w:themeTint="98" w:themeShade="95"/>
        <w:sz w:val="22"/>
      </w:rPr>
      <w:tblPr/>
      <w:tcPr>
        <w:tcBorders>
          <w:top w:val="single" w:sz="4" w:space="0" w:color="F0B57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0B57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0B57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0B57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F0B57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8DFC7" w:themeFill="accent3" w:themeFillTint="40"/>
      </w:tcPr>
    </w:tblStylePr>
    <w:tblStylePr w:type="band1Horz">
      <w:rPr>
        <w:rFonts w:ascii="Arial" w:hAnsi="Arial"/>
        <w:color w:val="F0B57B" w:themeColor="accent3" w:themeTint="98" w:themeShade="95"/>
        <w:sz w:val="22"/>
      </w:rPr>
      <w:tblPr/>
      <w:tcPr>
        <w:shd w:val="clear" w:color="auto" w:fill="F8DFC7" w:themeFill="accent3" w:themeFillTint="40"/>
      </w:tcPr>
    </w:tblStylePr>
    <w:tblStylePr w:type="band2Horz">
      <w:rPr>
        <w:rFonts w:ascii="Arial" w:hAnsi="Arial"/>
        <w:color w:val="F0B57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DA287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DA287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DA287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DA287" w:themeColor="accent4" w:themeTint="9A" w:themeShade="95"/>
        <w:sz w:val="22"/>
      </w:rPr>
      <w:tblPr/>
      <w:tcPr>
        <w:tcBorders>
          <w:top w:val="single" w:sz="4" w:space="0" w:color="BDA287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DA287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DA287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DA287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DA287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3D8CD" w:themeFill="accent4" w:themeFillTint="40"/>
      </w:tcPr>
    </w:tblStylePr>
    <w:tblStylePr w:type="band1Horz">
      <w:rPr>
        <w:rFonts w:ascii="Arial" w:hAnsi="Arial"/>
        <w:color w:val="BDA287" w:themeColor="accent4" w:themeTint="9A" w:themeShade="95"/>
        <w:sz w:val="22"/>
      </w:rPr>
      <w:tblPr/>
      <w:tcPr>
        <w:shd w:val="clear" w:color="auto" w:fill="E3D8CD" w:themeFill="accent4" w:themeFillTint="40"/>
      </w:tcPr>
    </w:tblStylePr>
    <w:tblStylePr w:type="band2Horz">
      <w:rPr>
        <w:rFonts w:ascii="Arial" w:hAnsi="Arial"/>
        <w:color w:val="BDA287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956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956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956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956" w:themeColor="accent5" w:themeTint="9A" w:themeShade="95"/>
        <w:sz w:val="22"/>
      </w:rPr>
      <w:tblPr/>
      <w:tcPr>
        <w:tcBorders>
          <w:top w:val="single" w:sz="4" w:space="0" w:color="A9D956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956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956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A9D956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A9D956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BEFB8" w:themeFill="accent5" w:themeFillTint="40"/>
      </w:tcPr>
    </w:tblStylePr>
    <w:tblStylePr w:type="band1Horz">
      <w:rPr>
        <w:rFonts w:ascii="Arial" w:hAnsi="Arial"/>
        <w:color w:val="A9D956" w:themeColor="accent5" w:themeTint="9A" w:themeShade="95"/>
        <w:sz w:val="22"/>
      </w:rPr>
      <w:tblPr/>
      <w:tcPr>
        <w:shd w:val="clear" w:color="auto" w:fill="DBEFB8" w:themeFill="accent5" w:themeFillTint="40"/>
      </w:tcPr>
    </w:tblStylePr>
    <w:tblStylePr w:type="band2Horz">
      <w:rPr>
        <w:rFonts w:ascii="Arial" w:hAnsi="Arial"/>
        <w:color w:val="A9D956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CB3B6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CB3B6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B3B6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CB3B6" w:themeColor="accent6" w:themeTint="98" w:themeShade="95"/>
        <w:sz w:val="22"/>
      </w:rPr>
      <w:tblPr/>
      <w:tcPr>
        <w:tcBorders>
          <w:top w:val="single" w:sz="4" w:space="0" w:color="ACB3B6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B3B6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B3B6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CB3B6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CB3B6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CDFE0" w:themeFill="accent6" w:themeFillTint="40"/>
      </w:tcPr>
    </w:tblStylePr>
    <w:tblStylePr w:type="band1Horz">
      <w:rPr>
        <w:rFonts w:ascii="Arial" w:hAnsi="Arial"/>
        <w:color w:val="ACB3B6" w:themeColor="accent6" w:themeTint="98" w:themeShade="95"/>
        <w:sz w:val="22"/>
      </w:rPr>
      <w:tblPr/>
      <w:tcPr>
        <w:shd w:val="clear" w:color="auto" w:fill="DCDFE0" w:themeFill="accent6" w:themeFillTint="40"/>
      </w:tcPr>
    </w:tblStylePr>
    <w:tblStylePr w:type="band2Horz">
      <w:rPr>
        <w:rFonts w:ascii="Arial" w:hAnsi="Arial"/>
        <w:color w:val="ACB3B6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C80B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C80BA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C80B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C80BA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CD3E7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CD3E7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C795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C795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C795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C795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68322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68322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68322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68322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E5D1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E5D1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DA287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DA287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DA287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DA287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9DFD6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9DFD6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3891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3891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3891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3891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2F2C5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2F2C5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58085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58085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58085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58085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2E5E6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2E5E6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33426D" w:themeColor="accent1" w:themeShade="95"/>
        <w:left w:val="single" w:sz="4" w:space="0" w:color="33426D" w:themeColor="accent1" w:themeShade="95"/>
        <w:bottom w:val="single" w:sz="4" w:space="0" w:color="33426D" w:themeColor="accent1" w:themeShade="95"/>
        <w:right w:val="single" w:sz="4" w:space="0" w:color="33426D" w:themeColor="accent1" w:themeShade="95"/>
        <w:insideH w:val="single" w:sz="4" w:space="0" w:color="33426D" w:themeColor="accent1" w:themeShade="95"/>
        <w:insideV w:val="single" w:sz="4" w:space="0" w:color="33426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C80B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C80BA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C80B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C80BA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CD3E7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CD3E7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3030" w:themeColor="accent2" w:themeShade="95"/>
        <w:left w:val="single" w:sz="4" w:space="0" w:color="5B3030" w:themeColor="accent2" w:themeShade="95"/>
        <w:bottom w:val="single" w:sz="4" w:space="0" w:color="5B3030" w:themeColor="accent2" w:themeShade="95"/>
        <w:right w:val="single" w:sz="4" w:space="0" w:color="5B3030" w:themeColor="accent2" w:themeShade="95"/>
        <w:insideH w:val="single" w:sz="4" w:space="0" w:color="5B3030" w:themeColor="accent2" w:themeShade="95"/>
        <w:insideV w:val="single" w:sz="4" w:space="0" w:color="5B3030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C795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C795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C795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C795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A4C0F" w:themeColor="accent3" w:themeShade="95"/>
        <w:left w:val="single" w:sz="4" w:space="0" w:color="8A4C0F" w:themeColor="accent3" w:themeShade="95"/>
        <w:bottom w:val="single" w:sz="4" w:space="0" w:color="8A4C0F" w:themeColor="accent3" w:themeShade="95"/>
        <w:right w:val="single" w:sz="4" w:space="0" w:color="8A4C0F" w:themeColor="accent3" w:themeShade="95"/>
        <w:insideH w:val="single" w:sz="4" w:space="0" w:color="8A4C0F" w:themeColor="accent3" w:themeShade="95"/>
        <w:insideV w:val="single" w:sz="4" w:space="0" w:color="8A4C0F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68322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68322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68322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68322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E5D1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E5D1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D3B2A" w:themeColor="accent4" w:themeShade="95"/>
        <w:left w:val="single" w:sz="4" w:space="0" w:color="4D3B2A" w:themeColor="accent4" w:themeShade="95"/>
        <w:bottom w:val="single" w:sz="4" w:space="0" w:color="4D3B2A" w:themeColor="accent4" w:themeShade="95"/>
        <w:right w:val="single" w:sz="4" w:space="0" w:color="4D3B2A" w:themeColor="accent4" w:themeShade="95"/>
        <w:insideH w:val="single" w:sz="4" w:space="0" w:color="4D3B2A" w:themeColor="accent4" w:themeShade="95"/>
        <w:insideV w:val="single" w:sz="4" w:space="0" w:color="4D3B2A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DA287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DA287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DA287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DA287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9DFD6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9DFD6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394F12" w:themeColor="accent5" w:themeShade="95"/>
        <w:left w:val="single" w:sz="4" w:space="0" w:color="394F12" w:themeColor="accent5" w:themeShade="95"/>
        <w:bottom w:val="single" w:sz="4" w:space="0" w:color="394F12" w:themeColor="accent5" w:themeShade="95"/>
        <w:right w:val="single" w:sz="4" w:space="0" w:color="394F12" w:themeColor="accent5" w:themeShade="95"/>
        <w:insideH w:val="single" w:sz="4" w:space="0" w:color="394F12" w:themeColor="accent5" w:themeShade="95"/>
        <w:insideV w:val="single" w:sz="4" w:space="0" w:color="394F12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3891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3891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3891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3891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2F2C5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2F2C5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F2B04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44A4D" w:themeColor="accent6" w:themeShade="95"/>
        <w:left w:val="single" w:sz="4" w:space="0" w:color="444A4D" w:themeColor="accent6" w:themeShade="95"/>
        <w:bottom w:val="single" w:sz="4" w:space="0" w:color="444A4D" w:themeColor="accent6" w:themeShade="95"/>
        <w:right w:val="single" w:sz="4" w:space="0" w:color="444A4D" w:themeColor="accent6" w:themeShade="95"/>
        <w:insideH w:val="single" w:sz="4" w:space="0" w:color="444A4D" w:themeColor="accent6" w:themeShade="95"/>
        <w:insideV w:val="single" w:sz="4" w:space="0" w:color="444A4D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58085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58085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58085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58085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2E5E6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2E5E6" w:themeFill="accent6" w:themeFillTint="34"/>
      </w:tcPr>
    </w:tblStylePr>
  </w:style>
  <w:style w:type="table" w:customStyle="1" w:styleId="Bordered">
    <w:name w:val="Bordered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EC7E0" w:themeColor="accent1" w:themeTint="67"/>
        <w:left w:val="single" w:sz="4" w:space="0" w:color="BEC7E0" w:themeColor="accent1" w:themeTint="67"/>
        <w:bottom w:val="single" w:sz="4" w:space="0" w:color="BEC7E0" w:themeColor="accent1" w:themeTint="67"/>
        <w:right w:val="single" w:sz="4" w:space="0" w:color="BEC7E0" w:themeColor="accent1" w:themeTint="67"/>
        <w:insideH w:val="single" w:sz="4" w:space="0" w:color="BEC7E0" w:themeColor="accent1" w:themeTint="67"/>
        <w:insideV w:val="single" w:sz="4" w:space="0" w:color="BEC7E0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6076B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6076B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6076B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EC7E0" w:themeColor="accent1" w:themeTint="67"/>
          <w:left w:val="single" w:sz="4" w:space="0" w:color="BEC7E0" w:themeColor="accent1" w:themeTint="67"/>
          <w:bottom w:val="single" w:sz="4" w:space="0" w:color="BEC7E0" w:themeColor="accent1" w:themeTint="67"/>
          <w:right w:val="single" w:sz="4" w:space="0" w:color="BEC7E0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B6B6" w:themeColor="accent2" w:themeTint="67"/>
        <w:left w:val="single" w:sz="4" w:space="0" w:color="D9B6B6" w:themeColor="accent2" w:themeTint="67"/>
        <w:bottom w:val="single" w:sz="4" w:space="0" w:color="D9B6B6" w:themeColor="accent2" w:themeTint="67"/>
        <w:right w:val="single" w:sz="4" w:space="0" w:color="D9B6B6" w:themeColor="accent2" w:themeTint="67"/>
        <w:insideH w:val="single" w:sz="4" w:space="0" w:color="D9B6B6" w:themeColor="accent2" w:themeTint="67"/>
        <w:insideV w:val="single" w:sz="4" w:space="0" w:color="D9B6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795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795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795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B6B6" w:themeColor="accent2" w:themeTint="67"/>
          <w:left w:val="single" w:sz="4" w:space="0" w:color="D9B6B6" w:themeColor="accent2" w:themeTint="67"/>
          <w:bottom w:val="single" w:sz="4" w:space="0" w:color="D9B6B6" w:themeColor="accent2" w:themeTint="67"/>
          <w:right w:val="single" w:sz="4" w:space="0" w:color="D9B6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DA5" w:themeColor="accent3" w:themeTint="67"/>
        <w:left w:val="single" w:sz="4" w:space="0" w:color="F5CDA5" w:themeColor="accent3" w:themeTint="67"/>
        <w:bottom w:val="single" w:sz="4" w:space="0" w:color="F5CDA5" w:themeColor="accent3" w:themeTint="67"/>
        <w:right w:val="single" w:sz="4" w:space="0" w:color="F5CDA5" w:themeColor="accent3" w:themeTint="67"/>
        <w:insideH w:val="single" w:sz="4" w:space="0" w:color="F5CDA5" w:themeColor="accent3" w:themeTint="67"/>
        <w:insideV w:val="single" w:sz="4" w:space="0" w:color="F5CDA5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0B57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0B57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0B57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CDA5" w:themeColor="accent3" w:themeTint="67"/>
          <w:left w:val="single" w:sz="4" w:space="0" w:color="F5CDA5" w:themeColor="accent3" w:themeTint="67"/>
          <w:bottom w:val="single" w:sz="4" w:space="0" w:color="F5CDA5" w:themeColor="accent3" w:themeTint="67"/>
          <w:right w:val="single" w:sz="4" w:space="0" w:color="F5CDA5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C1AE" w:themeColor="accent4" w:themeTint="67"/>
        <w:left w:val="single" w:sz="4" w:space="0" w:color="D3C1AE" w:themeColor="accent4" w:themeTint="67"/>
        <w:bottom w:val="single" w:sz="4" w:space="0" w:color="D3C1AE" w:themeColor="accent4" w:themeTint="67"/>
        <w:right w:val="single" w:sz="4" w:space="0" w:color="D3C1AE" w:themeColor="accent4" w:themeTint="67"/>
        <w:insideH w:val="single" w:sz="4" w:space="0" w:color="D3C1AE" w:themeColor="accent4" w:themeTint="67"/>
        <w:insideV w:val="single" w:sz="4" w:space="0" w:color="D3C1AE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DA287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DA287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DA287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3C1AE" w:themeColor="accent4" w:themeTint="67"/>
          <w:left w:val="single" w:sz="4" w:space="0" w:color="D3C1AE" w:themeColor="accent4" w:themeTint="67"/>
          <w:bottom w:val="single" w:sz="4" w:space="0" w:color="D3C1AE" w:themeColor="accent4" w:themeTint="67"/>
          <w:right w:val="single" w:sz="4" w:space="0" w:color="D3C1AE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58E" w:themeColor="accent5" w:themeTint="67"/>
        <w:left w:val="single" w:sz="4" w:space="0" w:color="C5E58E" w:themeColor="accent5" w:themeTint="67"/>
        <w:bottom w:val="single" w:sz="4" w:space="0" w:color="C5E58E" w:themeColor="accent5" w:themeTint="67"/>
        <w:right w:val="single" w:sz="4" w:space="0" w:color="C5E58E" w:themeColor="accent5" w:themeTint="67"/>
        <w:insideH w:val="single" w:sz="4" w:space="0" w:color="C5E58E" w:themeColor="accent5" w:themeTint="67"/>
        <w:insideV w:val="single" w:sz="4" w:space="0" w:color="C5E58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956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956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956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5E58E" w:themeColor="accent5" w:themeTint="67"/>
          <w:left w:val="single" w:sz="4" w:space="0" w:color="C5E58E" w:themeColor="accent5" w:themeTint="67"/>
          <w:bottom w:val="single" w:sz="4" w:space="0" w:color="C5E58E" w:themeColor="accent5" w:themeTint="67"/>
          <w:right w:val="single" w:sz="4" w:space="0" w:color="C5E58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F2B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CBCD" w:themeColor="accent6" w:themeTint="67"/>
        <w:left w:val="single" w:sz="4" w:space="0" w:color="C6CBCD" w:themeColor="accent6" w:themeTint="67"/>
        <w:bottom w:val="single" w:sz="4" w:space="0" w:color="C6CBCD" w:themeColor="accent6" w:themeTint="67"/>
        <w:right w:val="single" w:sz="4" w:space="0" w:color="C6CBCD" w:themeColor="accent6" w:themeTint="67"/>
        <w:insideH w:val="single" w:sz="4" w:space="0" w:color="C6CBCD" w:themeColor="accent6" w:themeTint="67"/>
        <w:insideV w:val="single" w:sz="4" w:space="0" w:color="C6CBCD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CB3B6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CB3B6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CB3B6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6CBCD" w:themeColor="accent6" w:themeTint="67"/>
          <w:left w:val="single" w:sz="4" w:space="0" w:color="C6CBCD" w:themeColor="accent6" w:themeTint="67"/>
          <w:bottom w:val="single" w:sz="4" w:space="0" w:color="C6CBCD" w:themeColor="accent6" w:themeTint="67"/>
          <w:right w:val="single" w:sz="4" w:space="0" w:color="C6CBCD" w:themeColor="accent6" w:themeTint="67"/>
        </w:tcBorders>
      </w:tcPr>
    </w:tblStylePr>
  </w:style>
  <w:style w:type="character" w:styleId="af1">
    <w:name w:val="Hyperlink"/>
    <w:uiPriority w:val="99"/>
    <w:unhideWhenUsed/>
    <w:rsid w:val="00EF2B04"/>
    <w:rPr>
      <w:color w:val="3399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EF2B04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EF2B04"/>
    <w:rPr>
      <w:sz w:val="18"/>
    </w:rPr>
  </w:style>
  <w:style w:type="character" w:styleId="af4">
    <w:name w:val="footnote reference"/>
    <w:basedOn w:val="a0"/>
    <w:uiPriority w:val="99"/>
    <w:unhideWhenUsed/>
    <w:rsid w:val="00EF2B04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EF2B04"/>
    <w:pPr>
      <w:spacing w:after="57"/>
    </w:pPr>
  </w:style>
  <w:style w:type="paragraph" w:styleId="23">
    <w:name w:val="toc 2"/>
    <w:basedOn w:val="a"/>
    <w:next w:val="a"/>
    <w:uiPriority w:val="39"/>
    <w:unhideWhenUsed/>
    <w:rsid w:val="00EF2B04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EF2B04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EF2B04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EF2B04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EF2B04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EF2B04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EF2B04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EF2B04"/>
    <w:pPr>
      <w:spacing w:after="57"/>
      <w:ind w:left="2268"/>
    </w:pPr>
  </w:style>
  <w:style w:type="paragraph" w:styleId="af5">
    <w:name w:val="TOC Heading"/>
    <w:uiPriority w:val="39"/>
    <w:unhideWhenUsed/>
    <w:rsid w:val="00EF2B04"/>
  </w:style>
  <w:style w:type="table" w:customStyle="1" w:styleId="TableNormal0">
    <w:name w:val="Table Normal"/>
    <w:rsid w:val="00EF2B0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Subtitle"/>
    <w:basedOn w:val="a"/>
    <w:next w:val="a"/>
    <w:link w:val="a7"/>
    <w:rsid w:val="00EF2B0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6">
    <w:name w:val="Balloon Text"/>
    <w:basedOn w:val="a"/>
    <w:link w:val="af7"/>
    <w:uiPriority w:val="99"/>
    <w:semiHidden/>
    <w:unhideWhenUsed/>
    <w:rsid w:val="0084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43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Исполнительная">
  <a:themeElements>
    <a:clrScheme name="Исполнительная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Исполнительн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Исполнитель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tSThlWtdfNuPgrEqds/yBEjehVQ==">AMUW2mWPceWRfrYEfI8M4+WZ5mTDinVwLcUJQLXILL2SjDitu+i14TziS/Ezw/now2Hg/RaJghqTEPXwTPqw2Pu4qtv72RW7jE5DVjsQTwB6P5LLgJqmVD4=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1909</Words>
  <Characters>10883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Andrey</cp:lastModifiedBy>
  <cp:revision>12</cp:revision>
  <cp:lastPrinted>2023-01-30T08:58:00Z</cp:lastPrinted>
  <dcterms:created xsi:type="dcterms:W3CDTF">2023-01-17T15:59:00Z</dcterms:created>
  <dcterms:modified xsi:type="dcterms:W3CDTF">2023-01-30T09:02:00Z</dcterms:modified>
</cp:coreProperties>
</file>